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008EB" w:rsidRDefault="006008EB">
      <w:pPr>
        <w:pStyle w:val="31"/>
        <w:spacing w:line="360" w:lineRule="auto"/>
        <w:ind w:left="0" w:right="284"/>
        <w:jc w:val="center"/>
        <w:rPr>
          <w:rFonts w:ascii="Helvetica" w:hAnsi="Helvetica"/>
          <w:b/>
          <w:sz w:val="44"/>
          <w:szCs w:val="44"/>
          <w:lang w:val="en-GB"/>
        </w:rPr>
      </w:pPr>
    </w:p>
    <w:p w:rsidR="006008EB" w:rsidRDefault="00E83B07">
      <w:pPr>
        <w:pStyle w:val="31"/>
        <w:spacing w:line="360" w:lineRule="auto"/>
        <w:ind w:left="0" w:right="284"/>
        <w:jc w:val="center"/>
        <w:rPr>
          <w:rFonts w:ascii="Helvetica" w:hAnsi="Helvetica"/>
          <w:sz w:val="24"/>
          <w:szCs w:val="24"/>
        </w:rPr>
      </w:pPr>
      <w:r>
        <w:rPr>
          <w:rFonts w:ascii="Helvetica" w:hAnsi="Helvetica"/>
          <w:noProof/>
          <w:sz w:val="24"/>
          <w:szCs w:val="24"/>
          <w:lang w:val="ru-RU" w:eastAsia="ru-RU"/>
        </w:rPr>
        <w:drawing>
          <wp:anchor distT="0" distB="0" distL="114300" distR="114300" simplePos="0" relativeHeight="251669504" behindDoc="1" locked="0" layoutInCell="1" allowOverlap="1">
            <wp:simplePos x="0" y="0"/>
            <wp:positionH relativeFrom="column">
              <wp:posOffset>-556260</wp:posOffset>
            </wp:positionH>
            <wp:positionV relativeFrom="paragraph">
              <wp:posOffset>341630</wp:posOffset>
            </wp:positionV>
            <wp:extent cx="7287895" cy="5153660"/>
            <wp:effectExtent l="0" t="0" r="8255" b="8890"/>
            <wp:wrapNone/>
            <wp:docPr id="242" name="Im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magine 242"/>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288047" cy="5153890"/>
                    </a:xfrm>
                    <a:prstGeom prst="rect">
                      <a:avLst/>
                    </a:prstGeom>
                  </pic:spPr>
                </pic:pic>
              </a:graphicData>
            </a:graphic>
          </wp:anchor>
        </w:drawing>
      </w:r>
    </w:p>
    <w:p w:rsidR="006008EB" w:rsidRDefault="006008EB">
      <w:pPr>
        <w:pStyle w:val="31"/>
        <w:spacing w:line="360" w:lineRule="auto"/>
        <w:ind w:left="0" w:right="284"/>
        <w:jc w:val="center"/>
        <w:rPr>
          <w:rFonts w:ascii="Helvetica" w:hAnsi="Helvetica"/>
          <w:sz w:val="24"/>
          <w:szCs w:val="24"/>
        </w:rPr>
      </w:pPr>
    </w:p>
    <w:p w:rsidR="006008EB" w:rsidRDefault="006008EB">
      <w:pPr>
        <w:pStyle w:val="31"/>
        <w:spacing w:line="360" w:lineRule="auto"/>
        <w:ind w:left="0" w:right="284"/>
        <w:jc w:val="center"/>
        <w:rPr>
          <w:rFonts w:ascii="Helvetica" w:hAnsi="Helvetica"/>
          <w:sz w:val="24"/>
          <w:szCs w:val="24"/>
        </w:rPr>
      </w:pPr>
    </w:p>
    <w:p w:rsidR="006008EB" w:rsidRDefault="006008EB">
      <w:pPr>
        <w:pStyle w:val="31"/>
        <w:spacing w:line="360" w:lineRule="auto"/>
        <w:ind w:left="0" w:right="284"/>
        <w:jc w:val="center"/>
        <w:rPr>
          <w:rFonts w:ascii="Helvetica" w:hAnsi="Helvetica"/>
          <w:sz w:val="24"/>
          <w:szCs w:val="24"/>
        </w:rPr>
      </w:pPr>
    </w:p>
    <w:p w:rsidR="006008EB" w:rsidRDefault="006008EB">
      <w:pPr>
        <w:pStyle w:val="31"/>
        <w:spacing w:line="360" w:lineRule="auto"/>
        <w:ind w:left="0" w:right="284"/>
        <w:jc w:val="center"/>
        <w:rPr>
          <w:rFonts w:ascii="Helvetica" w:hAnsi="Helvetica"/>
          <w:sz w:val="24"/>
          <w:szCs w:val="24"/>
        </w:rPr>
      </w:pPr>
    </w:p>
    <w:p w:rsidR="006008EB" w:rsidRDefault="006008EB">
      <w:pPr>
        <w:pStyle w:val="31"/>
        <w:spacing w:line="360" w:lineRule="auto"/>
        <w:ind w:left="0" w:right="284"/>
        <w:jc w:val="center"/>
        <w:rPr>
          <w:rFonts w:ascii="Helvetica" w:hAnsi="Helvetica"/>
          <w:sz w:val="24"/>
          <w:szCs w:val="24"/>
        </w:rPr>
      </w:pPr>
    </w:p>
    <w:p w:rsidR="006008EB" w:rsidRDefault="006008EB">
      <w:pPr>
        <w:pStyle w:val="31"/>
        <w:spacing w:line="360" w:lineRule="auto"/>
        <w:ind w:left="0" w:right="284"/>
        <w:jc w:val="center"/>
        <w:rPr>
          <w:rFonts w:ascii="Helvetica" w:hAnsi="Helvetica"/>
          <w:sz w:val="24"/>
          <w:szCs w:val="24"/>
        </w:rPr>
      </w:pPr>
    </w:p>
    <w:p w:rsidR="006008EB" w:rsidRDefault="006008EB">
      <w:pPr>
        <w:pStyle w:val="31"/>
        <w:spacing w:line="360" w:lineRule="auto"/>
        <w:ind w:left="0" w:right="284"/>
        <w:jc w:val="center"/>
        <w:rPr>
          <w:rFonts w:ascii="Helvetica" w:hAnsi="Helvetica"/>
          <w:sz w:val="24"/>
          <w:szCs w:val="24"/>
        </w:rPr>
      </w:pPr>
    </w:p>
    <w:p w:rsidR="006008EB" w:rsidRDefault="006008EB">
      <w:pPr>
        <w:pStyle w:val="31"/>
        <w:spacing w:line="360" w:lineRule="auto"/>
        <w:ind w:left="0" w:right="284"/>
        <w:jc w:val="center"/>
        <w:rPr>
          <w:rFonts w:ascii="Helvetica" w:hAnsi="Helvetica"/>
          <w:sz w:val="12"/>
          <w:szCs w:val="12"/>
        </w:rPr>
      </w:pPr>
    </w:p>
    <w:p w:rsidR="006008EB" w:rsidRDefault="006008EB">
      <w:pPr>
        <w:pStyle w:val="31"/>
        <w:spacing w:line="360" w:lineRule="auto"/>
        <w:ind w:left="0" w:right="284"/>
        <w:jc w:val="center"/>
        <w:rPr>
          <w:rFonts w:ascii="Helvetica" w:hAnsi="Helvetica"/>
          <w:sz w:val="24"/>
          <w:szCs w:val="24"/>
        </w:rPr>
      </w:pPr>
    </w:p>
    <w:p w:rsidR="006008EB" w:rsidRDefault="006008EB">
      <w:pPr>
        <w:pStyle w:val="31"/>
        <w:spacing w:line="360" w:lineRule="auto"/>
        <w:ind w:left="0" w:right="284"/>
        <w:jc w:val="center"/>
        <w:rPr>
          <w:rFonts w:ascii="Helvetica" w:hAnsi="Helvetica"/>
          <w:sz w:val="24"/>
          <w:szCs w:val="24"/>
        </w:rPr>
      </w:pPr>
    </w:p>
    <w:p w:rsidR="006008EB" w:rsidRDefault="006008EB">
      <w:pPr>
        <w:pStyle w:val="31"/>
        <w:spacing w:line="360" w:lineRule="auto"/>
        <w:ind w:left="0" w:right="284"/>
        <w:jc w:val="center"/>
        <w:rPr>
          <w:rFonts w:ascii="Helvetica" w:hAnsi="Helvetica"/>
          <w:sz w:val="24"/>
          <w:szCs w:val="24"/>
        </w:rPr>
      </w:pPr>
    </w:p>
    <w:p w:rsidR="006008EB" w:rsidRDefault="006008EB">
      <w:pPr>
        <w:pStyle w:val="31"/>
        <w:spacing w:line="360" w:lineRule="auto"/>
        <w:ind w:left="0" w:right="284"/>
        <w:jc w:val="center"/>
        <w:rPr>
          <w:rFonts w:ascii="Helvetica" w:hAnsi="Helvetica"/>
          <w:sz w:val="24"/>
          <w:szCs w:val="24"/>
        </w:rPr>
      </w:pPr>
    </w:p>
    <w:p w:rsidR="006008EB" w:rsidRDefault="006008EB">
      <w:pPr>
        <w:pStyle w:val="31"/>
        <w:spacing w:line="360" w:lineRule="auto"/>
        <w:ind w:left="0" w:right="284"/>
        <w:jc w:val="center"/>
        <w:rPr>
          <w:rFonts w:ascii="Helvetica" w:hAnsi="Helvetica"/>
          <w:sz w:val="24"/>
          <w:szCs w:val="24"/>
        </w:rPr>
      </w:pPr>
    </w:p>
    <w:p w:rsidR="006008EB" w:rsidRDefault="006008EB">
      <w:pPr>
        <w:pStyle w:val="31"/>
        <w:spacing w:line="360" w:lineRule="auto"/>
        <w:ind w:left="0" w:right="284"/>
        <w:jc w:val="center"/>
        <w:rPr>
          <w:rFonts w:ascii="Helvetica" w:hAnsi="Helvetica"/>
          <w:sz w:val="24"/>
          <w:szCs w:val="24"/>
        </w:rPr>
      </w:pPr>
    </w:p>
    <w:tbl>
      <w:tblPr>
        <w:tblW w:w="12191" w:type="dxa"/>
        <w:tblInd w:w="-1168" w:type="dxa"/>
        <w:tblLayout w:type="fixed"/>
        <w:tblLook w:val="04A0"/>
      </w:tblPr>
      <w:tblGrid>
        <w:gridCol w:w="12191"/>
      </w:tblGrid>
      <w:tr w:rsidR="006008EB">
        <w:tc>
          <w:tcPr>
            <w:tcW w:w="12191" w:type="dxa"/>
            <w:tcBorders>
              <w:top w:val="single" w:sz="4" w:space="0" w:color="auto"/>
              <w:bottom w:val="single" w:sz="4" w:space="0" w:color="auto"/>
            </w:tcBorders>
            <w:shd w:val="clear" w:color="auto" w:fill="E6E6E6"/>
          </w:tcPr>
          <w:p w:rsidR="006008EB" w:rsidRDefault="006008EB">
            <w:pPr>
              <w:spacing w:line="360" w:lineRule="auto"/>
              <w:jc w:val="center"/>
              <w:rPr>
                <w:rFonts w:ascii="Helvetica" w:hAnsi="Helvetica"/>
                <w:b/>
                <w:sz w:val="48"/>
                <w:szCs w:val="48"/>
                <w:lang w:val="en-GB"/>
              </w:rPr>
            </w:pPr>
          </w:p>
          <w:p w:rsidR="006008EB" w:rsidRPr="00F5726F" w:rsidRDefault="00F5726F">
            <w:pPr>
              <w:spacing w:line="360" w:lineRule="auto"/>
              <w:jc w:val="center"/>
              <w:rPr>
                <w:rFonts w:ascii="Helvetica" w:hAnsi="Helvetica"/>
                <w:b/>
                <w:sz w:val="48"/>
                <w:szCs w:val="48"/>
                <w:lang w:val="ru-RU"/>
              </w:rPr>
            </w:pPr>
            <w:r>
              <w:rPr>
                <w:rFonts w:ascii="Helvetica" w:hAnsi="Helvetica"/>
                <w:b/>
                <w:sz w:val="48"/>
                <w:szCs w:val="48"/>
                <w:lang w:val="ru-RU"/>
              </w:rPr>
              <w:t>ИНСТРУКЦИЯ ПО ЭКСПЛУАТАЦИИ</w:t>
            </w:r>
          </w:p>
          <w:p w:rsidR="006008EB" w:rsidRPr="00F5726F" w:rsidRDefault="00E83B07">
            <w:pPr>
              <w:spacing w:line="360" w:lineRule="auto"/>
              <w:jc w:val="center"/>
              <w:rPr>
                <w:rFonts w:ascii="Helvetica" w:hAnsi="Helvetica"/>
                <w:b/>
                <w:sz w:val="48"/>
                <w:szCs w:val="48"/>
                <w:lang w:val="ru-RU"/>
              </w:rPr>
            </w:pPr>
            <w:r>
              <w:rPr>
                <w:rFonts w:ascii="Helvetica" w:hAnsi="Helvetica"/>
                <w:b/>
                <w:sz w:val="48"/>
                <w:szCs w:val="48"/>
                <w:lang w:val="en-GB"/>
              </w:rPr>
              <w:t xml:space="preserve"> </w:t>
            </w:r>
            <w:r w:rsidR="00F5726F">
              <w:rPr>
                <w:rFonts w:ascii="Helvetica" w:hAnsi="Helvetica"/>
                <w:b/>
                <w:sz w:val="48"/>
                <w:szCs w:val="48"/>
                <w:lang w:val="ru-RU"/>
              </w:rPr>
              <w:t>Шиномонтажный станок</w:t>
            </w:r>
          </w:p>
          <w:p w:rsidR="006008EB" w:rsidRDefault="006008EB">
            <w:pPr>
              <w:spacing w:line="360" w:lineRule="auto"/>
              <w:jc w:val="center"/>
              <w:rPr>
                <w:lang w:val="en-GB"/>
              </w:rPr>
            </w:pPr>
          </w:p>
        </w:tc>
      </w:tr>
    </w:tbl>
    <w:p w:rsidR="006008EB" w:rsidRDefault="006008EB">
      <w:pPr>
        <w:pStyle w:val="31"/>
        <w:spacing w:line="360" w:lineRule="auto"/>
        <w:ind w:left="0" w:right="284"/>
        <w:rPr>
          <w:rFonts w:ascii="Helvetica" w:hAnsi="Helvetica"/>
          <w:sz w:val="24"/>
          <w:szCs w:val="24"/>
          <w:lang w:val="en-GB"/>
        </w:rPr>
        <w:sectPr w:rsidR="006008EB">
          <w:headerReference w:type="even" r:id="rId9"/>
          <w:headerReference w:type="default" r:id="rId10"/>
          <w:footerReference w:type="even" r:id="rId11"/>
          <w:footerReference w:type="default" r:id="rId12"/>
          <w:headerReference w:type="first" r:id="rId13"/>
          <w:footnotePr>
            <w:pos w:val="beneathText"/>
          </w:footnotePr>
          <w:pgSz w:w="11905" w:h="16837"/>
          <w:pgMar w:top="2277" w:right="1134" w:bottom="1134" w:left="1134" w:header="142" w:footer="92" w:gutter="0"/>
          <w:cols w:space="720"/>
          <w:docGrid w:linePitch="360"/>
        </w:sectPr>
      </w:pPr>
    </w:p>
    <w:p w:rsidR="006008EB" w:rsidRDefault="006008EB">
      <w:pPr>
        <w:pStyle w:val="31"/>
        <w:spacing w:line="360" w:lineRule="auto"/>
        <w:ind w:left="0" w:right="284"/>
        <w:rPr>
          <w:rFonts w:ascii="Helvetica" w:hAnsi="Helvetica"/>
          <w:sz w:val="8"/>
          <w:szCs w:val="8"/>
          <w:lang w:val="en-GB"/>
        </w:rPr>
      </w:pPr>
    </w:p>
    <w:p w:rsidR="006008EB" w:rsidRPr="00F5726F" w:rsidRDefault="00F5726F">
      <w:pPr>
        <w:pBdr>
          <w:top w:val="single" w:sz="4" w:space="1" w:color="auto"/>
          <w:bottom w:val="single" w:sz="4" w:space="1" w:color="auto"/>
        </w:pBdr>
        <w:shd w:val="clear" w:color="auto" w:fill="E6E6E6"/>
        <w:spacing w:before="120"/>
        <w:ind w:left="-1134" w:right="-851"/>
        <w:jc w:val="center"/>
        <w:rPr>
          <w:rFonts w:ascii="Helvetica" w:hAnsi="Helvetica"/>
          <w:b/>
          <w:sz w:val="48"/>
          <w:szCs w:val="48"/>
          <w:lang w:val="ru-RU"/>
        </w:rPr>
      </w:pPr>
      <w:r>
        <w:rPr>
          <w:rFonts w:ascii="Helvetica" w:hAnsi="Helvetica"/>
          <w:b/>
          <w:sz w:val="48"/>
          <w:szCs w:val="48"/>
          <w:lang w:val="ru-RU"/>
        </w:rPr>
        <w:t>СОДЕРЖАНИЕ</w:t>
      </w:r>
    </w:p>
    <w:p w:rsidR="006008EB" w:rsidRDefault="006008EB">
      <w:pPr>
        <w:pStyle w:val="31"/>
        <w:spacing w:line="360" w:lineRule="auto"/>
        <w:ind w:left="0" w:right="284"/>
        <w:rPr>
          <w:rFonts w:ascii="Helvetica" w:hAnsi="Helvetica"/>
          <w:lang w:val="en-GB"/>
        </w:rPr>
      </w:pPr>
    </w:p>
    <w:p w:rsidR="006008EB" w:rsidRPr="00782B4C" w:rsidRDefault="006D23FB">
      <w:pPr>
        <w:pStyle w:val="10"/>
        <w:tabs>
          <w:tab w:val="right" w:leader="dot" w:pos="9913"/>
        </w:tabs>
        <w:rPr>
          <w:rFonts w:ascii="Helvetica" w:eastAsia="Times New Roman" w:hAnsi="Helvetica" w:cs="Helvetica"/>
          <w:sz w:val="16"/>
          <w:szCs w:val="16"/>
          <w:lang w:val="en-US" w:eastAsia="it-IT"/>
        </w:rPr>
      </w:pPr>
      <w:r w:rsidRPr="00782B4C">
        <w:rPr>
          <w:rFonts w:ascii="Helvetica" w:hAnsi="Helvetica" w:cs="Helvetica"/>
          <w:sz w:val="16"/>
          <w:szCs w:val="16"/>
          <w:lang w:val="en-GB"/>
        </w:rPr>
        <w:fldChar w:fldCharType="begin"/>
      </w:r>
      <w:r w:rsidR="00E83B07" w:rsidRPr="00782B4C">
        <w:rPr>
          <w:rFonts w:ascii="Helvetica" w:hAnsi="Helvetica" w:cs="Helvetica"/>
          <w:sz w:val="16"/>
          <w:szCs w:val="16"/>
          <w:lang w:val="en-GB"/>
        </w:rPr>
        <w:instrText xml:space="preserve"> TOC \o "1-4" \u </w:instrText>
      </w:r>
      <w:r w:rsidRPr="00782B4C">
        <w:rPr>
          <w:rFonts w:ascii="Helvetica" w:hAnsi="Helvetica" w:cs="Helvetica"/>
          <w:sz w:val="16"/>
          <w:szCs w:val="16"/>
          <w:lang w:val="en-GB"/>
        </w:rPr>
        <w:fldChar w:fldCharType="separate"/>
      </w:r>
      <w:r w:rsidR="00E83B07" w:rsidRPr="00782B4C">
        <w:rPr>
          <w:rFonts w:ascii="Helvetica" w:hAnsi="Helvetica" w:cs="Helvetica"/>
          <w:sz w:val="16"/>
          <w:szCs w:val="16"/>
          <w:lang w:val="en-GB"/>
        </w:rPr>
        <w:t xml:space="preserve">1 - </w:t>
      </w:r>
      <w:r w:rsidR="00F82F84" w:rsidRPr="00782B4C">
        <w:rPr>
          <w:rFonts w:ascii="Helvetica" w:hAnsi="Helvetica" w:cs="Helvetica"/>
          <w:sz w:val="16"/>
          <w:szCs w:val="16"/>
          <w:lang w:val="ru-RU"/>
        </w:rPr>
        <w:t>ВВЕДЕНИЕ</w:t>
      </w:r>
      <w:r w:rsidR="00E83B07" w:rsidRPr="00782B4C">
        <w:rPr>
          <w:rFonts w:ascii="Helvetica" w:hAnsi="Helvetica" w:cs="Helvetica"/>
          <w:sz w:val="16"/>
          <w:szCs w:val="16"/>
          <w:lang w:val="en-US"/>
        </w:rPr>
        <w:tab/>
      </w:r>
      <w:r w:rsidRPr="00782B4C">
        <w:rPr>
          <w:rFonts w:ascii="Helvetica" w:hAnsi="Helvetica" w:cs="Helvetica"/>
          <w:sz w:val="16"/>
          <w:szCs w:val="16"/>
        </w:rPr>
        <w:fldChar w:fldCharType="begin"/>
      </w:r>
      <w:r w:rsidR="00E83B07" w:rsidRPr="00782B4C">
        <w:rPr>
          <w:rFonts w:ascii="Helvetica" w:hAnsi="Helvetica" w:cs="Helvetica"/>
          <w:sz w:val="16"/>
          <w:szCs w:val="16"/>
          <w:lang w:val="en-US"/>
        </w:rPr>
        <w:instrText xml:space="preserve"> PAGEREF _Toc403636094 \h </w:instrText>
      </w:r>
      <w:r w:rsidRPr="00782B4C">
        <w:rPr>
          <w:rFonts w:ascii="Helvetica" w:hAnsi="Helvetica" w:cs="Helvetica"/>
          <w:sz w:val="16"/>
          <w:szCs w:val="16"/>
        </w:rPr>
      </w:r>
      <w:r w:rsidRPr="00782B4C">
        <w:rPr>
          <w:rFonts w:ascii="Helvetica" w:hAnsi="Helvetica" w:cs="Helvetica"/>
          <w:sz w:val="16"/>
          <w:szCs w:val="16"/>
        </w:rPr>
        <w:fldChar w:fldCharType="separate"/>
      </w:r>
      <w:r w:rsidR="00E83B07" w:rsidRPr="00782B4C">
        <w:rPr>
          <w:rFonts w:ascii="Helvetica" w:hAnsi="Helvetica" w:cs="Helvetica"/>
          <w:sz w:val="16"/>
          <w:szCs w:val="16"/>
          <w:lang w:val="en-US"/>
        </w:rPr>
        <w:t>4</w:t>
      </w:r>
      <w:r w:rsidRPr="00782B4C">
        <w:rPr>
          <w:rFonts w:ascii="Helvetica" w:hAnsi="Helvetica" w:cs="Helvetica"/>
          <w:sz w:val="16"/>
          <w:szCs w:val="16"/>
        </w:rPr>
        <w:fldChar w:fldCharType="end"/>
      </w:r>
    </w:p>
    <w:p w:rsidR="006008EB" w:rsidRPr="00782B4C" w:rsidRDefault="00F5726F">
      <w:pPr>
        <w:pStyle w:val="1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2 - </w:t>
      </w:r>
      <w:r w:rsidR="00F82F84" w:rsidRPr="00782B4C">
        <w:rPr>
          <w:rFonts w:ascii="Helvetica" w:hAnsi="Helvetica" w:cs="Helvetica"/>
          <w:sz w:val="16"/>
          <w:szCs w:val="16"/>
          <w:lang w:val="ru-RU"/>
        </w:rPr>
        <w:t>ПРАВИЛА БЕЗОПАСНОСТИ И ПРОФИЛАКТИКА НЕСЧАСТНЫХ СЛУЧАЕВ</w:t>
      </w:r>
      <w:r w:rsidR="00E83B07"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00E83B07" w:rsidRPr="00782B4C">
        <w:rPr>
          <w:rFonts w:ascii="Helvetica" w:hAnsi="Helvetica" w:cs="Helvetica"/>
          <w:sz w:val="16"/>
          <w:szCs w:val="16"/>
          <w:lang w:val="ru-RU"/>
        </w:rPr>
        <w:instrText xml:space="preserve"> </w:instrText>
      </w:r>
      <w:r w:rsidR="00E83B07" w:rsidRPr="00782B4C">
        <w:rPr>
          <w:rFonts w:ascii="Helvetica" w:hAnsi="Helvetica" w:cs="Helvetica"/>
          <w:sz w:val="16"/>
          <w:szCs w:val="16"/>
          <w:lang w:val="en-US"/>
        </w:rPr>
        <w:instrText>PAGEREF</w:instrText>
      </w:r>
      <w:r w:rsidR="00E83B07" w:rsidRPr="00782B4C">
        <w:rPr>
          <w:rFonts w:ascii="Helvetica" w:hAnsi="Helvetica" w:cs="Helvetica"/>
          <w:sz w:val="16"/>
          <w:szCs w:val="16"/>
          <w:lang w:val="ru-RU"/>
        </w:rPr>
        <w:instrText xml:space="preserve"> _</w:instrText>
      </w:r>
      <w:r w:rsidR="00E83B07" w:rsidRPr="00782B4C">
        <w:rPr>
          <w:rFonts w:ascii="Helvetica" w:hAnsi="Helvetica" w:cs="Helvetica"/>
          <w:sz w:val="16"/>
          <w:szCs w:val="16"/>
          <w:lang w:val="en-US"/>
        </w:rPr>
        <w:instrText>Toc</w:instrText>
      </w:r>
      <w:r w:rsidR="00E83B07" w:rsidRPr="00782B4C">
        <w:rPr>
          <w:rFonts w:ascii="Helvetica" w:hAnsi="Helvetica" w:cs="Helvetica"/>
          <w:sz w:val="16"/>
          <w:szCs w:val="16"/>
          <w:lang w:val="ru-RU"/>
        </w:rPr>
        <w:instrText>403636095 \</w:instrText>
      </w:r>
      <w:r w:rsidR="00E83B07" w:rsidRPr="00782B4C">
        <w:rPr>
          <w:rFonts w:ascii="Helvetica" w:hAnsi="Helvetica" w:cs="Helvetica"/>
          <w:sz w:val="16"/>
          <w:szCs w:val="16"/>
          <w:lang w:val="en-US"/>
        </w:rPr>
        <w:instrText>h</w:instrText>
      </w:r>
      <w:r w:rsidR="00E83B07"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00E83B07" w:rsidRPr="00782B4C">
        <w:rPr>
          <w:rFonts w:ascii="Helvetica" w:hAnsi="Helvetica" w:cs="Helvetica"/>
          <w:sz w:val="16"/>
          <w:szCs w:val="16"/>
          <w:lang w:val="ru-RU"/>
        </w:rPr>
        <w:t>4</w:t>
      </w:r>
      <w:r w:rsidR="006D23FB" w:rsidRPr="00782B4C">
        <w:rPr>
          <w:rFonts w:ascii="Helvetica" w:hAnsi="Helvetica" w:cs="Helvetica"/>
          <w:sz w:val="16"/>
          <w:szCs w:val="16"/>
        </w:rPr>
        <w:fldChar w:fldCharType="end"/>
      </w:r>
    </w:p>
    <w:p w:rsidR="006008EB" w:rsidRPr="00782B4C" w:rsidRDefault="00E83B07">
      <w:pPr>
        <w:pStyle w:val="1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3 - </w:t>
      </w:r>
      <w:r w:rsidR="00F82F84" w:rsidRPr="00782B4C">
        <w:rPr>
          <w:rFonts w:ascii="Helvetica" w:hAnsi="Helvetica" w:cs="Helvetica"/>
          <w:sz w:val="16"/>
          <w:szCs w:val="16"/>
          <w:lang w:val="ru-RU"/>
        </w:rPr>
        <w:t>ПОДГОТОВКА РАБОЧЕГО МЕСТА</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403636096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5</w:t>
      </w:r>
      <w:r w:rsidR="006D23FB" w:rsidRPr="00782B4C">
        <w:rPr>
          <w:rFonts w:ascii="Helvetica" w:hAnsi="Helvetica" w:cs="Helvetica"/>
          <w:sz w:val="16"/>
          <w:szCs w:val="16"/>
        </w:rPr>
        <w:fldChar w:fldCharType="end"/>
      </w:r>
    </w:p>
    <w:p w:rsidR="006008EB" w:rsidRPr="00782B4C" w:rsidRDefault="00E83B07">
      <w:pPr>
        <w:pStyle w:val="1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4 - </w:t>
      </w:r>
      <w:r w:rsidR="00F82F84" w:rsidRPr="00782B4C">
        <w:rPr>
          <w:rFonts w:ascii="Helvetica" w:hAnsi="Helvetica" w:cs="Helvetica"/>
          <w:sz w:val="16"/>
          <w:szCs w:val="16"/>
          <w:lang w:val="ru-RU"/>
        </w:rPr>
        <w:t>ОСТАТОЧНЫЕ РИСКИ</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403636097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6</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4.1 -</w:t>
      </w:r>
      <w:r w:rsidR="00F82F84" w:rsidRPr="00782B4C">
        <w:rPr>
          <w:rFonts w:ascii="Helvetica" w:hAnsi="Helvetica" w:cs="Helvetica"/>
          <w:sz w:val="16"/>
          <w:szCs w:val="16"/>
          <w:lang w:val="ru-RU"/>
        </w:rPr>
        <w:t>РИСК ПОВРЕЖДЕНИЯ</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403636098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7</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4.2 -</w:t>
      </w:r>
      <w:r w:rsidR="00F82F84" w:rsidRPr="00782B4C">
        <w:rPr>
          <w:rFonts w:ascii="Helvetica" w:hAnsi="Helvetica" w:cs="Helvetica"/>
          <w:sz w:val="16"/>
          <w:szCs w:val="16"/>
          <w:lang w:val="ru-RU"/>
        </w:rPr>
        <w:t xml:space="preserve"> РИСК ПАДЕНИЯ АВТОМОБИЛЯ С ПОДЪЕМНИКА</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403636099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7</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4.3 - </w:t>
      </w:r>
      <w:r w:rsidR="00F82F84" w:rsidRPr="00782B4C">
        <w:rPr>
          <w:rFonts w:ascii="Helvetica" w:hAnsi="Helvetica" w:cs="Helvetica"/>
          <w:sz w:val="16"/>
          <w:szCs w:val="16"/>
          <w:lang w:val="ru-RU"/>
        </w:rPr>
        <w:t>РИСК ПОРАЖЕНИЯ ТОКОМ</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403636100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7</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4.4 - </w:t>
      </w:r>
      <w:r w:rsidR="00B845A3" w:rsidRPr="00782B4C">
        <w:rPr>
          <w:rFonts w:ascii="Helvetica" w:hAnsi="Helvetica" w:cs="Helvetica"/>
          <w:sz w:val="16"/>
          <w:szCs w:val="16"/>
          <w:lang w:val="ru-RU"/>
        </w:rPr>
        <w:t>РИСК ЗАСТРЕВАНИЯ</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403636101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8</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4.5 - </w:t>
      </w:r>
      <w:r w:rsidR="00F82F84" w:rsidRPr="00782B4C">
        <w:rPr>
          <w:rFonts w:ascii="Helvetica" w:hAnsi="Helvetica" w:cs="Helvetica"/>
          <w:sz w:val="16"/>
          <w:szCs w:val="16"/>
          <w:lang w:val="ru-RU"/>
        </w:rPr>
        <w:t>ОСНОВНЫЕ РИСКИ</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403636102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8</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4.6 - </w:t>
      </w:r>
      <w:r w:rsidR="00F82F84" w:rsidRPr="00782B4C">
        <w:rPr>
          <w:rFonts w:ascii="Helvetica" w:hAnsi="Helvetica" w:cs="Helvetica"/>
          <w:sz w:val="16"/>
          <w:szCs w:val="16"/>
          <w:lang w:val="ru-RU"/>
        </w:rPr>
        <w:t>АВАРИЙНОЕ ОТКЛЮЧЕНИЕ</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403636103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8</w:t>
      </w:r>
      <w:r w:rsidR="006D23FB" w:rsidRPr="00782B4C">
        <w:rPr>
          <w:rFonts w:ascii="Helvetica" w:hAnsi="Helvetica" w:cs="Helvetica"/>
          <w:sz w:val="16"/>
          <w:szCs w:val="16"/>
        </w:rPr>
        <w:fldChar w:fldCharType="end"/>
      </w:r>
    </w:p>
    <w:p w:rsidR="006008EB" w:rsidRPr="00782B4C" w:rsidRDefault="00E83B07">
      <w:pPr>
        <w:pStyle w:val="1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5 - </w:t>
      </w:r>
      <w:r w:rsidR="00983EA1" w:rsidRPr="00782B4C">
        <w:rPr>
          <w:rFonts w:ascii="Helvetica" w:hAnsi="Helvetica" w:cs="Helvetica"/>
          <w:sz w:val="16"/>
          <w:szCs w:val="16"/>
          <w:lang w:val="ru-RU"/>
        </w:rPr>
        <w:t>ОБЩЕЕ ОПИСАНИЕ ШИНОМОНТАЖНОГО СТАНКА</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403636104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9</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5.1 - </w:t>
      </w:r>
      <w:r w:rsidR="002A3655" w:rsidRPr="00782B4C">
        <w:rPr>
          <w:rFonts w:ascii="Helvetica" w:hAnsi="Helvetica" w:cs="Helvetica"/>
          <w:sz w:val="16"/>
          <w:szCs w:val="16"/>
          <w:lang w:val="ru-RU"/>
        </w:rPr>
        <w:t>ТЕХНИЧЕСКИЕ ХАРАКТЕРИСТИКИ</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403636105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9</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5.2 - </w:t>
      </w:r>
      <w:r w:rsidR="00727396" w:rsidRPr="00782B4C">
        <w:rPr>
          <w:rFonts w:ascii="Helvetica" w:hAnsi="Helvetica" w:cs="Helvetica"/>
          <w:sz w:val="16"/>
          <w:szCs w:val="16"/>
          <w:lang w:val="ru-RU"/>
        </w:rPr>
        <w:t>УСЛОВИЯ ЭКСПЛУАТАЦИИ</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403636106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9</w:t>
      </w:r>
      <w:r w:rsidR="006D23FB" w:rsidRPr="00782B4C">
        <w:rPr>
          <w:rFonts w:ascii="Helvetica" w:hAnsi="Helvetica" w:cs="Helvetica"/>
          <w:sz w:val="16"/>
          <w:szCs w:val="16"/>
        </w:rPr>
        <w:fldChar w:fldCharType="end"/>
      </w:r>
    </w:p>
    <w:p w:rsidR="006008EB" w:rsidRPr="00782B4C" w:rsidRDefault="00E83B07">
      <w:pPr>
        <w:pStyle w:val="1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6 -</w:t>
      </w:r>
      <w:r w:rsidR="00F5726F" w:rsidRPr="00782B4C">
        <w:rPr>
          <w:rFonts w:ascii="Helvetica" w:hAnsi="Helvetica" w:cs="Helvetica"/>
          <w:sz w:val="16"/>
          <w:szCs w:val="16"/>
          <w:lang w:val="ru-RU"/>
        </w:rPr>
        <w:t xml:space="preserve"> Т</w:t>
      </w:r>
      <w:r w:rsidR="002A3655" w:rsidRPr="00782B4C">
        <w:rPr>
          <w:rFonts w:ascii="Helvetica" w:hAnsi="Helvetica" w:cs="Helvetica"/>
          <w:sz w:val="16"/>
          <w:szCs w:val="16"/>
          <w:lang w:val="ru-RU"/>
        </w:rPr>
        <w:t>РАНСПАРТИРОВКА И ХРАНЕНИЕ</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403636107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10</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6.1 - </w:t>
      </w:r>
      <w:r w:rsidR="00F5726F" w:rsidRPr="00782B4C">
        <w:rPr>
          <w:rFonts w:ascii="Helvetica" w:hAnsi="Helvetica" w:cs="Helvetica"/>
          <w:sz w:val="16"/>
          <w:szCs w:val="16"/>
          <w:lang w:val="ru-RU"/>
        </w:rPr>
        <w:t>Т</w:t>
      </w:r>
      <w:r w:rsidR="002A3655" w:rsidRPr="00782B4C">
        <w:rPr>
          <w:rFonts w:ascii="Helvetica" w:hAnsi="Helvetica" w:cs="Helvetica"/>
          <w:sz w:val="16"/>
          <w:szCs w:val="16"/>
          <w:lang w:val="ru-RU"/>
        </w:rPr>
        <w:t>РАНСПАРТИРОВКА</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403636108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11</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6.2 - </w:t>
      </w:r>
      <w:r w:rsidR="002A3655" w:rsidRPr="00782B4C">
        <w:rPr>
          <w:rFonts w:ascii="Helvetica" w:hAnsi="Helvetica" w:cs="Helvetica"/>
          <w:sz w:val="16"/>
          <w:szCs w:val="16"/>
          <w:lang w:val="ru-RU"/>
        </w:rPr>
        <w:t>РАСПАКОВКА</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403636109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11</w:t>
      </w:r>
      <w:r w:rsidR="006D23FB" w:rsidRPr="00782B4C">
        <w:rPr>
          <w:rFonts w:ascii="Helvetica" w:hAnsi="Helvetica" w:cs="Helvetica"/>
          <w:sz w:val="16"/>
          <w:szCs w:val="16"/>
        </w:rPr>
        <w:fldChar w:fldCharType="end"/>
      </w:r>
    </w:p>
    <w:p w:rsidR="006008EB" w:rsidRPr="00782B4C" w:rsidRDefault="00F5726F">
      <w:pPr>
        <w:pStyle w:val="1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7 - </w:t>
      </w:r>
      <w:r w:rsidR="002A3655" w:rsidRPr="00782B4C">
        <w:rPr>
          <w:rFonts w:ascii="Helvetica" w:hAnsi="Helvetica" w:cs="Helvetica"/>
          <w:sz w:val="16"/>
          <w:szCs w:val="16"/>
          <w:lang w:val="ru-RU"/>
        </w:rPr>
        <w:t>УСТАНОВКА</w:t>
      </w:r>
      <w:r w:rsidR="00E83B07"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00E83B07" w:rsidRPr="00782B4C">
        <w:rPr>
          <w:rFonts w:ascii="Helvetica" w:hAnsi="Helvetica" w:cs="Helvetica"/>
          <w:sz w:val="16"/>
          <w:szCs w:val="16"/>
          <w:lang w:val="ru-RU"/>
        </w:rPr>
        <w:instrText xml:space="preserve"> </w:instrText>
      </w:r>
      <w:r w:rsidR="00E83B07" w:rsidRPr="00782B4C">
        <w:rPr>
          <w:rFonts w:ascii="Helvetica" w:hAnsi="Helvetica" w:cs="Helvetica"/>
          <w:sz w:val="16"/>
          <w:szCs w:val="16"/>
          <w:lang w:val="en-US"/>
        </w:rPr>
        <w:instrText>PAGEREF</w:instrText>
      </w:r>
      <w:r w:rsidR="00E83B07" w:rsidRPr="00782B4C">
        <w:rPr>
          <w:rFonts w:ascii="Helvetica" w:hAnsi="Helvetica" w:cs="Helvetica"/>
          <w:sz w:val="16"/>
          <w:szCs w:val="16"/>
          <w:lang w:val="ru-RU"/>
        </w:rPr>
        <w:instrText xml:space="preserve"> _</w:instrText>
      </w:r>
      <w:r w:rsidR="00E83B07" w:rsidRPr="00782B4C">
        <w:rPr>
          <w:rFonts w:ascii="Helvetica" w:hAnsi="Helvetica" w:cs="Helvetica"/>
          <w:sz w:val="16"/>
          <w:szCs w:val="16"/>
          <w:lang w:val="en-US"/>
        </w:rPr>
        <w:instrText>Toc</w:instrText>
      </w:r>
      <w:r w:rsidR="00E83B07" w:rsidRPr="00782B4C">
        <w:rPr>
          <w:rFonts w:ascii="Helvetica" w:hAnsi="Helvetica" w:cs="Helvetica"/>
          <w:sz w:val="16"/>
          <w:szCs w:val="16"/>
          <w:lang w:val="ru-RU"/>
        </w:rPr>
        <w:instrText>403636110 \</w:instrText>
      </w:r>
      <w:r w:rsidR="00E83B07" w:rsidRPr="00782B4C">
        <w:rPr>
          <w:rFonts w:ascii="Helvetica" w:hAnsi="Helvetica" w:cs="Helvetica"/>
          <w:sz w:val="16"/>
          <w:szCs w:val="16"/>
          <w:lang w:val="en-US"/>
        </w:rPr>
        <w:instrText>h</w:instrText>
      </w:r>
      <w:r w:rsidR="00E83B07"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00E83B07" w:rsidRPr="00782B4C">
        <w:rPr>
          <w:rFonts w:ascii="Helvetica" w:hAnsi="Helvetica" w:cs="Helvetica"/>
          <w:sz w:val="16"/>
          <w:szCs w:val="16"/>
          <w:lang w:val="ru-RU"/>
        </w:rPr>
        <w:t>12</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7.1 -</w:t>
      </w:r>
      <w:r w:rsidR="00F5726F" w:rsidRPr="00782B4C">
        <w:rPr>
          <w:rFonts w:ascii="Helvetica" w:hAnsi="Helvetica" w:cs="Helvetica"/>
          <w:sz w:val="16"/>
          <w:szCs w:val="16"/>
          <w:lang w:val="ru-RU"/>
        </w:rPr>
        <w:t xml:space="preserve"> Т</w:t>
      </w:r>
      <w:r w:rsidR="002A3655" w:rsidRPr="00782B4C">
        <w:rPr>
          <w:rFonts w:ascii="Helvetica" w:hAnsi="Helvetica" w:cs="Helvetica"/>
          <w:sz w:val="16"/>
          <w:szCs w:val="16"/>
          <w:lang w:val="ru-RU"/>
        </w:rPr>
        <w:t>РЕБОВАНИЯ К МЕСТУ УСТАНОВКИ</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403636111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12</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7.2 - </w:t>
      </w:r>
      <w:r w:rsidR="00B802D7" w:rsidRPr="00782B4C">
        <w:rPr>
          <w:rFonts w:ascii="Helvetica" w:hAnsi="Helvetica" w:cs="Helvetica"/>
          <w:sz w:val="16"/>
          <w:szCs w:val="16"/>
          <w:lang w:val="ru-RU"/>
        </w:rPr>
        <w:t>НЕОБХОДИМОЕ ОБОРУДОВАНИЕ</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403636112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12</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7.3 - </w:t>
      </w:r>
      <w:r w:rsidR="00F5726F" w:rsidRPr="00782B4C">
        <w:rPr>
          <w:rFonts w:ascii="Helvetica" w:hAnsi="Helvetica" w:cs="Helvetica"/>
          <w:sz w:val="16"/>
          <w:szCs w:val="16"/>
          <w:lang w:val="ru-RU"/>
        </w:rPr>
        <w:t>Т</w:t>
      </w:r>
      <w:r w:rsidR="002A3655" w:rsidRPr="00782B4C">
        <w:rPr>
          <w:rFonts w:ascii="Helvetica" w:hAnsi="Helvetica" w:cs="Helvetica"/>
          <w:sz w:val="16"/>
          <w:szCs w:val="16"/>
          <w:lang w:val="ru-RU"/>
        </w:rPr>
        <w:t>РЕБОВАНИЯ К РАБОЧЕЙ СРЕДЕ</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403636113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13</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7.4 - </w:t>
      </w:r>
      <w:r w:rsidR="00743F82" w:rsidRPr="00782B4C">
        <w:rPr>
          <w:rFonts w:ascii="Helvetica" w:hAnsi="Helvetica" w:cs="Helvetica"/>
          <w:sz w:val="16"/>
          <w:szCs w:val="16"/>
          <w:lang w:val="ru-RU"/>
        </w:rPr>
        <w:t>ЭЛЕКТРИЧЕСКОЕ ПОДКЛЮЧЕНИЕ</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403636114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13</w:t>
      </w:r>
      <w:r w:rsidR="006D23FB" w:rsidRPr="00782B4C">
        <w:rPr>
          <w:rFonts w:ascii="Helvetica" w:hAnsi="Helvetica" w:cs="Helvetica"/>
          <w:sz w:val="16"/>
          <w:szCs w:val="16"/>
        </w:rPr>
        <w:fldChar w:fldCharType="end"/>
      </w:r>
    </w:p>
    <w:p w:rsidR="006008EB" w:rsidRPr="00782B4C" w:rsidRDefault="00E83B07">
      <w:pPr>
        <w:pStyle w:val="1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8 - </w:t>
      </w:r>
      <w:r w:rsidR="00983EA1" w:rsidRPr="00782B4C">
        <w:rPr>
          <w:rFonts w:ascii="Helvetica" w:hAnsi="Helvetica" w:cs="Helvetica"/>
          <w:sz w:val="16"/>
          <w:szCs w:val="16"/>
          <w:lang w:val="ru-RU"/>
        </w:rPr>
        <w:t>ПОДГОТОВКА К РАБОТЕ</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403636115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15</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8.1 - </w:t>
      </w:r>
      <w:r w:rsidR="00425436" w:rsidRPr="00782B4C">
        <w:rPr>
          <w:rFonts w:ascii="Helvetica" w:hAnsi="Helvetica" w:cs="Helvetica"/>
          <w:sz w:val="16"/>
          <w:szCs w:val="16"/>
          <w:lang w:val="ru-RU"/>
        </w:rPr>
        <w:t>ЗНАКИ БЕЗОПАСНОСТИ</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403636116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15</w:t>
      </w:r>
      <w:r w:rsidR="006D23FB" w:rsidRPr="00782B4C">
        <w:rPr>
          <w:rFonts w:ascii="Helvetica" w:hAnsi="Helvetica" w:cs="Helvetica"/>
          <w:sz w:val="16"/>
          <w:szCs w:val="16"/>
        </w:rPr>
        <w:fldChar w:fldCharType="end"/>
      </w:r>
    </w:p>
    <w:p w:rsidR="006008EB" w:rsidRPr="00782B4C" w:rsidRDefault="00A1138D">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8.2 - </w:t>
      </w:r>
      <w:r w:rsidRPr="00782B4C">
        <w:rPr>
          <w:rFonts w:ascii="Helvetica" w:hAnsi="Helvetica" w:cs="Helvetica"/>
          <w:sz w:val="16"/>
          <w:szCs w:val="16"/>
        </w:rPr>
        <w:t>ИДЕНТИФИКАЦИОННЫЕ ТАБЛИЧКИ</w:t>
      </w:r>
      <w:r w:rsidR="00E83B07"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00E83B07" w:rsidRPr="00782B4C">
        <w:rPr>
          <w:rFonts w:ascii="Helvetica" w:hAnsi="Helvetica" w:cs="Helvetica"/>
          <w:sz w:val="16"/>
          <w:szCs w:val="16"/>
          <w:lang w:val="ru-RU"/>
        </w:rPr>
        <w:instrText xml:space="preserve"> </w:instrText>
      </w:r>
      <w:r w:rsidR="00E83B07" w:rsidRPr="00782B4C">
        <w:rPr>
          <w:rFonts w:ascii="Helvetica" w:hAnsi="Helvetica" w:cs="Helvetica"/>
          <w:sz w:val="16"/>
          <w:szCs w:val="16"/>
          <w:lang w:val="en-US"/>
        </w:rPr>
        <w:instrText>PAGEREF</w:instrText>
      </w:r>
      <w:r w:rsidR="00E83B07" w:rsidRPr="00782B4C">
        <w:rPr>
          <w:rFonts w:ascii="Helvetica" w:hAnsi="Helvetica" w:cs="Helvetica"/>
          <w:sz w:val="16"/>
          <w:szCs w:val="16"/>
          <w:lang w:val="ru-RU"/>
        </w:rPr>
        <w:instrText xml:space="preserve"> _</w:instrText>
      </w:r>
      <w:r w:rsidR="00E83B07" w:rsidRPr="00782B4C">
        <w:rPr>
          <w:rFonts w:ascii="Helvetica" w:hAnsi="Helvetica" w:cs="Helvetica"/>
          <w:sz w:val="16"/>
          <w:szCs w:val="16"/>
          <w:lang w:val="en-US"/>
        </w:rPr>
        <w:instrText>Toc</w:instrText>
      </w:r>
      <w:r w:rsidR="00E83B07" w:rsidRPr="00782B4C">
        <w:rPr>
          <w:rFonts w:ascii="Helvetica" w:hAnsi="Helvetica" w:cs="Helvetica"/>
          <w:sz w:val="16"/>
          <w:szCs w:val="16"/>
          <w:lang w:val="ru-RU"/>
        </w:rPr>
        <w:instrText>403636117 \</w:instrText>
      </w:r>
      <w:r w:rsidR="00E83B07" w:rsidRPr="00782B4C">
        <w:rPr>
          <w:rFonts w:ascii="Helvetica" w:hAnsi="Helvetica" w:cs="Helvetica"/>
          <w:sz w:val="16"/>
          <w:szCs w:val="16"/>
          <w:lang w:val="en-US"/>
        </w:rPr>
        <w:instrText>h</w:instrText>
      </w:r>
      <w:r w:rsidR="00E83B07"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00E83B07" w:rsidRPr="00782B4C">
        <w:rPr>
          <w:rFonts w:ascii="Helvetica" w:hAnsi="Helvetica" w:cs="Helvetica"/>
          <w:sz w:val="16"/>
          <w:szCs w:val="16"/>
          <w:lang w:val="ru-RU"/>
        </w:rPr>
        <w:t>18</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8.3 - </w:t>
      </w:r>
      <w:r w:rsidR="00983EA1" w:rsidRPr="00782B4C">
        <w:rPr>
          <w:rFonts w:ascii="Helvetica" w:hAnsi="Helvetica" w:cs="Helvetica"/>
          <w:sz w:val="16"/>
          <w:szCs w:val="16"/>
          <w:lang w:val="ru-RU"/>
        </w:rPr>
        <w:t>ОПИСАНИЕ КОМПОНЕНТОВ СТАНКА</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403636118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18</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8.4 - </w:t>
      </w:r>
      <w:r w:rsidR="00743F82" w:rsidRPr="00782B4C">
        <w:rPr>
          <w:rFonts w:ascii="Helvetica" w:hAnsi="Helvetica" w:cs="Helvetica"/>
          <w:sz w:val="16"/>
          <w:szCs w:val="16"/>
          <w:lang w:val="ru-RU"/>
        </w:rPr>
        <w:t>ОРГАНЫ УПРАВЛЕНИЯ</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403636119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19</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8.5 - </w:t>
      </w:r>
      <w:r w:rsidR="00743F82" w:rsidRPr="00782B4C">
        <w:rPr>
          <w:rFonts w:ascii="Helvetica" w:hAnsi="Helvetica" w:cs="Helvetica"/>
          <w:sz w:val="16"/>
          <w:szCs w:val="16"/>
          <w:lang w:val="ru-RU"/>
        </w:rPr>
        <w:t>РАБОЧЕЕ ПОЛОЖЕНИЕ</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403636120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20</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8.6 - </w:t>
      </w:r>
      <w:r w:rsidR="00743F82" w:rsidRPr="00782B4C">
        <w:rPr>
          <w:rFonts w:ascii="Helvetica" w:hAnsi="Helvetica" w:cs="Helvetica"/>
          <w:sz w:val="16"/>
          <w:szCs w:val="16"/>
          <w:lang w:val="ru-RU"/>
        </w:rPr>
        <w:t>ПОДГОТОВКА К РАБОТЕ</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403636121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20</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8.7 - </w:t>
      </w:r>
      <w:r w:rsidR="00743F82" w:rsidRPr="00782B4C">
        <w:rPr>
          <w:rFonts w:ascii="Helvetica" w:hAnsi="Helvetica" w:cs="Helvetica"/>
          <w:sz w:val="16"/>
          <w:szCs w:val="16"/>
          <w:lang w:val="ru-RU"/>
        </w:rPr>
        <w:t>ФИНАЛЬНЫЕ ПРОВЕРКИ, ГИДРАВЛИЧЕСКАЯ СИСТЕМА</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403636122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21</w:t>
      </w:r>
      <w:r w:rsidR="006D23FB" w:rsidRPr="00782B4C">
        <w:rPr>
          <w:rFonts w:ascii="Helvetica" w:hAnsi="Helvetica" w:cs="Helvetica"/>
          <w:sz w:val="16"/>
          <w:szCs w:val="16"/>
        </w:rPr>
        <w:fldChar w:fldCharType="end"/>
      </w:r>
    </w:p>
    <w:p w:rsidR="006008EB" w:rsidRPr="00782B4C" w:rsidRDefault="00E83B07">
      <w:pPr>
        <w:pStyle w:val="3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8.7.1 - </w:t>
      </w:r>
      <w:r w:rsidR="00983EA1" w:rsidRPr="00782B4C">
        <w:rPr>
          <w:rFonts w:ascii="Helvetica" w:hAnsi="Helvetica" w:cs="Helvetica"/>
          <w:sz w:val="16"/>
          <w:szCs w:val="16"/>
          <w:lang w:val="ru-RU"/>
        </w:rPr>
        <w:t>ДОПОЛНИТЕЛЬНЫЕ СВЕДЕНИЯ О ГИДРАВЛИЧЕСКОЙ СИСТЕМЕ</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403636123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21</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8.8 -</w:t>
      </w:r>
      <w:r w:rsidR="00743F82" w:rsidRPr="00782B4C">
        <w:rPr>
          <w:rFonts w:ascii="Helvetica" w:hAnsi="Helvetica" w:cs="Helvetica"/>
          <w:sz w:val="16"/>
          <w:szCs w:val="16"/>
          <w:lang w:val="ru-RU"/>
        </w:rPr>
        <w:t xml:space="preserve"> ЛИСТ КОНТРОЛЯ ПРОВЕРОК ОПЕРАТОРА</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403636124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22</w:t>
      </w:r>
      <w:r w:rsidR="006D23FB" w:rsidRPr="00782B4C">
        <w:rPr>
          <w:rFonts w:ascii="Helvetica" w:hAnsi="Helvetica" w:cs="Helvetica"/>
          <w:sz w:val="16"/>
          <w:szCs w:val="16"/>
        </w:rPr>
        <w:fldChar w:fldCharType="end"/>
      </w:r>
    </w:p>
    <w:p w:rsidR="006008EB" w:rsidRPr="00782B4C" w:rsidRDefault="00E83B07">
      <w:pPr>
        <w:pStyle w:val="1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9 - </w:t>
      </w:r>
      <w:r w:rsidR="00743F82" w:rsidRPr="00782B4C">
        <w:rPr>
          <w:rFonts w:ascii="Helvetica" w:hAnsi="Helvetica" w:cs="Helvetica"/>
          <w:sz w:val="16"/>
          <w:szCs w:val="16"/>
          <w:lang w:val="ru-RU"/>
        </w:rPr>
        <w:t>ПОРЯДОК РАБОТЫ</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403636125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23</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9.1 - </w:t>
      </w:r>
      <w:r w:rsidR="00743F82" w:rsidRPr="00782B4C">
        <w:rPr>
          <w:rFonts w:ascii="Helvetica" w:hAnsi="Helvetica" w:cs="Helvetica"/>
          <w:sz w:val="16"/>
          <w:szCs w:val="16"/>
          <w:lang w:val="ru-RU"/>
        </w:rPr>
        <w:t>ФИКСАЦИЯ КОЛЕСА</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403636126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23</w:t>
      </w:r>
      <w:r w:rsidR="006D23FB" w:rsidRPr="00782B4C">
        <w:rPr>
          <w:rFonts w:ascii="Helvetica" w:hAnsi="Helvetica" w:cs="Helvetica"/>
          <w:sz w:val="16"/>
          <w:szCs w:val="16"/>
        </w:rPr>
        <w:fldChar w:fldCharType="end"/>
      </w:r>
    </w:p>
    <w:p w:rsidR="006008EB" w:rsidRPr="00782B4C" w:rsidRDefault="00E83B07">
      <w:pPr>
        <w:pStyle w:val="3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9.1.1 - </w:t>
      </w:r>
      <w:r w:rsidR="00E86DBF" w:rsidRPr="00782B4C">
        <w:rPr>
          <w:rFonts w:ascii="Helvetica" w:hAnsi="Helvetica" w:cs="Helvetica"/>
          <w:sz w:val="16"/>
          <w:szCs w:val="16"/>
          <w:lang w:val="ru-RU"/>
        </w:rPr>
        <w:t>КРЕПЛЕНИЕ ЛЕГКОСПЛАВНЫХ ДИСКОВ</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403636127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23</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9.2 - </w:t>
      </w:r>
      <w:r w:rsidR="00743F82" w:rsidRPr="00782B4C">
        <w:rPr>
          <w:rFonts w:ascii="Helvetica" w:hAnsi="Helvetica" w:cs="Helvetica"/>
          <w:sz w:val="16"/>
          <w:szCs w:val="16"/>
          <w:lang w:val="ru-RU"/>
        </w:rPr>
        <w:t>БЕСКАМЕРНЫЕ И ШИРОКОПРОФИЛЬНЫЕ КОЛЕСА</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403636128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24</w:t>
      </w:r>
      <w:r w:rsidR="006D23FB" w:rsidRPr="00782B4C">
        <w:rPr>
          <w:rFonts w:ascii="Helvetica" w:hAnsi="Helvetica" w:cs="Helvetica"/>
          <w:sz w:val="16"/>
          <w:szCs w:val="16"/>
        </w:rPr>
        <w:fldChar w:fldCharType="end"/>
      </w:r>
    </w:p>
    <w:p w:rsidR="006008EB" w:rsidRPr="00782B4C" w:rsidRDefault="00E83B07">
      <w:pPr>
        <w:pStyle w:val="3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9.2.1 - </w:t>
      </w:r>
      <w:r w:rsidR="00D838A4" w:rsidRPr="00782B4C">
        <w:rPr>
          <w:rFonts w:ascii="Helvetica" w:hAnsi="Helvetica" w:cs="Helvetica"/>
          <w:sz w:val="16"/>
          <w:szCs w:val="16"/>
        </w:rPr>
        <w:t>РАЗБОРТОВКА</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403636129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24</w:t>
      </w:r>
      <w:r w:rsidR="006D23FB" w:rsidRPr="00782B4C">
        <w:rPr>
          <w:rFonts w:ascii="Helvetica" w:hAnsi="Helvetica" w:cs="Helvetica"/>
          <w:sz w:val="16"/>
          <w:szCs w:val="16"/>
        </w:rPr>
        <w:fldChar w:fldCharType="end"/>
      </w:r>
    </w:p>
    <w:p w:rsidR="006008EB" w:rsidRPr="00636A0D" w:rsidRDefault="00E83B07">
      <w:pPr>
        <w:pStyle w:val="30"/>
        <w:tabs>
          <w:tab w:val="right" w:leader="dot" w:pos="9913"/>
        </w:tabs>
        <w:rPr>
          <w:rFonts w:ascii="Helvetica" w:eastAsia="Times New Roman" w:hAnsi="Helvetica" w:cs="Helvetica"/>
          <w:sz w:val="16"/>
          <w:szCs w:val="16"/>
          <w:lang w:val="ru-RU" w:eastAsia="it-IT"/>
        </w:rPr>
      </w:pPr>
      <w:r w:rsidRPr="00636A0D">
        <w:rPr>
          <w:rFonts w:ascii="Helvetica" w:hAnsi="Helvetica" w:cs="Helvetica"/>
          <w:sz w:val="16"/>
          <w:szCs w:val="16"/>
          <w:lang w:val="ru-RU"/>
        </w:rPr>
        <w:lastRenderedPageBreak/>
        <w:t xml:space="preserve">9.2.2 - </w:t>
      </w:r>
      <w:r w:rsidR="00DB05C8" w:rsidRPr="00782B4C">
        <w:rPr>
          <w:rFonts w:ascii="Helvetica" w:hAnsi="Helvetica" w:cs="Helvetica"/>
          <w:sz w:val="16"/>
          <w:szCs w:val="16"/>
          <w:lang w:val="ru-RU"/>
        </w:rPr>
        <w:t>ДЕМОНТАЖ</w:t>
      </w:r>
      <w:r w:rsidRPr="00636A0D">
        <w:rPr>
          <w:rFonts w:ascii="Helvetica" w:hAnsi="Helvetica" w:cs="Helvetica"/>
          <w:sz w:val="16"/>
          <w:szCs w:val="16"/>
          <w:lang w:val="ru-RU"/>
        </w:rPr>
        <w:tab/>
      </w:r>
      <w:r w:rsidR="006D23FB" w:rsidRPr="00782B4C">
        <w:rPr>
          <w:rFonts w:ascii="Helvetica" w:hAnsi="Helvetica" w:cs="Helvetica"/>
          <w:sz w:val="16"/>
          <w:szCs w:val="16"/>
        </w:rPr>
        <w:fldChar w:fldCharType="begin"/>
      </w:r>
      <w:r w:rsidRPr="00636A0D">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636A0D">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636A0D">
        <w:rPr>
          <w:rFonts w:ascii="Helvetica" w:hAnsi="Helvetica" w:cs="Helvetica"/>
          <w:sz w:val="16"/>
          <w:szCs w:val="16"/>
          <w:lang w:val="ru-RU"/>
        </w:rPr>
        <w:instrText>403636130 \</w:instrText>
      </w:r>
      <w:r w:rsidRPr="00782B4C">
        <w:rPr>
          <w:rFonts w:ascii="Helvetica" w:hAnsi="Helvetica" w:cs="Helvetica"/>
          <w:sz w:val="16"/>
          <w:szCs w:val="16"/>
          <w:lang w:val="en-US"/>
        </w:rPr>
        <w:instrText>h</w:instrText>
      </w:r>
      <w:r w:rsidRPr="00636A0D">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636A0D">
        <w:rPr>
          <w:rFonts w:ascii="Helvetica" w:hAnsi="Helvetica" w:cs="Helvetica"/>
          <w:sz w:val="16"/>
          <w:szCs w:val="16"/>
          <w:lang w:val="ru-RU"/>
        </w:rPr>
        <w:t>25</w:t>
      </w:r>
      <w:r w:rsidR="006D23FB" w:rsidRPr="00782B4C">
        <w:rPr>
          <w:rFonts w:ascii="Helvetica" w:hAnsi="Helvetica" w:cs="Helvetica"/>
          <w:sz w:val="16"/>
          <w:szCs w:val="16"/>
        </w:rPr>
        <w:fldChar w:fldCharType="end"/>
      </w:r>
    </w:p>
    <w:p w:rsidR="006008EB" w:rsidRPr="00636A0D" w:rsidRDefault="00E83B07">
      <w:pPr>
        <w:pStyle w:val="30"/>
        <w:tabs>
          <w:tab w:val="right" w:leader="dot" w:pos="9913"/>
        </w:tabs>
        <w:rPr>
          <w:rFonts w:ascii="Helvetica" w:eastAsia="Times New Roman" w:hAnsi="Helvetica" w:cs="Helvetica"/>
          <w:sz w:val="16"/>
          <w:szCs w:val="16"/>
          <w:lang w:val="ru-RU" w:eastAsia="it-IT"/>
        </w:rPr>
      </w:pPr>
      <w:r w:rsidRPr="00636A0D">
        <w:rPr>
          <w:rFonts w:ascii="Helvetica" w:hAnsi="Helvetica" w:cs="Helvetica"/>
          <w:sz w:val="16"/>
          <w:szCs w:val="16"/>
          <w:lang w:val="ru-RU"/>
        </w:rPr>
        <w:t xml:space="preserve">9.2.3 - </w:t>
      </w:r>
      <w:r w:rsidR="00DB05C8" w:rsidRPr="00782B4C">
        <w:rPr>
          <w:rFonts w:ascii="Helvetica" w:hAnsi="Helvetica" w:cs="Helvetica"/>
          <w:sz w:val="16"/>
          <w:szCs w:val="16"/>
          <w:lang w:val="ru-RU"/>
        </w:rPr>
        <w:t>УСТАНОВКА</w:t>
      </w:r>
      <w:r w:rsidRPr="00636A0D">
        <w:rPr>
          <w:rFonts w:ascii="Helvetica" w:hAnsi="Helvetica" w:cs="Helvetica"/>
          <w:sz w:val="16"/>
          <w:szCs w:val="16"/>
          <w:lang w:val="ru-RU"/>
        </w:rPr>
        <w:tab/>
      </w:r>
      <w:r w:rsidR="006D23FB" w:rsidRPr="00782B4C">
        <w:rPr>
          <w:rFonts w:ascii="Helvetica" w:hAnsi="Helvetica" w:cs="Helvetica"/>
          <w:sz w:val="16"/>
          <w:szCs w:val="16"/>
        </w:rPr>
        <w:fldChar w:fldCharType="begin"/>
      </w:r>
      <w:r w:rsidRPr="00636A0D">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636A0D">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636A0D">
        <w:rPr>
          <w:rFonts w:ascii="Helvetica" w:hAnsi="Helvetica" w:cs="Helvetica"/>
          <w:sz w:val="16"/>
          <w:szCs w:val="16"/>
          <w:lang w:val="ru-RU"/>
        </w:rPr>
        <w:instrText>403636131 \</w:instrText>
      </w:r>
      <w:r w:rsidRPr="00782B4C">
        <w:rPr>
          <w:rFonts w:ascii="Helvetica" w:hAnsi="Helvetica" w:cs="Helvetica"/>
          <w:sz w:val="16"/>
          <w:szCs w:val="16"/>
          <w:lang w:val="en-US"/>
        </w:rPr>
        <w:instrText>h</w:instrText>
      </w:r>
      <w:r w:rsidRPr="00636A0D">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636A0D">
        <w:rPr>
          <w:rFonts w:ascii="Helvetica" w:hAnsi="Helvetica" w:cs="Helvetica"/>
          <w:sz w:val="16"/>
          <w:szCs w:val="16"/>
          <w:lang w:val="ru-RU"/>
        </w:rPr>
        <w:t>26</w:t>
      </w:r>
      <w:r w:rsidR="006D23FB" w:rsidRPr="00782B4C">
        <w:rPr>
          <w:rFonts w:ascii="Helvetica" w:hAnsi="Helvetica" w:cs="Helvetica"/>
          <w:sz w:val="16"/>
          <w:szCs w:val="16"/>
        </w:rPr>
        <w:fldChar w:fldCharType="end"/>
      </w:r>
    </w:p>
    <w:p w:rsidR="006008EB" w:rsidRPr="00782B4C" w:rsidRDefault="00E83B07">
      <w:pPr>
        <w:pStyle w:val="4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9.2.3.1 - </w:t>
      </w:r>
      <w:r w:rsidR="00BB2B39" w:rsidRPr="00782B4C">
        <w:rPr>
          <w:rFonts w:ascii="Helvetica" w:hAnsi="Helvetica" w:cs="Helvetica"/>
          <w:sz w:val="16"/>
          <w:szCs w:val="16"/>
          <w:lang w:val="ru-RU"/>
        </w:rPr>
        <w:t>УСТАНОВКА ШИНЫ С ПОМОЩЬЮ ДИСКА</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403636132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26</w:t>
      </w:r>
      <w:r w:rsidR="006D23FB" w:rsidRPr="00782B4C">
        <w:rPr>
          <w:rFonts w:ascii="Helvetica" w:hAnsi="Helvetica" w:cs="Helvetica"/>
          <w:sz w:val="16"/>
          <w:szCs w:val="16"/>
        </w:rPr>
        <w:fldChar w:fldCharType="end"/>
      </w:r>
    </w:p>
    <w:p w:rsidR="006008EB" w:rsidRPr="00782B4C" w:rsidRDefault="00E83B07">
      <w:pPr>
        <w:pStyle w:val="4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9.2.3.2 - </w:t>
      </w:r>
      <w:r w:rsidR="00BB2B39" w:rsidRPr="00782B4C">
        <w:rPr>
          <w:rFonts w:ascii="Helvetica" w:hAnsi="Helvetica" w:cs="Helvetica"/>
          <w:sz w:val="16"/>
          <w:szCs w:val="16"/>
          <w:lang w:val="ru-RU"/>
        </w:rPr>
        <w:t>МОНТАЖ С ПОМОЩЬЮ МОНТАЖНОЙ ГОЛОВКИ</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403636133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27</w:t>
      </w:r>
      <w:r w:rsidR="006D23FB" w:rsidRPr="00782B4C">
        <w:rPr>
          <w:rFonts w:ascii="Helvetica" w:hAnsi="Helvetica" w:cs="Helvetica"/>
          <w:sz w:val="16"/>
          <w:szCs w:val="16"/>
        </w:rPr>
        <w:fldChar w:fldCharType="end"/>
      </w:r>
    </w:p>
    <w:p w:rsidR="006008EB" w:rsidRPr="00782B4C" w:rsidRDefault="00952814">
      <w:pPr>
        <w:pStyle w:val="3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9.2.4 - РАЗБОРТОВКА</w:t>
      </w:r>
      <w:r w:rsidR="00E83B07"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00E83B07" w:rsidRPr="00782B4C">
        <w:rPr>
          <w:rFonts w:ascii="Helvetica" w:hAnsi="Helvetica" w:cs="Helvetica"/>
          <w:sz w:val="16"/>
          <w:szCs w:val="16"/>
          <w:lang w:val="ru-RU"/>
        </w:rPr>
        <w:instrText xml:space="preserve"> </w:instrText>
      </w:r>
      <w:r w:rsidR="00E83B07" w:rsidRPr="00782B4C">
        <w:rPr>
          <w:rFonts w:ascii="Helvetica" w:hAnsi="Helvetica" w:cs="Helvetica"/>
          <w:sz w:val="16"/>
          <w:szCs w:val="16"/>
          <w:lang w:val="en-US"/>
        </w:rPr>
        <w:instrText>PAGEREF</w:instrText>
      </w:r>
      <w:r w:rsidR="00E83B07" w:rsidRPr="00782B4C">
        <w:rPr>
          <w:rFonts w:ascii="Helvetica" w:hAnsi="Helvetica" w:cs="Helvetica"/>
          <w:sz w:val="16"/>
          <w:szCs w:val="16"/>
          <w:lang w:val="ru-RU"/>
        </w:rPr>
        <w:instrText xml:space="preserve"> _</w:instrText>
      </w:r>
      <w:r w:rsidR="00E83B07" w:rsidRPr="00782B4C">
        <w:rPr>
          <w:rFonts w:ascii="Helvetica" w:hAnsi="Helvetica" w:cs="Helvetica"/>
          <w:sz w:val="16"/>
          <w:szCs w:val="16"/>
          <w:lang w:val="en-US"/>
        </w:rPr>
        <w:instrText>Toc</w:instrText>
      </w:r>
      <w:r w:rsidR="00E83B07" w:rsidRPr="00782B4C">
        <w:rPr>
          <w:rFonts w:ascii="Helvetica" w:hAnsi="Helvetica" w:cs="Helvetica"/>
          <w:sz w:val="16"/>
          <w:szCs w:val="16"/>
          <w:lang w:val="ru-RU"/>
        </w:rPr>
        <w:instrText>403636134 \</w:instrText>
      </w:r>
      <w:r w:rsidR="00E83B07" w:rsidRPr="00782B4C">
        <w:rPr>
          <w:rFonts w:ascii="Helvetica" w:hAnsi="Helvetica" w:cs="Helvetica"/>
          <w:sz w:val="16"/>
          <w:szCs w:val="16"/>
          <w:lang w:val="en-US"/>
        </w:rPr>
        <w:instrText>h</w:instrText>
      </w:r>
      <w:r w:rsidR="00E83B07"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00E83B07" w:rsidRPr="00782B4C">
        <w:rPr>
          <w:rFonts w:ascii="Helvetica" w:hAnsi="Helvetica" w:cs="Helvetica"/>
          <w:sz w:val="16"/>
          <w:szCs w:val="16"/>
          <w:lang w:val="ru-RU"/>
        </w:rPr>
        <w:t>28</w:t>
      </w:r>
      <w:r w:rsidR="006D23FB" w:rsidRPr="00782B4C">
        <w:rPr>
          <w:rFonts w:ascii="Helvetica" w:hAnsi="Helvetica" w:cs="Helvetica"/>
          <w:sz w:val="16"/>
          <w:szCs w:val="16"/>
        </w:rPr>
        <w:fldChar w:fldCharType="end"/>
      </w:r>
    </w:p>
    <w:p w:rsidR="006008EB" w:rsidRPr="00782B4C" w:rsidRDefault="00952814">
      <w:pPr>
        <w:pStyle w:val="3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9.2.5 - МОНТАЖ</w:t>
      </w:r>
      <w:r w:rsidR="00E83B07"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00E83B07" w:rsidRPr="00782B4C">
        <w:rPr>
          <w:rFonts w:ascii="Helvetica" w:hAnsi="Helvetica" w:cs="Helvetica"/>
          <w:sz w:val="16"/>
          <w:szCs w:val="16"/>
          <w:lang w:val="ru-RU"/>
        </w:rPr>
        <w:instrText xml:space="preserve"> </w:instrText>
      </w:r>
      <w:r w:rsidR="00E83B07" w:rsidRPr="00782B4C">
        <w:rPr>
          <w:rFonts w:ascii="Helvetica" w:hAnsi="Helvetica" w:cs="Helvetica"/>
          <w:sz w:val="16"/>
          <w:szCs w:val="16"/>
          <w:lang w:val="en-US"/>
        </w:rPr>
        <w:instrText>PAGEREF</w:instrText>
      </w:r>
      <w:r w:rsidR="00E83B07" w:rsidRPr="00782B4C">
        <w:rPr>
          <w:rFonts w:ascii="Helvetica" w:hAnsi="Helvetica" w:cs="Helvetica"/>
          <w:sz w:val="16"/>
          <w:szCs w:val="16"/>
          <w:lang w:val="ru-RU"/>
        </w:rPr>
        <w:instrText xml:space="preserve"> _</w:instrText>
      </w:r>
      <w:r w:rsidR="00E83B07" w:rsidRPr="00782B4C">
        <w:rPr>
          <w:rFonts w:ascii="Helvetica" w:hAnsi="Helvetica" w:cs="Helvetica"/>
          <w:sz w:val="16"/>
          <w:szCs w:val="16"/>
          <w:lang w:val="en-US"/>
        </w:rPr>
        <w:instrText>Toc</w:instrText>
      </w:r>
      <w:r w:rsidR="00E83B07" w:rsidRPr="00782B4C">
        <w:rPr>
          <w:rFonts w:ascii="Helvetica" w:hAnsi="Helvetica" w:cs="Helvetica"/>
          <w:sz w:val="16"/>
          <w:szCs w:val="16"/>
          <w:lang w:val="ru-RU"/>
        </w:rPr>
        <w:instrText>403636135 \</w:instrText>
      </w:r>
      <w:r w:rsidR="00E83B07" w:rsidRPr="00782B4C">
        <w:rPr>
          <w:rFonts w:ascii="Helvetica" w:hAnsi="Helvetica" w:cs="Helvetica"/>
          <w:sz w:val="16"/>
          <w:szCs w:val="16"/>
          <w:lang w:val="en-US"/>
        </w:rPr>
        <w:instrText>h</w:instrText>
      </w:r>
      <w:r w:rsidR="00E83B07"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00E83B07" w:rsidRPr="00782B4C">
        <w:rPr>
          <w:rFonts w:ascii="Helvetica" w:hAnsi="Helvetica" w:cs="Helvetica"/>
          <w:sz w:val="16"/>
          <w:szCs w:val="16"/>
          <w:lang w:val="ru-RU"/>
        </w:rPr>
        <w:t>28</w:t>
      </w:r>
      <w:r w:rsidR="006D23FB" w:rsidRPr="00782B4C">
        <w:rPr>
          <w:rFonts w:ascii="Helvetica" w:hAnsi="Helvetica" w:cs="Helvetica"/>
          <w:sz w:val="16"/>
          <w:szCs w:val="16"/>
        </w:rPr>
        <w:fldChar w:fldCharType="end"/>
      </w:r>
    </w:p>
    <w:p w:rsidR="006008EB" w:rsidRPr="00782B4C" w:rsidRDefault="000F39E9">
      <w:pPr>
        <w:pStyle w:val="3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9.2.6 - УСТАНОВКА</w:t>
      </w:r>
      <w:r w:rsidR="00E83B07"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00E83B07" w:rsidRPr="00782B4C">
        <w:rPr>
          <w:rFonts w:ascii="Helvetica" w:hAnsi="Helvetica" w:cs="Helvetica"/>
          <w:sz w:val="16"/>
          <w:szCs w:val="16"/>
          <w:lang w:val="ru-RU"/>
        </w:rPr>
        <w:instrText xml:space="preserve"> </w:instrText>
      </w:r>
      <w:r w:rsidR="00E83B07" w:rsidRPr="00782B4C">
        <w:rPr>
          <w:rFonts w:ascii="Helvetica" w:hAnsi="Helvetica" w:cs="Helvetica"/>
          <w:sz w:val="16"/>
          <w:szCs w:val="16"/>
          <w:lang w:val="en-US"/>
        </w:rPr>
        <w:instrText>PAGEREF</w:instrText>
      </w:r>
      <w:r w:rsidR="00E83B07" w:rsidRPr="00782B4C">
        <w:rPr>
          <w:rFonts w:ascii="Helvetica" w:hAnsi="Helvetica" w:cs="Helvetica"/>
          <w:sz w:val="16"/>
          <w:szCs w:val="16"/>
          <w:lang w:val="ru-RU"/>
        </w:rPr>
        <w:instrText xml:space="preserve"> _</w:instrText>
      </w:r>
      <w:r w:rsidR="00E83B07" w:rsidRPr="00782B4C">
        <w:rPr>
          <w:rFonts w:ascii="Helvetica" w:hAnsi="Helvetica" w:cs="Helvetica"/>
          <w:sz w:val="16"/>
          <w:szCs w:val="16"/>
          <w:lang w:val="en-US"/>
        </w:rPr>
        <w:instrText>Toc</w:instrText>
      </w:r>
      <w:r w:rsidR="00E83B07" w:rsidRPr="00782B4C">
        <w:rPr>
          <w:rFonts w:ascii="Helvetica" w:hAnsi="Helvetica" w:cs="Helvetica"/>
          <w:sz w:val="16"/>
          <w:szCs w:val="16"/>
          <w:lang w:val="ru-RU"/>
        </w:rPr>
        <w:instrText>403636136 \</w:instrText>
      </w:r>
      <w:r w:rsidR="00E83B07" w:rsidRPr="00782B4C">
        <w:rPr>
          <w:rFonts w:ascii="Helvetica" w:hAnsi="Helvetica" w:cs="Helvetica"/>
          <w:sz w:val="16"/>
          <w:szCs w:val="16"/>
          <w:lang w:val="en-US"/>
        </w:rPr>
        <w:instrText>h</w:instrText>
      </w:r>
      <w:r w:rsidR="00E83B07"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00E83B07" w:rsidRPr="00782B4C">
        <w:rPr>
          <w:rFonts w:ascii="Helvetica" w:hAnsi="Helvetica" w:cs="Helvetica"/>
          <w:sz w:val="16"/>
          <w:szCs w:val="16"/>
          <w:lang w:val="ru-RU"/>
        </w:rPr>
        <w:t>29</w:t>
      </w:r>
      <w:r w:rsidR="006D23FB" w:rsidRPr="00782B4C">
        <w:rPr>
          <w:rFonts w:ascii="Helvetica" w:hAnsi="Helvetica" w:cs="Helvetica"/>
          <w:sz w:val="16"/>
          <w:szCs w:val="16"/>
        </w:rPr>
        <w:fldChar w:fldCharType="end"/>
      </w:r>
    </w:p>
    <w:p w:rsidR="006008EB" w:rsidRPr="00782B4C" w:rsidRDefault="000F39E9">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9.3 - МНОГОСЕКЦИОННЫЕ КОЛЕСА</w:t>
      </w:r>
      <w:r w:rsidR="00E83B07"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00E83B07" w:rsidRPr="00782B4C">
        <w:rPr>
          <w:rFonts w:ascii="Helvetica" w:hAnsi="Helvetica" w:cs="Helvetica"/>
          <w:sz w:val="16"/>
          <w:szCs w:val="16"/>
          <w:lang w:val="ru-RU"/>
        </w:rPr>
        <w:instrText xml:space="preserve"> </w:instrText>
      </w:r>
      <w:r w:rsidR="00E83B07" w:rsidRPr="00782B4C">
        <w:rPr>
          <w:rFonts w:ascii="Helvetica" w:hAnsi="Helvetica" w:cs="Helvetica"/>
          <w:sz w:val="16"/>
          <w:szCs w:val="16"/>
          <w:lang w:val="en-US"/>
        </w:rPr>
        <w:instrText>PAGEREF</w:instrText>
      </w:r>
      <w:r w:rsidR="00E83B07" w:rsidRPr="00782B4C">
        <w:rPr>
          <w:rFonts w:ascii="Helvetica" w:hAnsi="Helvetica" w:cs="Helvetica"/>
          <w:sz w:val="16"/>
          <w:szCs w:val="16"/>
          <w:lang w:val="ru-RU"/>
        </w:rPr>
        <w:instrText xml:space="preserve"> _</w:instrText>
      </w:r>
      <w:r w:rsidR="00E83B07" w:rsidRPr="00782B4C">
        <w:rPr>
          <w:rFonts w:ascii="Helvetica" w:hAnsi="Helvetica" w:cs="Helvetica"/>
          <w:sz w:val="16"/>
          <w:szCs w:val="16"/>
          <w:lang w:val="en-US"/>
        </w:rPr>
        <w:instrText>Toc</w:instrText>
      </w:r>
      <w:r w:rsidR="00E83B07" w:rsidRPr="00782B4C">
        <w:rPr>
          <w:rFonts w:ascii="Helvetica" w:hAnsi="Helvetica" w:cs="Helvetica"/>
          <w:sz w:val="16"/>
          <w:szCs w:val="16"/>
          <w:lang w:val="ru-RU"/>
        </w:rPr>
        <w:instrText>403636137 \</w:instrText>
      </w:r>
      <w:r w:rsidR="00E83B07" w:rsidRPr="00782B4C">
        <w:rPr>
          <w:rFonts w:ascii="Helvetica" w:hAnsi="Helvetica" w:cs="Helvetica"/>
          <w:sz w:val="16"/>
          <w:szCs w:val="16"/>
          <w:lang w:val="en-US"/>
        </w:rPr>
        <w:instrText>h</w:instrText>
      </w:r>
      <w:r w:rsidR="00E83B07"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00E83B07" w:rsidRPr="00782B4C">
        <w:rPr>
          <w:rFonts w:ascii="Helvetica" w:hAnsi="Helvetica" w:cs="Helvetica"/>
          <w:sz w:val="16"/>
          <w:szCs w:val="16"/>
          <w:lang w:val="ru-RU"/>
        </w:rPr>
        <w:t>31</w:t>
      </w:r>
      <w:r w:rsidR="006D23FB" w:rsidRPr="00782B4C">
        <w:rPr>
          <w:rFonts w:ascii="Helvetica" w:hAnsi="Helvetica" w:cs="Helvetica"/>
          <w:sz w:val="16"/>
          <w:szCs w:val="16"/>
        </w:rPr>
        <w:fldChar w:fldCharType="end"/>
      </w:r>
    </w:p>
    <w:p w:rsidR="006008EB" w:rsidRPr="00782B4C" w:rsidRDefault="00E83B07">
      <w:pPr>
        <w:pStyle w:val="3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9.3</w:t>
      </w:r>
      <w:r w:rsidR="000F39E9" w:rsidRPr="00782B4C">
        <w:rPr>
          <w:rFonts w:ascii="Helvetica" w:hAnsi="Helvetica" w:cs="Helvetica"/>
          <w:sz w:val="16"/>
          <w:szCs w:val="16"/>
          <w:lang w:val="ru-RU"/>
        </w:rPr>
        <w:t>.1 - РАЗБОРТОВКА И ДЕМОНТАЖ</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403636138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31</w:t>
      </w:r>
      <w:r w:rsidR="006D23FB" w:rsidRPr="00782B4C">
        <w:rPr>
          <w:rFonts w:ascii="Helvetica" w:hAnsi="Helvetica" w:cs="Helvetica"/>
          <w:sz w:val="16"/>
          <w:szCs w:val="16"/>
        </w:rPr>
        <w:fldChar w:fldCharType="end"/>
      </w:r>
    </w:p>
    <w:p w:rsidR="006008EB" w:rsidRPr="00782B4C" w:rsidRDefault="00E83B07">
      <w:pPr>
        <w:pStyle w:val="4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9.3.1.1 - </w:t>
      </w:r>
      <w:r w:rsidR="003924C5" w:rsidRPr="00782B4C">
        <w:rPr>
          <w:rFonts w:ascii="Helvetica" w:hAnsi="Helvetica" w:cs="Helvetica"/>
          <w:sz w:val="16"/>
          <w:szCs w:val="16"/>
        </w:rPr>
        <w:t>КОЛЕСО С 3-СЕКЦИОННЫМ ДИСКОМ</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403636139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31</w:t>
      </w:r>
      <w:r w:rsidR="006D23FB" w:rsidRPr="00782B4C">
        <w:rPr>
          <w:rFonts w:ascii="Helvetica" w:hAnsi="Helvetica" w:cs="Helvetica"/>
          <w:sz w:val="16"/>
          <w:szCs w:val="16"/>
        </w:rPr>
        <w:fldChar w:fldCharType="end"/>
      </w:r>
    </w:p>
    <w:p w:rsidR="006008EB" w:rsidRPr="00782B4C" w:rsidRDefault="00E83B07">
      <w:pPr>
        <w:pStyle w:val="4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9.3.1.2 - </w:t>
      </w:r>
      <w:r w:rsidR="003924C5" w:rsidRPr="00782B4C">
        <w:rPr>
          <w:rFonts w:ascii="Helvetica" w:hAnsi="Helvetica" w:cs="Helvetica"/>
          <w:sz w:val="16"/>
          <w:szCs w:val="16"/>
        </w:rPr>
        <w:t>КОЛЕСО С 5-СЕКЦИОННЫМ ДИСКОМ</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403636140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31</w:t>
      </w:r>
      <w:r w:rsidR="006D23FB" w:rsidRPr="00782B4C">
        <w:rPr>
          <w:rFonts w:ascii="Helvetica" w:hAnsi="Helvetica" w:cs="Helvetica"/>
          <w:sz w:val="16"/>
          <w:szCs w:val="16"/>
        </w:rPr>
        <w:fldChar w:fldCharType="end"/>
      </w:r>
    </w:p>
    <w:p w:rsidR="006008EB" w:rsidRPr="00782B4C" w:rsidRDefault="00E83B07">
      <w:pPr>
        <w:pStyle w:val="4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9.3.1.2 - </w:t>
      </w:r>
      <w:r w:rsidR="003924C5" w:rsidRPr="00782B4C">
        <w:rPr>
          <w:rFonts w:ascii="Helvetica" w:hAnsi="Helvetica" w:cs="Helvetica"/>
          <w:sz w:val="16"/>
          <w:szCs w:val="16"/>
        </w:rPr>
        <w:t>КОЛЕСО С 3-СЕКЦИОННЫМ ДИСКОМ</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403636141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32</w:t>
      </w:r>
      <w:r w:rsidR="006D23FB" w:rsidRPr="00782B4C">
        <w:rPr>
          <w:rFonts w:ascii="Helvetica" w:hAnsi="Helvetica" w:cs="Helvetica"/>
          <w:sz w:val="16"/>
          <w:szCs w:val="16"/>
        </w:rPr>
        <w:fldChar w:fldCharType="end"/>
      </w:r>
    </w:p>
    <w:p w:rsidR="006008EB" w:rsidRPr="00782B4C" w:rsidRDefault="00E83B07">
      <w:pPr>
        <w:pStyle w:val="4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9.3.1.3 - </w:t>
      </w:r>
      <w:r w:rsidR="003924C5" w:rsidRPr="00782B4C">
        <w:rPr>
          <w:rFonts w:ascii="Helvetica" w:hAnsi="Helvetica" w:cs="Helvetica"/>
          <w:sz w:val="16"/>
          <w:szCs w:val="16"/>
        </w:rPr>
        <w:t>КОЛЕСО С 5-СЕГМЕНТНЫМ ДИСКОМ</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403636142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33</w:t>
      </w:r>
      <w:r w:rsidR="006D23FB" w:rsidRPr="00782B4C">
        <w:rPr>
          <w:rFonts w:ascii="Helvetica" w:hAnsi="Helvetica" w:cs="Helvetica"/>
          <w:sz w:val="16"/>
          <w:szCs w:val="16"/>
        </w:rPr>
        <w:fldChar w:fldCharType="end"/>
      </w:r>
    </w:p>
    <w:p w:rsidR="006008EB" w:rsidRPr="00782B4C" w:rsidRDefault="00E83B07">
      <w:pPr>
        <w:pStyle w:val="1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10 - </w:t>
      </w:r>
      <w:r w:rsidR="003924C5" w:rsidRPr="00782B4C">
        <w:rPr>
          <w:rFonts w:ascii="Helvetica" w:hAnsi="Helvetica" w:cs="Helvetica"/>
          <w:sz w:val="16"/>
          <w:szCs w:val="16"/>
        </w:rPr>
        <w:t>ПЕРИОДИЧЕСКОЕ ОБСЛУЖИВАНИЕ</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403636143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34</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10.1 - </w:t>
      </w:r>
      <w:r w:rsidR="00743F82" w:rsidRPr="00782B4C">
        <w:rPr>
          <w:rFonts w:ascii="Helvetica" w:hAnsi="Helvetica" w:cs="Helvetica"/>
          <w:sz w:val="16"/>
          <w:szCs w:val="16"/>
          <w:lang w:val="ru-RU"/>
        </w:rPr>
        <w:t>ЕЖЕДНЕВНЫЕ ПРОВЕРКИ</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403636144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35</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10.2 - </w:t>
      </w:r>
      <w:r w:rsidR="00743F82" w:rsidRPr="00782B4C">
        <w:rPr>
          <w:rFonts w:ascii="Helvetica" w:hAnsi="Helvetica" w:cs="Helvetica"/>
          <w:sz w:val="16"/>
          <w:szCs w:val="16"/>
          <w:lang w:val="ru-RU"/>
        </w:rPr>
        <w:t>СПЕЦИАЛЬНЫЕ ПРОВЕРКИ</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403636145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35</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10.3 - </w:t>
      </w:r>
      <w:r w:rsidR="00743F82" w:rsidRPr="00782B4C">
        <w:rPr>
          <w:rFonts w:ascii="Helvetica" w:hAnsi="Helvetica" w:cs="Helvetica"/>
          <w:sz w:val="16"/>
          <w:szCs w:val="16"/>
          <w:lang w:val="ru-RU"/>
        </w:rPr>
        <w:t>РЕГУЛИРОВКА БАШМАКОВ НАПРАВЛЯЮЩЕЙ КАРЕТКИ МОНТАЖНОЙ ЛАПЫ</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403636146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37</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10.4 - </w:t>
      </w:r>
      <w:r w:rsidR="00743F82" w:rsidRPr="00782B4C">
        <w:rPr>
          <w:rFonts w:ascii="Helvetica" w:hAnsi="Helvetica" w:cs="Helvetica"/>
          <w:sz w:val="16"/>
          <w:szCs w:val="16"/>
          <w:lang w:val="ru-RU"/>
        </w:rPr>
        <w:t>ОЧИСТКА</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403636147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37</w:t>
      </w:r>
      <w:r w:rsidR="006D23FB" w:rsidRPr="00782B4C">
        <w:rPr>
          <w:rFonts w:ascii="Helvetica" w:hAnsi="Helvetica" w:cs="Helvetica"/>
          <w:sz w:val="16"/>
          <w:szCs w:val="16"/>
        </w:rPr>
        <w:fldChar w:fldCharType="end"/>
      </w:r>
    </w:p>
    <w:p w:rsidR="006008EB" w:rsidRPr="00782B4C" w:rsidRDefault="00E83B07">
      <w:pPr>
        <w:pStyle w:val="1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11 - </w:t>
      </w:r>
      <w:r w:rsidR="00743F82" w:rsidRPr="00782B4C">
        <w:rPr>
          <w:rFonts w:ascii="Helvetica" w:hAnsi="Helvetica" w:cs="Helvetica"/>
          <w:sz w:val="16"/>
          <w:szCs w:val="16"/>
          <w:lang w:val="ru-RU" w:eastAsia="en-US"/>
        </w:rPr>
        <w:t>РАЗБОРКА СТАНКА И УТИЛИЗАЦИЯ</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403636148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38</w:t>
      </w:r>
      <w:r w:rsidR="006D23FB" w:rsidRPr="00782B4C">
        <w:rPr>
          <w:rFonts w:ascii="Helvetica" w:hAnsi="Helvetica" w:cs="Helvetica"/>
          <w:sz w:val="16"/>
          <w:szCs w:val="16"/>
        </w:rPr>
        <w:fldChar w:fldCharType="end"/>
      </w:r>
    </w:p>
    <w:p w:rsidR="006008EB" w:rsidRPr="00782B4C" w:rsidRDefault="00E83B07">
      <w:pPr>
        <w:pStyle w:val="1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12 - </w:t>
      </w:r>
      <w:r w:rsidR="002A3655" w:rsidRPr="00782B4C">
        <w:rPr>
          <w:rFonts w:ascii="Helvetica" w:hAnsi="Helvetica" w:cs="Helvetica"/>
          <w:sz w:val="16"/>
          <w:szCs w:val="16"/>
          <w:lang w:val="ru-RU" w:eastAsia="en-US"/>
        </w:rPr>
        <w:t>ТЕХОБСЛУЖИВАНИЕ</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403636149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38</w:t>
      </w:r>
      <w:r w:rsidR="006D23FB" w:rsidRPr="00782B4C">
        <w:rPr>
          <w:rFonts w:ascii="Helvetica" w:hAnsi="Helvetica" w:cs="Helvetica"/>
          <w:sz w:val="16"/>
          <w:szCs w:val="16"/>
        </w:rPr>
        <w:fldChar w:fldCharType="end"/>
      </w:r>
    </w:p>
    <w:p w:rsidR="006008EB" w:rsidRPr="00782B4C" w:rsidRDefault="00E83B07">
      <w:pPr>
        <w:pStyle w:val="1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13 - </w:t>
      </w:r>
      <w:r w:rsidR="00F5726F" w:rsidRPr="00782B4C">
        <w:rPr>
          <w:rFonts w:ascii="Helvetica" w:hAnsi="Helvetica" w:cs="Helvetica"/>
          <w:sz w:val="16"/>
          <w:szCs w:val="16"/>
          <w:lang w:val="ru-RU" w:eastAsia="en-US"/>
        </w:rPr>
        <w:t>П</w:t>
      </w:r>
      <w:r w:rsidR="002A3655" w:rsidRPr="00782B4C">
        <w:rPr>
          <w:rFonts w:ascii="Helvetica" w:hAnsi="Helvetica" w:cs="Helvetica"/>
          <w:sz w:val="16"/>
          <w:szCs w:val="16"/>
          <w:lang w:val="ru-RU" w:eastAsia="en-US"/>
        </w:rPr>
        <w:t>ОИСК И УСТРАНЕНИЕ НЕИСПРАВНОСТЕЙ</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403636150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39</w:t>
      </w:r>
      <w:r w:rsidR="006D23FB" w:rsidRPr="00782B4C">
        <w:rPr>
          <w:rFonts w:ascii="Helvetica" w:hAnsi="Helvetica" w:cs="Helvetica"/>
          <w:sz w:val="16"/>
          <w:szCs w:val="16"/>
        </w:rPr>
        <w:fldChar w:fldCharType="end"/>
      </w:r>
    </w:p>
    <w:p w:rsidR="006008EB" w:rsidRPr="00782B4C" w:rsidRDefault="00E83B07">
      <w:pPr>
        <w:pStyle w:val="1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14 - </w:t>
      </w:r>
      <w:r w:rsidR="00F5726F" w:rsidRPr="00782B4C">
        <w:rPr>
          <w:rFonts w:ascii="Helvetica" w:hAnsi="Helvetica" w:cs="Helvetica"/>
          <w:sz w:val="16"/>
          <w:szCs w:val="16"/>
          <w:lang w:val="ru-RU" w:eastAsia="en-US"/>
        </w:rPr>
        <w:t>С</w:t>
      </w:r>
      <w:r w:rsidR="002A3655" w:rsidRPr="00782B4C">
        <w:rPr>
          <w:rFonts w:ascii="Helvetica" w:hAnsi="Helvetica" w:cs="Helvetica"/>
          <w:sz w:val="16"/>
          <w:szCs w:val="16"/>
          <w:lang w:val="ru-RU" w:eastAsia="en-US"/>
        </w:rPr>
        <w:t>ПИСКИ ЗАПАСНЫХ ЧАСТЕЙ</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403636151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39</w:t>
      </w:r>
      <w:r w:rsidR="006D23FB" w:rsidRPr="00782B4C">
        <w:rPr>
          <w:rFonts w:ascii="Helvetica" w:hAnsi="Helvetica" w:cs="Helvetica"/>
          <w:sz w:val="16"/>
          <w:szCs w:val="16"/>
        </w:rPr>
        <w:fldChar w:fldCharType="end"/>
      </w:r>
    </w:p>
    <w:p w:rsidR="006008EB" w:rsidRPr="00782B4C" w:rsidRDefault="00E83B07">
      <w:pPr>
        <w:pStyle w:val="2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14.1 - </w:t>
      </w:r>
      <w:r w:rsidR="008A5988" w:rsidRPr="00782B4C">
        <w:rPr>
          <w:rFonts w:ascii="Helvetica" w:hAnsi="Helvetica" w:cs="Helvetica"/>
          <w:sz w:val="16"/>
          <w:szCs w:val="16"/>
          <w:lang w:val="ru-RU"/>
        </w:rPr>
        <w:t>ДЕФЕКТНАЯ ВЕДОМОСТЬ</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403636152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39</w:t>
      </w:r>
      <w:r w:rsidR="006D23FB" w:rsidRPr="00782B4C">
        <w:rPr>
          <w:rFonts w:ascii="Helvetica" w:hAnsi="Helvetica" w:cs="Helvetica"/>
          <w:sz w:val="16"/>
          <w:szCs w:val="16"/>
        </w:rPr>
        <w:fldChar w:fldCharType="end"/>
      </w:r>
    </w:p>
    <w:p w:rsidR="006008EB" w:rsidRPr="00782B4C" w:rsidRDefault="00E83B07">
      <w:pPr>
        <w:pStyle w:val="1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15 - </w:t>
      </w:r>
      <w:r w:rsidR="001E1FCE" w:rsidRPr="00782B4C">
        <w:rPr>
          <w:rFonts w:ascii="Helvetica" w:hAnsi="Helvetica" w:cs="Helvetica"/>
          <w:sz w:val="16"/>
          <w:szCs w:val="16"/>
          <w:lang w:val="ru-RU" w:eastAsia="en-US"/>
        </w:rPr>
        <w:t>ДОПОЛНИТЕЛЬНОЕ ОБОРУДОВАНИЕ</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403636153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40</w:t>
      </w:r>
      <w:r w:rsidR="006D23FB" w:rsidRPr="00782B4C">
        <w:rPr>
          <w:rFonts w:ascii="Helvetica" w:hAnsi="Helvetica" w:cs="Helvetica"/>
          <w:sz w:val="16"/>
          <w:szCs w:val="16"/>
        </w:rPr>
        <w:fldChar w:fldCharType="end"/>
      </w:r>
    </w:p>
    <w:p w:rsidR="006008EB" w:rsidRPr="00782B4C" w:rsidRDefault="00E83B07">
      <w:pPr>
        <w:pStyle w:val="1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15 - </w:t>
      </w:r>
      <w:r w:rsidR="00743F82" w:rsidRPr="00782B4C">
        <w:rPr>
          <w:rFonts w:ascii="Helvetica" w:hAnsi="Helvetica" w:cs="Helvetica"/>
          <w:sz w:val="16"/>
          <w:szCs w:val="16"/>
          <w:lang w:val="ru-RU"/>
        </w:rPr>
        <w:t>ВХОДНОЙ КОНТРОЛЬ</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403636154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42</w:t>
      </w:r>
      <w:r w:rsidR="006D23FB" w:rsidRPr="00782B4C">
        <w:rPr>
          <w:rFonts w:ascii="Helvetica" w:hAnsi="Helvetica" w:cs="Helvetica"/>
          <w:sz w:val="16"/>
          <w:szCs w:val="16"/>
        </w:rPr>
        <w:fldChar w:fldCharType="end"/>
      </w:r>
    </w:p>
    <w:p w:rsidR="00E86DBF" w:rsidRPr="00782B4C" w:rsidRDefault="00E83B07">
      <w:pPr>
        <w:pStyle w:val="1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 xml:space="preserve">16 - </w:t>
      </w:r>
      <w:r w:rsidR="00743F82" w:rsidRPr="00782B4C">
        <w:rPr>
          <w:rFonts w:ascii="Helvetica" w:hAnsi="Helvetica" w:cs="Helvetica"/>
          <w:sz w:val="16"/>
          <w:szCs w:val="16"/>
          <w:lang w:val="ru-RU"/>
        </w:rPr>
        <w:t>ПРОВЕРКИ И КОНТРОЛЬ</w:t>
      </w:r>
      <w:r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Pr="00782B4C">
        <w:rPr>
          <w:rFonts w:ascii="Helvetica" w:hAnsi="Helvetica" w:cs="Helvetica"/>
          <w:sz w:val="16"/>
          <w:szCs w:val="16"/>
          <w:lang w:val="ru-RU"/>
        </w:rPr>
        <w:instrText xml:space="preserve"> </w:instrText>
      </w:r>
      <w:r w:rsidRPr="00782B4C">
        <w:rPr>
          <w:rFonts w:ascii="Helvetica" w:hAnsi="Helvetica" w:cs="Helvetica"/>
          <w:sz w:val="16"/>
          <w:szCs w:val="16"/>
          <w:lang w:val="en-US"/>
        </w:rPr>
        <w:instrText>PAGEREF</w:instrText>
      </w:r>
      <w:r w:rsidRPr="00782B4C">
        <w:rPr>
          <w:rFonts w:ascii="Helvetica" w:hAnsi="Helvetica" w:cs="Helvetica"/>
          <w:sz w:val="16"/>
          <w:szCs w:val="16"/>
          <w:lang w:val="ru-RU"/>
        </w:rPr>
        <w:instrText xml:space="preserve"> _</w:instrText>
      </w:r>
      <w:r w:rsidRPr="00782B4C">
        <w:rPr>
          <w:rFonts w:ascii="Helvetica" w:hAnsi="Helvetica" w:cs="Helvetica"/>
          <w:sz w:val="16"/>
          <w:szCs w:val="16"/>
          <w:lang w:val="en-US"/>
        </w:rPr>
        <w:instrText>Toc</w:instrText>
      </w:r>
      <w:r w:rsidRPr="00782B4C">
        <w:rPr>
          <w:rFonts w:ascii="Helvetica" w:hAnsi="Helvetica" w:cs="Helvetica"/>
          <w:sz w:val="16"/>
          <w:szCs w:val="16"/>
          <w:lang w:val="ru-RU"/>
        </w:rPr>
        <w:instrText>403636155 \</w:instrText>
      </w:r>
      <w:r w:rsidRPr="00782B4C">
        <w:rPr>
          <w:rFonts w:ascii="Helvetica" w:hAnsi="Helvetica" w:cs="Helvetica"/>
          <w:sz w:val="16"/>
          <w:szCs w:val="16"/>
          <w:lang w:val="en-US"/>
        </w:rPr>
        <w:instrText>h</w:instrText>
      </w:r>
      <w:r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Pr="00782B4C">
        <w:rPr>
          <w:rFonts w:ascii="Helvetica" w:hAnsi="Helvetica" w:cs="Helvetica"/>
          <w:sz w:val="16"/>
          <w:szCs w:val="16"/>
          <w:lang w:val="ru-RU"/>
        </w:rPr>
        <w:t>44</w:t>
      </w:r>
      <w:r w:rsidR="006D23FB" w:rsidRPr="00782B4C">
        <w:rPr>
          <w:rFonts w:ascii="Helvetica" w:hAnsi="Helvetica" w:cs="Helvetica"/>
          <w:sz w:val="16"/>
          <w:szCs w:val="16"/>
        </w:rPr>
        <w:fldChar w:fldCharType="end"/>
      </w:r>
    </w:p>
    <w:p w:rsidR="006008EB" w:rsidRPr="00782B4C" w:rsidRDefault="00F5726F">
      <w:pPr>
        <w:pStyle w:val="10"/>
        <w:tabs>
          <w:tab w:val="right" w:leader="dot" w:pos="9913"/>
        </w:tabs>
        <w:rPr>
          <w:rFonts w:ascii="Helvetica" w:eastAsia="Times New Roman" w:hAnsi="Helvetica" w:cs="Helvetica"/>
          <w:sz w:val="16"/>
          <w:szCs w:val="16"/>
          <w:lang w:val="ru-RU" w:eastAsia="it-IT"/>
        </w:rPr>
      </w:pPr>
      <w:r w:rsidRPr="00782B4C">
        <w:rPr>
          <w:rFonts w:ascii="Helvetica" w:hAnsi="Helvetica" w:cs="Helvetica"/>
          <w:sz w:val="16"/>
          <w:szCs w:val="16"/>
          <w:lang w:val="ru-RU"/>
        </w:rPr>
        <w:t>Декларация о соответствии требованиям технического регламента</w:t>
      </w:r>
      <w:r w:rsidR="00E83B07" w:rsidRPr="00782B4C">
        <w:rPr>
          <w:rFonts w:ascii="Helvetica" w:hAnsi="Helvetica" w:cs="Helvetica"/>
          <w:sz w:val="16"/>
          <w:szCs w:val="16"/>
          <w:lang w:val="ru-RU"/>
        </w:rPr>
        <w:tab/>
      </w:r>
      <w:r w:rsidR="006D23FB" w:rsidRPr="00782B4C">
        <w:rPr>
          <w:rFonts w:ascii="Helvetica" w:hAnsi="Helvetica" w:cs="Helvetica"/>
          <w:sz w:val="16"/>
          <w:szCs w:val="16"/>
        </w:rPr>
        <w:fldChar w:fldCharType="begin"/>
      </w:r>
      <w:r w:rsidR="00E83B07" w:rsidRPr="00782B4C">
        <w:rPr>
          <w:rFonts w:ascii="Helvetica" w:hAnsi="Helvetica" w:cs="Helvetica"/>
          <w:sz w:val="16"/>
          <w:szCs w:val="16"/>
          <w:lang w:val="ru-RU"/>
        </w:rPr>
        <w:instrText xml:space="preserve"> </w:instrText>
      </w:r>
      <w:r w:rsidR="00E83B07" w:rsidRPr="00782B4C">
        <w:rPr>
          <w:rFonts w:ascii="Helvetica" w:hAnsi="Helvetica" w:cs="Helvetica"/>
          <w:sz w:val="16"/>
          <w:szCs w:val="16"/>
          <w:lang w:val="en-US"/>
        </w:rPr>
        <w:instrText>PAGEREF</w:instrText>
      </w:r>
      <w:r w:rsidR="00E83B07" w:rsidRPr="00782B4C">
        <w:rPr>
          <w:rFonts w:ascii="Helvetica" w:hAnsi="Helvetica" w:cs="Helvetica"/>
          <w:sz w:val="16"/>
          <w:szCs w:val="16"/>
          <w:lang w:val="ru-RU"/>
        </w:rPr>
        <w:instrText xml:space="preserve"> _</w:instrText>
      </w:r>
      <w:r w:rsidR="00E83B07" w:rsidRPr="00782B4C">
        <w:rPr>
          <w:rFonts w:ascii="Helvetica" w:hAnsi="Helvetica" w:cs="Helvetica"/>
          <w:sz w:val="16"/>
          <w:szCs w:val="16"/>
          <w:lang w:val="en-US"/>
        </w:rPr>
        <w:instrText>Toc</w:instrText>
      </w:r>
      <w:r w:rsidR="00E83B07" w:rsidRPr="00782B4C">
        <w:rPr>
          <w:rFonts w:ascii="Helvetica" w:hAnsi="Helvetica" w:cs="Helvetica"/>
          <w:sz w:val="16"/>
          <w:szCs w:val="16"/>
          <w:lang w:val="ru-RU"/>
        </w:rPr>
        <w:instrText>403636156 \</w:instrText>
      </w:r>
      <w:r w:rsidR="00E83B07" w:rsidRPr="00782B4C">
        <w:rPr>
          <w:rFonts w:ascii="Helvetica" w:hAnsi="Helvetica" w:cs="Helvetica"/>
          <w:sz w:val="16"/>
          <w:szCs w:val="16"/>
          <w:lang w:val="en-US"/>
        </w:rPr>
        <w:instrText>h</w:instrText>
      </w:r>
      <w:r w:rsidR="00E83B07" w:rsidRPr="00782B4C">
        <w:rPr>
          <w:rFonts w:ascii="Helvetica" w:hAnsi="Helvetica" w:cs="Helvetica"/>
          <w:sz w:val="16"/>
          <w:szCs w:val="16"/>
          <w:lang w:val="ru-RU"/>
        </w:rPr>
        <w:instrText xml:space="preserve"> </w:instrText>
      </w:r>
      <w:r w:rsidR="006D23FB" w:rsidRPr="00782B4C">
        <w:rPr>
          <w:rFonts w:ascii="Helvetica" w:hAnsi="Helvetica" w:cs="Helvetica"/>
          <w:sz w:val="16"/>
          <w:szCs w:val="16"/>
        </w:rPr>
      </w:r>
      <w:r w:rsidR="006D23FB" w:rsidRPr="00782B4C">
        <w:rPr>
          <w:rFonts w:ascii="Helvetica" w:hAnsi="Helvetica" w:cs="Helvetica"/>
          <w:sz w:val="16"/>
          <w:szCs w:val="16"/>
        </w:rPr>
        <w:fldChar w:fldCharType="separate"/>
      </w:r>
      <w:r w:rsidR="00E83B07" w:rsidRPr="00782B4C">
        <w:rPr>
          <w:rFonts w:ascii="Helvetica" w:hAnsi="Helvetica" w:cs="Helvetica"/>
          <w:sz w:val="16"/>
          <w:szCs w:val="16"/>
          <w:lang w:val="ru-RU"/>
        </w:rPr>
        <w:t>46</w:t>
      </w:r>
      <w:r w:rsidR="006D23FB" w:rsidRPr="00782B4C">
        <w:rPr>
          <w:rFonts w:ascii="Helvetica" w:hAnsi="Helvetica" w:cs="Helvetica"/>
          <w:sz w:val="16"/>
          <w:szCs w:val="16"/>
        </w:rPr>
        <w:fldChar w:fldCharType="end"/>
      </w:r>
    </w:p>
    <w:p w:rsidR="006008EB" w:rsidRPr="00F5726F" w:rsidRDefault="006D23FB">
      <w:pPr>
        <w:pStyle w:val="31"/>
        <w:spacing w:line="360" w:lineRule="auto"/>
        <w:ind w:left="0" w:right="284"/>
        <w:rPr>
          <w:rFonts w:ascii="Helvetica" w:hAnsi="Helvetica"/>
          <w:lang w:val="ru-RU"/>
        </w:rPr>
      </w:pPr>
      <w:r w:rsidRPr="00782B4C">
        <w:rPr>
          <w:rFonts w:ascii="Helvetica" w:hAnsi="Helvetica" w:cs="Helvetica"/>
          <w:lang w:val="en-GB"/>
        </w:rPr>
        <w:fldChar w:fldCharType="end"/>
      </w:r>
      <w:r w:rsidR="00E83B07" w:rsidRPr="00F5726F">
        <w:rPr>
          <w:rFonts w:ascii="Helvetica" w:hAnsi="Helvetica"/>
          <w:sz w:val="24"/>
          <w:szCs w:val="24"/>
          <w:lang w:val="ru-RU"/>
        </w:rPr>
        <w:br w:type="page"/>
      </w:r>
    </w:p>
    <w:tbl>
      <w:tblPr>
        <w:tblW w:w="10490" w:type="dxa"/>
        <w:tblInd w:w="-176" w:type="dxa"/>
        <w:tblLayout w:type="fixed"/>
        <w:tblLook w:val="04A0"/>
      </w:tblPr>
      <w:tblGrid>
        <w:gridCol w:w="1418"/>
        <w:gridCol w:w="7655"/>
        <w:gridCol w:w="1417"/>
      </w:tblGrid>
      <w:tr w:rsidR="006008EB">
        <w:trPr>
          <w:trHeight w:val="1409"/>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lastRenderedPageBreak/>
              <w:drawing>
                <wp:inline distT="0" distB="0" distL="0" distR="0">
                  <wp:extent cx="522605" cy="534670"/>
                  <wp:effectExtent l="0" t="0" r="0" b="0"/>
                  <wp:docPr id="4" name="Immagine 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ATTENTION</w:t>
            </w:r>
          </w:p>
        </w:tc>
        <w:tc>
          <w:tcPr>
            <w:tcW w:w="9072" w:type="dxa"/>
            <w:gridSpan w:val="2"/>
            <w:shd w:val="clear" w:color="auto" w:fill="auto"/>
            <w:vAlign w:val="center"/>
          </w:tcPr>
          <w:p w:rsidR="006008EB" w:rsidRPr="00F5726F" w:rsidRDefault="00F5726F">
            <w:pPr>
              <w:spacing w:line="360" w:lineRule="auto"/>
              <w:jc w:val="both"/>
              <w:rPr>
                <w:rFonts w:ascii="Helvetica" w:hAnsi="Helvetica" w:cs="Arial"/>
                <w:b/>
                <w:sz w:val="16"/>
                <w:szCs w:val="16"/>
                <w:lang w:val="ru-RU"/>
              </w:rPr>
            </w:pPr>
            <w:r w:rsidRPr="00F5726F">
              <w:rPr>
                <w:rFonts w:ascii="Helvetica" w:hAnsi="Helvetica" w:cs="Arial"/>
                <w:b/>
                <w:color w:val="000000"/>
                <w:sz w:val="16"/>
                <w:szCs w:val="16"/>
                <w:lang w:val="ru-RU"/>
              </w:rPr>
              <w:t xml:space="preserve">Настоящий </w:t>
            </w:r>
            <w:r>
              <w:rPr>
                <w:rFonts w:ascii="Helvetica" w:hAnsi="Helvetica" w:cs="Arial"/>
                <w:b/>
                <w:color w:val="000000"/>
                <w:sz w:val="16"/>
                <w:szCs w:val="16"/>
                <w:lang w:val="ru-RU"/>
              </w:rPr>
              <w:t>документ</w:t>
            </w:r>
            <w:r w:rsidRPr="00F5726F">
              <w:rPr>
                <w:rFonts w:ascii="Helvetica" w:hAnsi="Helvetica" w:cs="Arial"/>
                <w:b/>
                <w:color w:val="000000"/>
                <w:sz w:val="16"/>
                <w:szCs w:val="16"/>
                <w:lang w:val="ru-RU"/>
              </w:rPr>
              <w:t xml:space="preserve"> </w:t>
            </w:r>
            <w:r>
              <w:rPr>
                <w:rFonts w:ascii="Helvetica" w:hAnsi="Helvetica" w:cs="Arial"/>
                <w:b/>
                <w:color w:val="000000"/>
                <w:sz w:val="16"/>
                <w:szCs w:val="16"/>
                <w:lang w:val="ru-RU"/>
              </w:rPr>
              <w:t>является</w:t>
            </w:r>
            <w:r w:rsidRPr="00F5726F">
              <w:rPr>
                <w:rFonts w:ascii="Helvetica" w:hAnsi="Helvetica" w:cs="Arial"/>
                <w:b/>
                <w:color w:val="000000"/>
                <w:sz w:val="16"/>
                <w:szCs w:val="16"/>
                <w:lang w:val="ru-RU"/>
              </w:rPr>
              <w:t xml:space="preserve"> собственностью компании </w:t>
            </w:r>
            <w:r w:rsidRPr="00F5726F">
              <w:rPr>
                <w:rFonts w:ascii="Helvetica" w:hAnsi="Helvetica" w:cs="Arial"/>
                <w:b/>
                <w:color w:val="000000"/>
                <w:sz w:val="16"/>
                <w:szCs w:val="16"/>
                <w:lang w:val="en-GB"/>
              </w:rPr>
              <w:t>Automotive</w:t>
            </w:r>
            <w:r w:rsidRPr="00F5726F">
              <w:rPr>
                <w:rFonts w:ascii="Helvetica" w:hAnsi="Helvetica" w:cs="Arial"/>
                <w:b/>
                <w:color w:val="000000"/>
                <w:sz w:val="16"/>
                <w:szCs w:val="16"/>
                <w:lang w:val="ru-RU"/>
              </w:rPr>
              <w:t xml:space="preserve"> </w:t>
            </w:r>
            <w:r w:rsidRPr="00F5726F">
              <w:rPr>
                <w:rFonts w:ascii="Helvetica" w:hAnsi="Helvetica" w:cs="Arial"/>
                <w:b/>
                <w:color w:val="000000"/>
                <w:sz w:val="16"/>
                <w:szCs w:val="16"/>
                <w:lang w:val="en-GB"/>
              </w:rPr>
              <w:t>Maintenance</w:t>
            </w:r>
            <w:r w:rsidRPr="00F5726F">
              <w:rPr>
                <w:rFonts w:ascii="Helvetica" w:hAnsi="Helvetica" w:cs="Arial"/>
                <w:b/>
                <w:color w:val="000000"/>
                <w:sz w:val="16"/>
                <w:szCs w:val="16"/>
                <w:lang w:val="ru-RU"/>
              </w:rPr>
              <w:t xml:space="preserve"> </w:t>
            </w:r>
            <w:r w:rsidRPr="00F5726F">
              <w:rPr>
                <w:rFonts w:ascii="Helvetica" w:hAnsi="Helvetica" w:cs="Arial"/>
                <w:b/>
                <w:color w:val="000000"/>
                <w:sz w:val="16"/>
                <w:szCs w:val="16"/>
                <w:lang w:val="en-GB"/>
              </w:rPr>
              <w:t>Equipment</w:t>
            </w:r>
            <w:r w:rsidRPr="00F5726F">
              <w:rPr>
                <w:rFonts w:ascii="Helvetica" w:hAnsi="Helvetica" w:cs="Arial"/>
                <w:b/>
                <w:color w:val="000000"/>
                <w:sz w:val="16"/>
                <w:szCs w:val="16"/>
                <w:lang w:val="ru-RU"/>
              </w:rPr>
              <w:t xml:space="preserve"> </w:t>
            </w:r>
            <w:r w:rsidRPr="00F5726F">
              <w:rPr>
                <w:rFonts w:ascii="Helvetica" w:hAnsi="Helvetica" w:cs="Arial"/>
                <w:b/>
                <w:color w:val="000000"/>
                <w:sz w:val="16"/>
                <w:szCs w:val="16"/>
                <w:lang w:val="en-GB"/>
              </w:rPr>
              <w:t>Co</w:t>
            </w:r>
            <w:r w:rsidRPr="00F5726F">
              <w:rPr>
                <w:rFonts w:ascii="Helvetica" w:hAnsi="Helvetica" w:cs="Arial"/>
                <w:b/>
                <w:color w:val="000000"/>
                <w:sz w:val="16"/>
                <w:szCs w:val="16"/>
                <w:lang w:val="ru-RU"/>
              </w:rPr>
              <w:t xml:space="preserve">., </w:t>
            </w:r>
            <w:r w:rsidRPr="00F5726F">
              <w:rPr>
                <w:rFonts w:ascii="Helvetica" w:hAnsi="Helvetica" w:cs="Arial"/>
                <w:b/>
                <w:color w:val="000000"/>
                <w:sz w:val="16"/>
                <w:szCs w:val="16"/>
                <w:lang w:val="en-GB"/>
              </w:rPr>
              <w:t>ltd</w:t>
            </w:r>
            <w:r w:rsidRPr="00F5726F">
              <w:rPr>
                <w:rFonts w:ascii="Helvetica" w:hAnsi="Helvetica" w:cs="Arial"/>
                <w:b/>
                <w:color w:val="000000"/>
                <w:sz w:val="16"/>
                <w:szCs w:val="16"/>
                <w:lang w:val="ru-RU"/>
              </w:rPr>
              <w:t>. которая запрещает его частичное или полн</w:t>
            </w:r>
            <w:r>
              <w:rPr>
                <w:rFonts w:ascii="Helvetica" w:hAnsi="Helvetica" w:cs="Arial"/>
                <w:b/>
                <w:color w:val="000000"/>
                <w:sz w:val="16"/>
                <w:szCs w:val="16"/>
                <w:lang w:val="ru-RU"/>
              </w:rPr>
              <w:t>ое воспроизведение без ее</w:t>
            </w:r>
            <w:r w:rsidRPr="00F5726F">
              <w:rPr>
                <w:rFonts w:ascii="Helvetica" w:hAnsi="Helvetica" w:cs="Arial"/>
                <w:b/>
                <w:color w:val="000000"/>
                <w:sz w:val="16"/>
                <w:szCs w:val="16"/>
                <w:lang w:val="ru-RU"/>
              </w:rPr>
              <w:t xml:space="preserve"> письменного разрешения.</w:t>
            </w:r>
          </w:p>
        </w:tc>
      </w:tr>
      <w:tr w:rsidR="006008EB">
        <w:trPr>
          <w:trHeight w:val="1104"/>
        </w:trPr>
        <w:tc>
          <w:tcPr>
            <w:tcW w:w="1418" w:type="dxa"/>
            <w:vMerge w:val="restart"/>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6" name="Immagine 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7655" w:type="dxa"/>
            <w:shd w:val="clear" w:color="auto" w:fill="auto"/>
            <w:vAlign w:val="bottom"/>
          </w:tcPr>
          <w:p w:rsidR="006008EB" w:rsidRPr="00F5726F" w:rsidRDefault="00F5726F">
            <w:pPr>
              <w:spacing w:line="360" w:lineRule="auto"/>
              <w:jc w:val="both"/>
              <w:rPr>
                <w:rFonts w:ascii="Helvetica" w:hAnsi="Helvetica" w:cs="Arial"/>
                <w:b/>
                <w:sz w:val="16"/>
                <w:szCs w:val="16"/>
                <w:lang w:val="ru-RU"/>
              </w:rPr>
            </w:pPr>
            <w:r w:rsidRPr="00F5726F">
              <w:rPr>
                <w:rFonts w:ascii="Helvetica" w:hAnsi="Helvetica" w:cs="Arial"/>
                <w:b/>
                <w:sz w:val="16"/>
                <w:szCs w:val="16"/>
                <w:lang w:val="ru-RU"/>
              </w:rPr>
              <w:t>К техническому обслуживанию/эксплуатации данного о</w:t>
            </w:r>
            <w:r>
              <w:rPr>
                <w:rFonts w:ascii="Helvetica" w:hAnsi="Helvetica" w:cs="Arial"/>
                <w:b/>
                <w:sz w:val="16"/>
                <w:szCs w:val="16"/>
                <w:lang w:val="ru-RU"/>
              </w:rPr>
              <w:t>борудования должны допускаться</w:t>
            </w:r>
            <w:r w:rsidRPr="00F5726F">
              <w:rPr>
                <w:rFonts w:ascii="Helvetica" w:hAnsi="Helvetica" w:cs="Arial"/>
                <w:b/>
                <w:sz w:val="16"/>
                <w:szCs w:val="16"/>
                <w:lang w:val="ru-RU"/>
              </w:rPr>
              <w:t xml:space="preserve"> только обученные и уполномочен</w:t>
            </w:r>
            <w:r>
              <w:rPr>
                <w:rFonts w:ascii="Helvetica" w:hAnsi="Helvetica" w:cs="Arial"/>
                <w:b/>
                <w:sz w:val="16"/>
                <w:szCs w:val="16"/>
                <w:lang w:val="ru-RU"/>
              </w:rPr>
              <w:t>ные специалисты</w:t>
            </w:r>
            <w:r w:rsidRPr="00F5726F">
              <w:rPr>
                <w:rFonts w:ascii="Helvetica" w:hAnsi="Helvetica" w:cs="Arial"/>
                <w:b/>
                <w:sz w:val="16"/>
                <w:szCs w:val="16"/>
                <w:lang w:val="ru-RU"/>
              </w:rPr>
              <w:t>.</w:t>
            </w:r>
          </w:p>
          <w:p w:rsidR="006008EB" w:rsidRPr="00F5726F" w:rsidRDefault="00F5726F" w:rsidP="00F5726F">
            <w:pPr>
              <w:spacing w:line="360" w:lineRule="auto"/>
              <w:jc w:val="both"/>
              <w:rPr>
                <w:rFonts w:ascii="Helvetica" w:hAnsi="Helvetica" w:cs="Arial"/>
                <w:b/>
                <w:sz w:val="16"/>
                <w:szCs w:val="16"/>
                <w:lang w:val="ru-RU"/>
              </w:rPr>
            </w:pPr>
            <w:r w:rsidRPr="00F5726F">
              <w:rPr>
                <w:rFonts w:ascii="Helvetica" w:hAnsi="Helvetica" w:cs="Arial"/>
                <w:b/>
                <w:sz w:val="16"/>
                <w:szCs w:val="16"/>
                <w:lang w:val="ru-RU"/>
              </w:rPr>
              <w:t xml:space="preserve">Копия данного руководства </w:t>
            </w:r>
            <w:r>
              <w:rPr>
                <w:rFonts w:ascii="Helvetica" w:hAnsi="Helvetica" w:cs="Arial"/>
                <w:b/>
                <w:sz w:val="16"/>
                <w:szCs w:val="16"/>
                <w:lang w:val="ru-RU"/>
              </w:rPr>
              <w:t>должна быть передана специалисту</w:t>
            </w:r>
            <w:r w:rsidRPr="00F5726F">
              <w:rPr>
                <w:rFonts w:ascii="Helvetica" w:hAnsi="Helvetica" w:cs="Arial"/>
                <w:b/>
                <w:sz w:val="16"/>
                <w:szCs w:val="16"/>
                <w:lang w:val="ru-RU"/>
              </w:rPr>
              <w:t>, уполно</w:t>
            </w:r>
            <w:r>
              <w:rPr>
                <w:rFonts w:ascii="Helvetica" w:hAnsi="Helvetica" w:cs="Arial"/>
                <w:b/>
                <w:sz w:val="16"/>
                <w:szCs w:val="16"/>
                <w:lang w:val="ru-RU"/>
              </w:rPr>
              <w:t>моченному эксплуатировать станок; владелец станка</w:t>
            </w:r>
            <w:r w:rsidRPr="00F5726F">
              <w:rPr>
                <w:rFonts w:ascii="Helvetica" w:hAnsi="Helvetica" w:cs="Arial"/>
                <w:b/>
                <w:sz w:val="16"/>
                <w:szCs w:val="16"/>
                <w:lang w:val="ru-RU"/>
              </w:rPr>
              <w:t xml:space="preserve"> </w:t>
            </w:r>
            <w:r>
              <w:rPr>
                <w:rFonts w:ascii="Helvetica" w:hAnsi="Helvetica" w:cs="Arial"/>
                <w:b/>
                <w:sz w:val="16"/>
                <w:szCs w:val="16"/>
                <w:lang w:val="ru-RU"/>
              </w:rPr>
              <w:t>должен убедиться, что любой специалист</w:t>
            </w:r>
            <w:r w:rsidRPr="00F5726F">
              <w:rPr>
                <w:rFonts w:ascii="Helvetica" w:hAnsi="Helvetica" w:cs="Arial"/>
                <w:b/>
                <w:sz w:val="16"/>
                <w:szCs w:val="16"/>
                <w:lang w:val="ru-RU"/>
              </w:rPr>
              <w:t>, уп</w:t>
            </w:r>
            <w:r>
              <w:rPr>
                <w:rFonts w:ascii="Helvetica" w:hAnsi="Helvetica" w:cs="Arial"/>
                <w:b/>
                <w:sz w:val="16"/>
                <w:szCs w:val="16"/>
                <w:lang w:val="ru-RU"/>
              </w:rPr>
              <w:t>олномоченный использовать станок, полностью прочитал и изучил</w:t>
            </w:r>
            <w:r w:rsidRPr="00F5726F">
              <w:rPr>
                <w:rFonts w:ascii="Helvetica" w:hAnsi="Helvetica" w:cs="Arial"/>
                <w:b/>
                <w:sz w:val="16"/>
                <w:szCs w:val="16"/>
                <w:lang w:val="ru-RU"/>
              </w:rPr>
              <w:t xml:space="preserve"> настоящее руководство, следовательно,</w:t>
            </w:r>
            <w:r>
              <w:rPr>
                <w:rFonts w:ascii="Helvetica" w:hAnsi="Helvetica" w:cs="Arial"/>
                <w:b/>
                <w:sz w:val="16"/>
                <w:szCs w:val="16"/>
                <w:lang w:val="ru-RU"/>
              </w:rPr>
              <w:t xml:space="preserve"> знает, как использовать его, соблюдая правила безопасности.</w:t>
            </w:r>
          </w:p>
        </w:tc>
        <w:tc>
          <w:tcPr>
            <w:tcW w:w="1417" w:type="dxa"/>
            <w:shd w:val="clear" w:color="auto" w:fill="auto"/>
            <w:vAlign w:val="center"/>
          </w:tcPr>
          <w:p w:rsidR="006008EB" w:rsidRDefault="00E83B07">
            <w:pPr>
              <w:spacing w:line="360" w:lineRule="auto"/>
              <w:jc w:val="center"/>
              <w:rPr>
                <w:rFonts w:ascii="Helvetica" w:hAnsi="Helvetica" w:cs="Arial"/>
                <w:b/>
                <w:sz w:val="16"/>
                <w:szCs w:val="16"/>
                <w:lang w:val="en-GB"/>
              </w:rPr>
            </w:pPr>
            <w:r>
              <w:rPr>
                <w:rFonts w:ascii="Helvetica" w:hAnsi="Helvetica" w:cs="Arial"/>
                <w:noProof/>
                <w:lang w:val="ru-RU" w:eastAsia="ru-RU"/>
              </w:rPr>
              <w:drawing>
                <wp:inline distT="0" distB="0" distL="0" distR="0">
                  <wp:extent cx="688975" cy="368300"/>
                  <wp:effectExtent l="0" t="0" r="0" b="0"/>
                  <wp:docPr id="5" name="Immagine 5" descr="Adesivo Leggere Manu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Adesivo Leggere Manual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88975" cy="368300"/>
                          </a:xfrm>
                          <a:prstGeom prst="rect">
                            <a:avLst/>
                          </a:prstGeom>
                          <a:noFill/>
                          <a:ln>
                            <a:noFill/>
                          </a:ln>
                        </pic:spPr>
                      </pic:pic>
                    </a:graphicData>
                  </a:graphic>
                </wp:inline>
              </w:drawing>
            </w:r>
          </w:p>
        </w:tc>
      </w:tr>
      <w:tr w:rsidR="006008EB">
        <w:trPr>
          <w:trHeight w:val="554"/>
        </w:trPr>
        <w:tc>
          <w:tcPr>
            <w:tcW w:w="1418" w:type="dxa"/>
            <w:vMerge/>
            <w:shd w:val="clear" w:color="auto" w:fill="auto"/>
            <w:vAlign w:val="center"/>
          </w:tcPr>
          <w:p w:rsidR="006008EB" w:rsidRDefault="006008EB">
            <w:pPr>
              <w:spacing w:before="120"/>
              <w:jc w:val="center"/>
              <w:rPr>
                <w:rFonts w:ascii="Helvetica" w:hAnsi="Helvetica" w:cs="Arial"/>
                <w:b/>
                <w:sz w:val="16"/>
                <w:szCs w:val="16"/>
                <w:lang w:val="en-GB"/>
              </w:rPr>
            </w:pPr>
          </w:p>
        </w:tc>
        <w:tc>
          <w:tcPr>
            <w:tcW w:w="9072" w:type="dxa"/>
            <w:gridSpan w:val="2"/>
            <w:shd w:val="clear" w:color="auto" w:fill="auto"/>
          </w:tcPr>
          <w:p w:rsidR="006008EB" w:rsidRPr="00F5726F" w:rsidRDefault="00F5726F" w:rsidP="00F5726F">
            <w:pPr>
              <w:spacing w:line="360" w:lineRule="auto"/>
              <w:jc w:val="both"/>
              <w:rPr>
                <w:rFonts w:ascii="Helvetica" w:hAnsi="Helvetica" w:cs="Arial"/>
                <w:b/>
                <w:sz w:val="16"/>
                <w:szCs w:val="16"/>
                <w:lang w:val="ru-RU"/>
              </w:rPr>
            </w:pPr>
            <w:r>
              <w:rPr>
                <w:rFonts w:ascii="Helvetica" w:hAnsi="Helvetica" w:cs="Arial"/>
                <w:b/>
                <w:sz w:val="16"/>
                <w:szCs w:val="16"/>
                <w:lang w:val="ru-RU"/>
              </w:rPr>
              <w:t>Безопасная и стабильная работа станка</w:t>
            </w:r>
            <w:r w:rsidRPr="00F5726F">
              <w:rPr>
                <w:rFonts w:ascii="Helvetica" w:hAnsi="Helvetica" w:cs="Arial"/>
                <w:b/>
                <w:sz w:val="16"/>
                <w:szCs w:val="16"/>
                <w:lang w:val="ru-RU"/>
              </w:rPr>
              <w:t xml:space="preserve"> гарантируется только при тщательном соблюдении инструкций, приведенных в данном руководстве, особенно </w:t>
            </w:r>
            <w:r>
              <w:rPr>
                <w:rFonts w:ascii="Helvetica" w:hAnsi="Helvetica" w:cs="Arial"/>
                <w:b/>
                <w:sz w:val="16"/>
                <w:szCs w:val="16"/>
                <w:lang w:val="ru-RU"/>
              </w:rPr>
              <w:t>для устранения неполадок. Станок не должен</w:t>
            </w:r>
            <w:r w:rsidRPr="00F5726F">
              <w:rPr>
                <w:rFonts w:ascii="Helvetica" w:hAnsi="Helvetica" w:cs="Arial"/>
                <w:b/>
                <w:sz w:val="16"/>
                <w:szCs w:val="16"/>
                <w:lang w:val="ru-RU"/>
              </w:rPr>
              <w:t xml:space="preserve"> вводиться в эксплуатацию до тех пор, пока пользователь </w:t>
            </w:r>
            <w:r>
              <w:rPr>
                <w:rFonts w:ascii="Helvetica" w:hAnsi="Helvetica" w:cs="Arial"/>
                <w:b/>
                <w:sz w:val="16"/>
                <w:szCs w:val="16"/>
                <w:lang w:val="ru-RU"/>
              </w:rPr>
              <w:t>полностью не прочтет и не изучит</w:t>
            </w:r>
            <w:r w:rsidRPr="00F5726F">
              <w:rPr>
                <w:rFonts w:ascii="Helvetica" w:hAnsi="Helvetica" w:cs="Arial"/>
                <w:b/>
                <w:sz w:val="16"/>
                <w:szCs w:val="16"/>
                <w:lang w:val="ru-RU"/>
              </w:rPr>
              <w:t xml:space="preserve"> содержание данного руководства.</w:t>
            </w:r>
          </w:p>
        </w:tc>
      </w:tr>
    </w:tbl>
    <w:p w:rsidR="006008EB" w:rsidRPr="00F5726F" w:rsidRDefault="006008EB">
      <w:pPr>
        <w:spacing w:line="360" w:lineRule="auto"/>
        <w:ind w:right="142"/>
        <w:jc w:val="both"/>
        <w:rPr>
          <w:rFonts w:ascii="Helvetica" w:hAnsi="Helvetica" w:cs="Arial"/>
          <w:b/>
          <w:sz w:val="16"/>
          <w:szCs w:val="16"/>
          <w:lang w:val="ru-RU"/>
        </w:rPr>
      </w:pPr>
    </w:p>
    <w:p w:rsidR="006008EB" w:rsidRPr="00F5726F" w:rsidRDefault="00E83B07">
      <w:pPr>
        <w:pStyle w:val="1"/>
        <w:rPr>
          <w:lang w:val="ru-RU"/>
        </w:rPr>
      </w:pPr>
      <w:bookmarkStart w:id="0" w:name="_Toc403636094"/>
      <w:r w:rsidRPr="000D22EB">
        <w:rPr>
          <w:lang w:val="ru-RU"/>
        </w:rPr>
        <w:t xml:space="preserve">1 - </w:t>
      </w:r>
      <w:bookmarkEnd w:id="0"/>
      <w:r w:rsidR="00682964">
        <w:rPr>
          <w:lang w:val="ru-RU"/>
        </w:rPr>
        <w:t>ВВЕДЕНИЕ</w:t>
      </w:r>
    </w:p>
    <w:p w:rsidR="006008EB" w:rsidRPr="000D22EB" w:rsidRDefault="006008EB">
      <w:pPr>
        <w:spacing w:line="360" w:lineRule="auto"/>
        <w:jc w:val="both"/>
        <w:rPr>
          <w:rFonts w:ascii="Helvetica" w:hAnsi="Helvetica" w:cs="Arial"/>
          <w:sz w:val="16"/>
          <w:szCs w:val="16"/>
          <w:lang w:val="ru-RU"/>
        </w:rPr>
      </w:pPr>
    </w:p>
    <w:p w:rsidR="006008EB" w:rsidRPr="000D22EB" w:rsidRDefault="000D22EB">
      <w:pPr>
        <w:spacing w:line="360" w:lineRule="auto"/>
        <w:jc w:val="both"/>
        <w:rPr>
          <w:rFonts w:ascii="Helvetica" w:hAnsi="Helvetica" w:cs="Arial"/>
          <w:sz w:val="16"/>
          <w:szCs w:val="16"/>
          <w:lang w:val="ru-RU"/>
        </w:rPr>
      </w:pPr>
      <w:r w:rsidRPr="000D22EB">
        <w:rPr>
          <w:rFonts w:ascii="Helvetica" w:hAnsi="Helvetica" w:cs="Arial"/>
          <w:sz w:val="16"/>
          <w:szCs w:val="16"/>
          <w:lang w:val="ru-RU"/>
        </w:rPr>
        <w:t xml:space="preserve">Данное руководство </w:t>
      </w:r>
      <w:r>
        <w:rPr>
          <w:rFonts w:ascii="Helvetica" w:hAnsi="Helvetica" w:cs="Arial"/>
          <w:sz w:val="16"/>
          <w:szCs w:val="16"/>
          <w:lang w:val="ru-RU"/>
        </w:rPr>
        <w:t xml:space="preserve">содержит инструкции по эксплуатации, установке, </w:t>
      </w:r>
      <w:r w:rsidRPr="000D22EB">
        <w:rPr>
          <w:rFonts w:ascii="Helvetica" w:hAnsi="Helvetica" w:cs="Arial"/>
          <w:sz w:val="16"/>
          <w:szCs w:val="16"/>
          <w:lang w:val="ru-RU"/>
        </w:rPr>
        <w:t>техническому обслуживанию шиномонтажного устройства для грузовых автомобилей</w:t>
      </w:r>
      <w:r w:rsidR="00E83B07" w:rsidRPr="000D22EB">
        <w:rPr>
          <w:rFonts w:ascii="Helvetica" w:hAnsi="Helvetica" w:cs="Arial"/>
          <w:sz w:val="16"/>
          <w:szCs w:val="16"/>
          <w:lang w:val="ru-RU"/>
        </w:rPr>
        <w:t>.</w:t>
      </w:r>
    </w:p>
    <w:p w:rsidR="006008EB" w:rsidRPr="000D22EB" w:rsidRDefault="00682964">
      <w:pPr>
        <w:spacing w:line="360" w:lineRule="auto"/>
        <w:jc w:val="both"/>
        <w:rPr>
          <w:rFonts w:ascii="Helvetica" w:hAnsi="Helvetica" w:cs="Helvetica"/>
          <w:sz w:val="16"/>
          <w:szCs w:val="16"/>
        </w:rPr>
      </w:pPr>
      <w:r>
        <w:rPr>
          <w:rFonts w:ascii="Helvetica" w:hAnsi="Helvetica" w:cs="Helvetica"/>
          <w:sz w:val="16"/>
          <w:szCs w:val="16"/>
          <w:lang w:val="ru-RU"/>
        </w:rPr>
        <w:t>Данное руководство</w:t>
      </w:r>
      <w:r w:rsidR="000D22EB" w:rsidRPr="000D22EB">
        <w:rPr>
          <w:rFonts w:ascii="Helvetica" w:hAnsi="Helvetica" w:cs="Helvetica"/>
          <w:sz w:val="16"/>
          <w:szCs w:val="16"/>
        </w:rPr>
        <w:t xml:space="preserve"> является нео</w:t>
      </w:r>
      <w:r>
        <w:rPr>
          <w:rFonts w:ascii="Helvetica" w:hAnsi="Helvetica" w:cs="Helvetica"/>
          <w:sz w:val="16"/>
          <w:szCs w:val="16"/>
        </w:rPr>
        <w:t>тъемлемой частью машины и долж</w:t>
      </w:r>
      <w:r w:rsidR="000D22EB" w:rsidRPr="000D22EB">
        <w:rPr>
          <w:rFonts w:ascii="Helvetica" w:hAnsi="Helvetica" w:cs="Helvetica"/>
          <w:sz w:val="16"/>
          <w:szCs w:val="16"/>
        </w:rPr>
        <w:t>н</w:t>
      </w:r>
      <w:r>
        <w:rPr>
          <w:rFonts w:ascii="Helvetica" w:hAnsi="Helvetica" w:cs="Helvetica"/>
          <w:sz w:val="16"/>
          <w:szCs w:val="16"/>
          <w:lang w:val="ru-RU"/>
        </w:rPr>
        <w:t>о быть доступно для ознакомления</w:t>
      </w:r>
      <w:r w:rsidR="000D22EB" w:rsidRPr="000D22EB">
        <w:rPr>
          <w:rFonts w:ascii="Helvetica" w:hAnsi="Helvetica" w:cs="Helvetica"/>
          <w:sz w:val="16"/>
          <w:szCs w:val="16"/>
        </w:rPr>
        <w:t xml:space="preserve"> вплоть до окончат</w:t>
      </w:r>
      <w:r>
        <w:rPr>
          <w:rFonts w:ascii="Helvetica" w:hAnsi="Helvetica" w:cs="Helvetica"/>
          <w:sz w:val="16"/>
          <w:szCs w:val="16"/>
        </w:rPr>
        <w:t>ельной утилизации и слома станка</w:t>
      </w:r>
      <w:r w:rsidR="000D22EB" w:rsidRPr="000D22EB">
        <w:rPr>
          <w:rFonts w:ascii="Helvetica" w:hAnsi="Helvetica" w:cs="Helvetica"/>
          <w:sz w:val="16"/>
          <w:szCs w:val="16"/>
        </w:rPr>
        <w:t>.</w:t>
      </w:r>
    </w:p>
    <w:tbl>
      <w:tblPr>
        <w:tblW w:w="10094" w:type="dxa"/>
        <w:tblInd w:w="-176" w:type="dxa"/>
        <w:tblLayout w:type="fixed"/>
        <w:tblLook w:val="04A0"/>
      </w:tblPr>
      <w:tblGrid>
        <w:gridCol w:w="1413"/>
        <w:gridCol w:w="8681"/>
      </w:tblGrid>
      <w:tr w:rsidR="006008EB">
        <w:trPr>
          <w:trHeight w:val="1409"/>
        </w:trPr>
        <w:tc>
          <w:tcPr>
            <w:tcW w:w="1413" w:type="dxa"/>
            <w:tcBorders>
              <w:right w:val="single" w:sz="4" w:space="0" w:color="auto"/>
            </w:tcBorders>
            <w:shd w:val="clear" w:color="auto" w:fill="auto"/>
            <w:vAlign w:val="center"/>
          </w:tcPr>
          <w:p w:rsidR="006008EB" w:rsidRDefault="00E83B07">
            <w:pPr>
              <w:spacing w:line="360" w:lineRule="auto"/>
              <w:jc w:val="center"/>
              <w:rPr>
                <w:rFonts w:ascii="Helvetica" w:hAnsi="Helvetica" w:cs="Arial"/>
                <w:b/>
                <w:sz w:val="16"/>
                <w:szCs w:val="16"/>
                <w:lang w:val="en-GB"/>
              </w:rPr>
            </w:pPr>
            <w:r>
              <w:rPr>
                <w:rFonts w:ascii="Helvetica" w:hAnsi="Helvetica" w:cs="Arial"/>
                <w:noProof/>
                <w:lang w:val="ru-RU" w:eastAsia="ru-RU"/>
              </w:rPr>
              <w:drawing>
                <wp:inline distT="0" distB="0" distL="0" distR="0">
                  <wp:extent cx="688975" cy="368300"/>
                  <wp:effectExtent l="0" t="0" r="0" b="0"/>
                  <wp:docPr id="7" name="Immagine 7" descr="Adesivo Leggere Manu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Adesivo Leggere Manual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88975" cy="368300"/>
                          </a:xfrm>
                          <a:prstGeom prst="rect">
                            <a:avLst/>
                          </a:prstGeom>
                          <a:noFill/>
                          <a:ln>
                            <a:noFill/>
                          </a:ln>
                        </pic:spPr>
                      </pic:pic>
                    </a:graphicData>
                  </a:graphic>
                </wp:inline>
              </w:drawing>
            </w:r>
          </w:p>
          <w:p w:rsidR="006008EB" w:rsidRDefault="00E83B07">
            <w:pPr>
              <w:spacing w:line="360" w:lineRule="auto"/>
              <w:jc w:val="center"/>
              <w:rPr>
                <w:rFonts w:ascii="Helvetica" w:hAnsi="Helvetica" w:cs="Arial"/>
                <w:b/>
                <w:sz w:val="16"/>
                <w:szCs w:val="16"/>
                <w:lang w:val="en-GB"/>
              </w:rPr>
            </w:pPr>
            <w:r>
              <w:rPr>
                <w:rFonts w:ascii="Helvetica" w:hAnsi="Helvetica" w:cs="Arial"/>
                <w:b/>
                <w:sz w:val="16"/>
                <w:szCs w:val="16"/>
                <w:lang w:val="en-GB"/>
              </w:rPr>
              <w:t>WARNING</w:t>
            </w:r>
          </w:p>
        </w:tc>
        <w:tc>
          <w:tcPr>
            <w:tcW w:w="8681" w:type="dxa"/>
            <w:tcBorders>
              <w:top w:val="single" w:sz="4" w:space="0" w:color="auto"/>
              <w:left w:val="single" w:sz="4" w:space="0" w:color="auto"/>
              <w:bottom w:val="single" w:sz="4" w:space="0" w:color="auto"/>
              <w:right w:val="single" w:sz="4" w:space="0" w:color="auto"/>
            </w:tcBorders>
            <w:shd w:val="clear" w:color="auto" w:fill="E6E6E6"/>
            <w:vAlign w:val="center"/>
          </w:tcPr>
          <w:p w:rsidR="006008EB" w:rsidRPr="000D22EB" w:rsidRDefault="000D22EB">
            <w:pPr>
              <w:spacing w:line="360" w:lineRule="auto"/>
              <w:jc w:val="both"/>
              <w:rPr>
                <w:rFonts w:ascii="Helvetica" w:hAnsi="Helvetica" w:cs="Arial"/>
                <w:b/>
                <w:sz w:val="16"/>
                <w:szCs w:val="16"/>
                <w:lang w:val="ru-RU"/>
              </w:rPr>
            </w:pPr>
            <w:r w:rsidRPr="000D22EB">
              <w:rPr>
                <w:rFonts w:ascii="Helvetica" w:hAnsi="Helvetica" w:cs="Arial"/>
                <w:b/>
                <w:color w:val="000000"/>
                <w:sz w:val="16"/>
                <w:szCs w:val="16"/>
                <w:lang w:val="ru-RU"/>
              </w:rPr>
              <w:t>Соблюдение приведенных здесь инструкций обеспечит безопасную эксплуат</w:t>
            </w:r>
            <w:r>
              <w:rPr>
                <w:rFonts w:ascii="Helvetica" w:hAnsi="Helvetica" w:cs="Arial"/>
                <w:b/>
                <w:color w:val="000000"/>
                <w:sz w:val="16"/>
                <w:szCs w:val="16"/>
                <w:lang w:val="ru-RU"/>
              </w:rPr>
              <w:t xml:space="preserve">ацию системы на этапах эксплуатации, монтажа </w:t>
            </w:r>
            <w:r w:rsidRPr="000D22EB">
              <w:rPr>
                <w:rFonts w:ascii="Helvetica" w:hAnsi="Helvetica" w:cs="Arial"/>
                <w:b/>
                <w:color w:val="000000"/>
                <w:sz w:val="16"/>
                <w:szCs w:val="16"/>
                <w:lang w:val="ru-RU"/>
              </w:rPr>
              <w:t>и технического обслуживания и в то же время обеспечит надлежащее функционирование и эк</w:t>
            </w:r>
            <w:r>
              <w:rPr>
                <w:rFonts w:ascii="Helvetica" w:hAnsi="Helvetica" w:cs="Arial"/>
                <w:b/>
                <w:color w:val="000000"/>
                <w:sz w:val="16"/>
                <w:szCs w:val="16"/>
                <w:lang w:val="ru-RU"/>
              </w:rPr>
              <w:t>ономическую эффективность станка</w:t>
            </w:r>
            <w:r w:rsidRPr="000D22EB">
              <w:rPr>
                <w:rFonts w:ascii="Helvetica" w:hAnsi="Helvetica" w:cs="Arial"/>
                <w:b/>
                <w:color w:val="000000"/>
                <w:sz w:val="16"/>
                <w:szCs w:val="16"/>
                <w:lang w:val="ru-RU"/>
              </w:rPr>
              <w:t>.</w:t>
            </w:r>
          </w:p>
          <w:p w:rsidR="006008EB" w:rsidRPr="00682964" w:rsidRDefault="006D23FB" w:rsidP="00682964">
            <w:pPr>
              <w:spacing w:line="360" w:lineRule="auto"/>
              <w:jc w:val="both"/>
              <w:rPr>
                <w:rFonts w:ascii="Helvetica" w:hAnsi="Helvetica" w:cs="Helvetica"/>
                <w:b/>
                <w:sz w:val="16"/>
                <w:szCs w:val="16"/>
                <w:lang w:val="ru-RU"/>
              </w:rPr>
            </w:pPr>
            <w:fldSimple w:instr=" DOCPROPERTY  Cliente  \* MERGEFORMAT ">
              <w:r w:rsidR="00E83B07" w:rsidRPr="00713C4D">
                <w:rPr>
                  <w:rFonts w:ascii="Helvetica" w:eastAsia="SimSun" w:hAnsi="Helvetica" w:cs="Helvetica"/>
                  <w:b/>
                  <w:color w:val="000000"/>
                  <w:sz w:val="16"/>
                  <w:szCs w:val="16"/>
                  <w:lang w:val="ru-RU" w:eastAsia="zh-CN"/>
                </w:rPr>
                <w:t xml:space="preserve"> </w:t>
              </w:r>
              <w:r w:rsidR="00E83B07" w:rsidRPr="00713C4D">
                <w:rPr>
                  <w:rFonts w:ascii="Helvetica" w:hAnsi="Helvetica" w:cs="Helvetica"/>
                  <w:b/>
                  <w:color w:val="000000"/>
                  <w:sz w:val="16"/>
                  <w:szCs w:val="16"/>
                  <w:lang w:val="ru-RU"/>
                </w:rPr>
                <w:t xml:space="preserve"> </w:t>
              </w:r>
              <w:r w:rsidR="00E83B07" w:rsidRPr="000D22EB">
                <w:rPr>
                  <w:rFonts w:ascii="Helvetica" w:hAnsi="Helvetica" w:cs="Helvetica"/>
                  <w:b/>
                  <w:color w:val="000000"/>
                  <w:sz w:val="16"/>
                  <w:szCs w:val="16"/>
                  <w:lang w:val="en-GB"/>
                </w:rPr>
                <w:t>Automotive Maintenance Equipment Co., ltd.</w:t>
              </w:r>
            </w:fldSimple>
            <w:r w:rsidR="00E83B07" w:rsidRPr="000D22EB">
              <w:rPr>
                <w:rFonts w:ascii="Helvetica" w:hAnsi="Helvetica" w:cs="Helvetica"/>
                <w:b/>
                <w:color w:val="000000"/>
                <w:sz w:val="16"/>
                <w:szCs w:val="16"/>
                <w:lang w:val="en-GB"/>
              </w:rPr>
              <w:t xml:space="preserve"> </w:t>
            </w:r>
            <w:r w:rsidR="000D22EB" w:rsidRPr="000D22EB">
              <w:rPr>
                <w:rFonts w:ascii="Helvetica" w:hAnsi="Helvetica" w:cs="Helvetica"/>
                <w:b/>
                <w:sz w:val="16"/>
                <w:szCs w:val="16"/>
              </w:rPr>
              <w:t xml:space="preserve">не несет ответственности за ущерб, причиненный </w:t>
            </w:r>
            <w:r w:rsidR="00682964">
              <w:rPr>
                <w:rFonts w:ascii="Helvetica" w:hAnsi="Helvetica" w:cs="Helvetica"/>
                <w:b/>
                <w:sz w:val="16"/>
                <w:szCs w:val="16"/>
                <w:lang w:val="ru-RU"/>
              </w:rPr>
              <w:t xml:space="preserve">вследствие небрежного обращения с оборудованием </w:t>
            </w:r>
            <w:r w:rsidR="000D22EB" w:rsidRPr="000D22EB">
              <w:rPr>
                <w:rFonts w:ascii="Helvetica" w:hAnsi="Helvetica" w:cs="Helvetica"/>
                <w:b/>
                <w:sz w:val="16"/>
                <w:szCs w:val="16"/>
              </w:rPr>
              <w:t xml:space="preserve">или </w:t>
            </w:r>
            <w:r w:rsidR="00682964">
              <w:rPr>
                <w:rFonts w:ascii="Helvetica" w:hAnsi="Helvetica" w:cs="Helvetica"/>
                <w:b/>
                <w:sz w:val="16"/>
                <w:szCs w:val="16"/>
                <w:lang w:val="ru-RU"/>
              </w:rPr>
              <w:t>с несоблюдением инструкций, содержащихся в данном руководстве.</w:t>
            </w:r>
          </w:p>
        </w:tc>
      </w:tr>
    </w:tbl>
    <w:p w:rsidR="006008EB" w:rsidRPr="000D22EB" w:rsidRDefault="006008EB">
      <w:pPr>
        <w:spacing w:line="360" w:lineRule="auto"/>
        <w:jc w:val="both"/>
        <w:rPr>
          <w:rFonts w:ascii="Helvetica" w:hAnsi="Helvetica" w:cs="Arial"/>
          <w:sz w:val="16"/>
          <w:szCs w:val="16"/>
          <w:lang w:val="ru-RU"/>
        </w:rPr>
      </w:pPr>
    </w:p>
    <w:p w:rsidR="006008EB" w:rsidRPr="000D22EB" w:rsidRDefault="00E83B07">
      <w:pPr>
        <w:pStyle w:val="1"/>
        <w:rPr>
          <w:szCs w:val="16"/>
          <w:lang w:val="ru-RU"/>
        </w:rPr>
      </w:pPr>
      <w:bookmarkStart w:id="1" w:name="_Toc403636095"/>
      <w:r w:rsidRPr="000D22EB">
        <w:rPr>
          <w:szCs w:val="16"/>
          <w:lang w:val="ru-RU"/>
        </w:rPr>
        <w:t xml:space="preserve">2 </w:t>
      </w:r>
      <w:r w:rsidR="000D22EB" w:rsidRPr="000D22EB">
        <w:rPr>
          <w:lang w:val="ru-RU"/>
        </w:rPr>
        <w:t>–</w:t>
      </w:r>
      <w:r w:rsidRPr="000D22EB">
        <w:rPr>
          <w:lang w:val="ru-RU"/>
        </w:rPr>
        <w:t xml:space="preserve"> </w:t>
      </w:r>
      <w:bookmarkEnd w:id="1"/>
      <w:r w:rsidR="00F82F84">
        <w:rPr>
          <w:lang w:val="ru-RU"/>
        </w:rPr>
        <w:t>ПРАВИЛА БЕЗОПАСНОСТИ И ПРОФИЛАКТИКА НЕСЧАСТНЫХ СЛУЧАЕВ</w:t>
      </w:r>
    </w:p>
    <w:p w:rsidR="006008EB" w:rsidRPr="000D22EB" w:rsidRDefault="006008EB">
      <w:pPr>
        <w:spacing w:line="360" w:lineRule="auto"/>
        <w:jc w:val="both"/>
        <w:rPr>
          <w:rFonts w:ascii="Helvetica" w:hAnsi="Helvetica" w:cs="Arial"/>
          <w:sz w:val="16"/>
          <w:szCs w:val="16"/>
          <w:lang w:val="ru-RU"/>
        </w:rPr>
      </w:pPr>
    </w:p>
    <w:p w:rsidR="006008EB" w:rsidRPr="00682964" w:rsidRDefault="000D22EB">
      <w:pPr>
        <w:spacing w:line="360" w:lineRule="auto"/>
        <w:jc w:val="both"/>
        <w:rPr>
          <w:rFonts w:ascii="Helvetica" w:hAnsi="Helvetica" w:cs="Arial"/>
          <w:sz w:val="16"/>
          <w:szCs w:val="16"/>
          <w:lang w:val="ru-RU"/>
        </w:rPr>
      </w:pPr>
      <w:r w:rsidRPr="000D22EB">
        <w:rPr>
          <w:rFonts w:ascii="Helvetica" w:hAnsi="Helvetica" w:cs="Helvetica"/>
          <w:sz w:val="16"/>
          <w:szCs w:val="16"/>
        </w:rPr>
        <w:t>В настоящем руководстве используются следующие символы и печатные знаки для упрощения понимания</w:t>
      </w:r>
      <w:r w:rsidR="00E83B07" w:rsidRPr="000D22EB">
        <w:rPr>
          <w:rFonts w:ascii="Helvetica" w:hAnsi="Helvetica" w:cs="Arial"/>
          <w:color w:val="000000"/>
          <w:sz w:val="16"/>
          <w:szCs w:val="16"/>
          <w:lang w:val="ru-RU"/>
        </w:rPr>
        <w:t xml:space="preserve">. </w:t>
      </w:r>
      <w:r w:rsidR="00682964">
        <w:rPr>
          <w:rFonts w:ascii="Helvetica" w:hAnsi="Helvetica" w:cs="Arial"/>
          <w:color w:val="000000"/>
          <w:sz w:val="16"/>
          <w:szCs w:val="16"/>
          <w:lang w:val="ru-RU"/>
        </w:rPr>
        <w:t>В данном руководстве используется три уровня предупредительных знаков:</w:t>
      </w:r>
    </w:p>
    <w:p w:rsidR="006008EB" w:rsidRPr="000D22EB" w:rsidRDefault="006008EB">
      <w:pPr>
        <w:pStyle w:val="31"/>
        <w:tabs>
          <w:tab w:val="left" w:pos="900"/>
          <w:tab w:val="left" w:pos="1004"/>
        </w:tabs>
        <w:suppressAutoHyphens w:val="0"/>
        <w:spacing w:after="0" w:line="360" w:lineRule="auto"/>
        <w:ind w:left="646" w:right="284"/>
        <w:jc w:val="both"/>
        <w:rPr>
          <w:rFonts w:ascii="Helvetica" w:hAnsi="Helvetica"/>
          <w:lang w:val="ru-RU"/>
        </w:rPr>
      </w:pPr>
    </w:p>
    <w:tbl>
      <w:tblPr>
        <w:tblW w:w="10490" w:type="dxa"/>
        <w:tblInd w:w="-176" w:type="dxa"/>
        <w:tblLayout w:type="fixed"/>
        <w:tblLook w:val="04A0"/>
      </w:tblPr>
      <w:tblGrid>
        <w:gridCol w:w="1418"/>
        <w:gridCol w:w="9072"/>
      </w:tblGrid>
      <w:tr w:rsidR="006008EB">
        <w:trPr>
          <w:trHeight w:val="1220"/>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8" name="Immagine 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shd w:val="clear" w:color="auto" w:fill="auto"/>
            <w:vAlign w:val="center"/>
          </w:tcPr>
          <w:p w:rsidR="006008EB" w:rsidRPr="000D22EB" w:rsidRDefault="000D22EB" w:rsidP="000D22EB">
            <w:pPr>
              <w:spacing w:line="360" w:lineRule="auto"/>
              <w:jc w:val="both"/>
              <w:rPr>
                <w:rFonts w:ascii="Helvetica" w:hAnsi="Helvetica" w:cs="Arial"/>
                <w:b/>
                <w:sz w:val="16"/>
                <w:szCs w:val="16"/>
                <w:lang w:val="ru-RU"/>
              </w:rPr>
            </w:pPr>
            <w:r>
              <w:rPr>
                <w:rFonts w:ascii="Helvetica" w:hAnsi="Helvetica" w:cs="Arial"/>
                <w:b/>
                <w:color w:val="000000"/>
                <w:sz w:val="16"/>
                <w:szCs w:val="16"/>
                <w:lang w:val="ru-RU"/>
              </w:rPr>
              <w:t>Данный</w:t>
            </w:r>
            <w:r w:rsidRPr="000D22EB">
              <w:rPr>
                <w:rFonts w:ascii="Helvetica" w:hAnsi="Helvetica" w:cs="Arial"/>
                <w:b/>
                <w:color w:val="000000"/>
                <w:sz w:val="16"/>
                <w:szCs w:val="16"/>
                <w:lang w:val="ru-RU"/>
              </w:rPr>
              <w:t xml:space="preserve"> знак предупреждает о том, что при неправильном выполнении описанных операций пользователь подвергается серьезному риску, который может привести к </w:t>
            </w:r>
            <w:r>
              <w:rPr>
                <w:rFonts w:ascii="Helvetica" w:hAnsi="Helvetica" w:cs="Arial"/>
                <w:b/>
                <w:color w:val="000000"/>
                <w:sz w:val="16"/>
                <w:szCs w:val="16"/>
                <w:lang w:val="ru-RU"/>
              </w:rPr>
              <w:t>тяжелой травме или</w:t>
            </w:r>
            <w:r w:rsidRPr="000D22EB">
              <w:rPr>
                <w:rFonts w:ascii="Helvetica" w:hAnsi="Helvetica" w:cs="Arial"/>
                <w:b/>
                <w:color w:val="000000"/>
                <w:sz w:val="16"/>
                <w:szCs w:val="16"/>
                <w:lang w:val="ru-RU"/>
              </w:rPr>
              <w:t xml:space="preserve"> смерти.</w:t>
            </w:r>
          </w:p>
        </w:tc>
      </w:tr>
      <w:tr w:rsidR="006008EB">
        <w:trPr>
          <w:trHeight w:val="1240"/>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lastRenderedPageBreak/>
              <w:drawing>
                <wp:inline distT="0" distB="0" distL="0" distR="0">
                  <wp:extent cx="522605" cy="534670"/>
                  <wp:effectExtent l="0" t="0" r="0" b="0"/>
                  <wp:docPr id="9" name="Immagine 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shd w:val="clear" w:color="auto" w:fill="auto"/>
            <w:vAlign w:val="center"/>
          </w:tcPr>
          <w:p w:rsidR="006008EB" w:rsidRPr="000D22EB" w:rsidRDefault="000D22EB">
            <w:pPr>
              <w:spacing w:line="360" w:lineRule="auto"/>
              <w:jc w:val="both"/>
              <w:rPr>
                <w:rFonts w:ascii="Helvetica" w:hAnsi="Helvetica" w:cs="Arial"/>
                <w:b/>
                <w:sz w:val="16"/>
                <w:szCs w:val="16"/>
                <w:lang w:val="ru-RU"/>
              </w:rPr>
            </w:pPr>
            <w:r>
              <w:rPr>
                <w:rFonts w:ascii="Helvetica" w:hAnsi="Helvetica" w:cs="Arial"/>
                <w:b/>
                <w:color w:val="000000"/>
                <w:sz w:val="16"/>
                <w:szCs w:val="16"/>
                <w:lang w:val="ru-RU"/>
              </w:rPr>
              <w:t>Данный</w:t>
            </w:r>
            <w:r w:rsidRPr="000D22EB">
              <w:rPr>
                <w:rFonts w:ascii="Helvetica" w:hAnsi="Helvetica" w:cs="Arial"/>
                <w:b/>
                <w:color w:val="000000"/>
                <w:sz w:val="16"/>
                <w:szCs w:val="16"/>
                <w:lang w:val="ru-RU"/>
              </w:rPr>
              <w:t xml:space="preserve"> знак предупреждает о том, что при неправильном выполнении описанных операций пользователь подвергается серьезному риску, который может привести к </w:t>
            </w:r>
            <w:r>
              <w:rPr>
                <w:rFonts w:ascii="Helvetica" w:hAnsi="Helvetica" w:cs="Arial"/>
                <w:b/>
                <w:color w:val="000000"/>
                <w:sz w:val="16"/>
                <w:szCs w:val="16"/>
                <w:lang w:val="ru-RU"/>
              </w:rPr>
              <w:t>тяжелой травме или</w:t>
            </w:r>
            <w:r w:rsidRPr="000D22EB">
              <w:rPr>
                <w:rFonts w:ascii="Helvetica" w:hAnsi="Helvetica" w:cs="Arial"/>
                <w:b/>
                <w:color w:val="000000"/>
                <w:sz w:val="16"/>
                <w:szCs w:val="16"/>
                <w:lang w:val="ru-RU"/>
              </w:rPr>
              <w:t xml:space="preserve"> смерти.</w:t>
            </w:r>
          </w:p>
        </w:tc>
      </w:tr>
      <w:tr w:rsidR="006008EB">
        <w:trPr>
          <w:trHeight w:val="1200"/>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10" name="Immagine 10"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9072" w:type="dxa"/>
            <w:shd w:val="clear" w:color="auto" w:fill="auto"/>
            <w:vAlign w:val="center"/>
          </w:tcPr>
          <w:p w:rsidR="006008EB" w:rsidRPr="000D22EB" w:rsidRDefault="000D22EB">
            <w:pPr>
              <w:spacing w:line="360" w:lineRule="auto"/>
              <w:jc w:val="both"/>
              <w:rPr>
                <w:rFonts w:ascii="Helvetica" w:hAnsi="Helvetica" w:cs="Arial"/>
                <w:b/>
                <w:sz w:val="16"/>
                <w:szCs w:val="16"/>
                <w:lang w:val="ru-RU"/>
              </w:rPr>
            </w:pPr>
            <w:r w:rsidRPr="000D22EB">
              <w:rPr>
                <w:rFonts w:ascii="Helvetica" w:hAnsi="Helvetica" w:cs="Arial"/>
                <w:b/>
                <w:color w:val="000000"/>
                <w:sz w:val="16"/>
                <w:szCs w:val="16"/>
                <w:lang w:val="ru-RU"/>
              </w:rPr>
              <w:t>Этот знак предупреждает о том, что при неправильном выпо</w:t>
            </w:r>
            <w:r>
              <w:rPr>
                <w:rFonts w:ascii="Helvetica" w:hAnsi="Helvetica" w:cs="Arial"/>
                <w:b/>
                <w:color w:val="000000"/>
                <w:sz w:val="16"/>
                <w:szCs w:val="16"/>
                <w:lang w:val="ru-RU"/>
              </w:rPr>
              <w:t>лнении описанных операций станок может быть поврежден</w:t>
            </w:r>
            <w:r w:rsidRPr="000D22EB">
              <w:rPr>
                <w:rFonts w:ascii="Helvetica" w:hAnsi="Helvetica" w:cs="Arial"/>
                <w:b/>
                <w:color w:val="000000"/>
                <w:sz w:val="16"/>
                <w:szCs w:val="16"/>
                <w:lang w:val="ru-RU"/>
              </w:rPr>
              <w:t>.</w:t>
            </w:r>
          </w:p>
        </w:tc>
      </w:tr>
    </w:tbl>
    <w:p w:rsidR="006008EB" w:rsidRPr="000D22EB" w:rsidRDefault="006008EB">
      <w:pPr>
        <w:spacing w:line="360" w:lineRule="auto"/>
        <w:jc w:val="both"/>
        <w:rPr>
          <w:rFonts w:ascii="Helvetica" w:hAnsi="Helvetica" w:cs="Arial"/>
          <w:sz w:val="16"/>
          <w:szCs w:val="16"/>
          <w:lang w:val="ru-RU"/>
        </w:rPr>
      </w:pPr>
    </w:p>
    <w:p w:rsidR="006008EB" w:rsidRPr="000D22EB" w:rsidRDefault="000D22EB">
      <w:pPr>
        <w:spacing w:line="360" w:lineRule="auto"/>
        <w:jc w:val="both"/>
        <w:rPr>
          <w:rFonts w:ascii="Helvetica" w:hAnsi="Helvetica" w:cs="Arial"/>
          <w:sz w:val="16"/>
          <w:szCs w:val="16"/>
          <w:lang w:val="ru-RU"/>
        </w:rPr>
      </w:pPr>
      <w:r>
        <w:rPr>
          <w:rFonts w:ascii="Helvetica" w:hAnsi="Helvetica" w:cs="Arial"/>
          <w:sz w:val="16"/>
          <w:szCs w:val="16"/>
          <w:lang w:val="ru-RU"/>
        </w:rPr>
        <w:t>Данное руководство предназначено для пользователя станка и лица</w:t>
      </w:r>
      <w:r w:rsidRPr="000D22EB">
        <w:rPr>
          <w:rFonts w:ascii="Helvetica" w:hAnsi="Helvetica" w:cs="Arial"/>
          <w:sz w:val="16"/>
          <w:szCs w:val="16"/>
          <w:lang w:val="ru-RU"/>
        </w:rPr>
        <w:t>, которое несет ответственность за ее правил</w:t>
      </w:r>
      <w:r>
        <w:rPr>
          <w:rFonts w:ascii="Helvetica" w:hAnsi="Helvetica" w:cs="Arial"/>
          <w:sz w:val="16"/>
          <w:szCs w:val="16"/>
          <w:lang w:val="ru-RU"/>
        </w:rPr>
        <w:t>ьное и безопасное использование</w:t>
      </w:r>
      <w:r w:rsidR="00E83B07" w:rsidRPr="000D22EB">
        <w:rPr>
          <w:rFonts w:ascii="Helvetica" w:hAnsi="Helvetica" w:cs="Arial"/>
          <w:sz w:val="16"/>
          <w:szCs w:val="16"/>
          <w:lang w:val="ru-RU"/>
        </w:rPr>
        <w:t>.</w:t>
      </w:r>
    </w:p>
    <w:p w:rsidR="006008EB" w:rsidRPr="00682964" w:rsidRDefault="00682964">
      <w:pPr>
        <w:spacing w:line="360" w:lineRule="auto"/>
        <w:jc w:val="both"/>
        <w:rPr>
          <w:rFonts w:ascii="Helvetica" w:hAnsi="Helvetica" w:cs="Helvetica"/>
          <w:sz w:val="16"/>
          <w:szCs w:val="16"/>
          <w:lang w:val="ru-RU"/>
        </w:rPr>
      </w:pPr>
      <w:r w:rsidRPr="00682964">
        <w:rPr>
          <w:rFonts w:ascii="Helvetica" w:hAnsi="Helvetica" w:cs="Helvetica"/>
          <w:sz w:val="16"/>
          <w:szCs w:val="16"/>
        </w:rPr>
        <w:t>Внимательно прочитайте ПРЕДУПРЕЖДЕНИЯ содержащиеся в данном руководстве, которые также содержат указания по правильной и безопасной эксплуатации оборудования. Ознакомьтесь с управлением, связанным с аварийными ситуациями. Всегда держите данное руководство рядом с оборудованием, чтобы иметь возможность изучения при возможных будущих потребностях. Руководство должно быть передано следующему владельцу, в случае продажи оборудования.</w:t>
      </w:r>
    </w:p>
    <w:p w:rsidR="006008EB" w:rsidRPr="000D22EB" w:rsidRDefault="006008EB">
      <w:pPr>
        <w:pStyle w:val="31"/>
        <w:tabs>
          <w:tab w:val="left" w:pos="900"/>
          <w:tab w:val="left" w:pos="1004"/>
        </w:tabs>
        <w:suppressAutoHyphens w:val="0"/>
        <w:spacing w:after="0" w:line="360" w:lineRule="auto"/>
        <w:ind w:left="646" w:right="284"/>
        <w:jc w:val="both"/>
        <w:rPr>
          <w:rFonts w:ascii="Helvetica" w:hAnsi="Helvetica"/>
          <w:lang w:val="ru-RU"/>
        </w:rPr>
      </w:pPr>
    </w:p>
    <w:tbl>
      <w:tblPr>
        <w:tblW w:w="10490" w:type="dxa"/>
        <w:tblInd w:w="-176" w:type="dxa"/>
        <w:tblLayout w:type="fixed"/>
        <w:tblLook w:val="04A0"/>
      </w:tblPr>
      <w:tblGrid>
        <w:gridCol w:w="1418"/>
        <w:gridCol w:w="567"/>
        <w:gridCol w:w="7088"/>
        <w:gridCol w:w="1417"/>
      </w:tblGrid>
      <w:tr w:rsidR="006008EB">
        <w:trPr>
          <w:trHeight w:val="1409"/>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28" name="Immagine 2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gridSpan w:val="3"/>
            <w:shd w:val="clear" w:color="auto" w:fill="auto"/>
            <w:vAlign w:val="center"/>
          </w:tcPr>
          <w:p w:rsidR="006008EB" w:rsidRPr="000D22EB" w:rsidRDefault="000D22EB" w:rsidP="000D22EB">
            <w:pPr>
              <w:spacing w:line="360" w:lineRule="auto"/>
              <w:jc w:val="both"/>
              <w:rPr>
                <w:rFonts w:ascii="Helvetica" w:hAnsi="Helvetica" w:cs="Arial"/>
                <w:b/>
                <w:sz w:val="16"/>
                <w:szCs w:val="16"/>
                <w:lang w:val="ru-RU"/>
              </w:rPr>
            </w:pPr>
            <w:r>
              <w:rPr>
                <w:rFonts w:ascii="Helvetica" w:hAnsi="Helvetica" w:cs="Arial"/>
                <w:b/>
                <w:sz w:val="16"/>
                <w:szCs w:val="16"/>
                <w:lang w:val="ru-RU"/>
              </w:rPr>
              <w:t xml:space="preserve">Во избежание рисков </w:t>
            </w:r>
            <w:r w:rsidRPr="000D22EB">
              <w:rPr>
                <w:rFonts w:ascii="Helvetica" w:hAnsi="Helvetica" w:cs="Arial"/>
                <w:b/>
                <w:sz w:val="16"/>
                <w:szCs w:val="16"/>
                <w:lang w:val="ru-RU"/>
              </w:rPr>
              <w:t>для третьих лиц и/или повреждение вещей, перед выполнением какой-либо операции пользователь должен убедиться, что никакие предметы или посторонние лица не находятся бли</w:t>
            </w:r>
            <w:r>
              <w:rPr>
                <w:rFonts w:ascii="Helvetica" w:hAnsi="Helvetica" w:cs="Arial"/>
                <w:b/>
                <w:sz w:val="16"/>
                <w:szCs w:val="16"/>
                <w:lang w:val="ru-RU"/>
              </w:rPr>
              <w:t>зко к станку</w:t>
            </w:r>
            <w:r w:rsidRPr="000D22EB">
              <w:rPr>
                <w:rFonts w:ascii="Helvetica" w:hAnsi="Helvetica" w:cs="Arial"/>
                <w:b/>
                <w:sz w:val="16"/>
                <w:szCs w:val="16"/>
                <w:lang w:val="ru-RU"/>
              </w:rPr>
              <w:t>, прежде чем начинать какой-либо рабочий цикл.</w:t>
            </w:r>
          </w:p>
        </w:tc>
      </w:tr>
      <w:tr w:rsidR="006008EB">
        <w:trPr>
          <w:trHeight w:val="1409"/>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29" name="Immagine 2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7655" w:type="dxa"/>
            <w:gridSpan w:val="2"/>
            <w:shd w:val="clear" w:color="auto" w:fill="auto"/>
            <w:vAlign w:val="center"/>
          </w:tcPr>
          <w:p w:rsidR="006008EB" w:rsidRPr="000D22EB" w:rsidRDefault="000D22EB">
            <w:pPr>
              <w:spacing w:line="360" w:lineRule="auto"/>
              <w:jc w:val="both"/>
              <w:rPr>
                <w:rFonts w:ascii="Helvetica" w:hAnsi="Helvetica" w:cs="Arial"/>
                <w:b/>
                <w:sz w:val="16"/>
                <w:szCs w:val="16"/>
                <w:lang w:val="ru-RU"/>
              </w:rPr>
            </w:pPr>
            <w:r w:rsidRPr="000D22EB">
              <w:rPr>
                <w:rFonts w:ascii="Helvetica" w:hAnsi="Helvetica" w:cs="Arial"/>
                <w:b/>
                <w:sz w:val="16"/>
                <w:szCs w:val="16"/>
                <w:lang w:val="ru-RU"/>
              </w:rPr>
              <w:t>Перед использованием шиномонтажного станка убедитесь, что используется необходимая защитная одежда (защ</w:t>
            </w:r>
            <w:r>
              <w:rPr>
                <w:rFonts w:ascii="Helvetica" w:hAnsi="Helvetica" w:cs="Arial"/>
                <w:b/>
                <w:sz w:val="16"/>
                <w:szCs w:val="16"/>
                <w:lang w:val="ru-RU"/>
              </w:rPr>
              <w:t>итные перчатки, защитные очки и т.д.</w:t>
            </w:r>
            <w:r w:rsidRPr="000D22EB">
              <w:rPr>
                <w:rFonts w:ascii="Helvetica" w:hAnsi="Helvetica" w:cs="Arial"/>
                <w:b/>
                <w:sz w:val="16"/>
                <w:szCs w:val="16"/>
                <w:lang w:val="ru-RU"/>
              </w:rPr>
              <w:t>).</w:t>
            </w:r>
          </w:p>
        </w:tc>
        <w:tc>
          <w:tcPr>
            <w:tcW w:w="1417" w:type="dxa"/>
            <w:shd w:val="clear" w:color="auto" w:fill="auto"/>
            <w:vAlign w:val="center"/>
          </w:tcPr>
          <w:p w:rsidR="006008EB" w:rsidRDefault="00E83B07">
            <w:pPr>
              <w:spacing w:before="120"/>
              <w:jc w:val="center"/>
              <w:rPr>
                <w:rFonts w:ascii="Helvetica" w:hAnsi="Helvetica" w:cs="Arial"/>
                <w:b/>
                <w:sz w:val="16"/>
                <w:szCs w:val="16"/>
                <w:lang w:val="en-GB"/>
              </w:rPr>
            </w:pPr>
            <w:r>
              <w:rPr>
                <w:rFonts w:ascii="Helvetica" w:hAnsi="Helvetica" w:cs="Arial"/>
                <w:b/>
                <w:noProof/>
                <w:sz w:val="16"/>
                <w:szCs w:val="16"/>
                <w:lang w:val="ru-RU" w:eastAsia="ru-RU"/>
              </w:rPr>
              <w:drawing>
                <wp:inline distT="0" distB="0" distL="0" distR="0">
                  <wp:extent cx="356235" cy="356235"/>
                  <wp:effectExtent l="0" t="0" r="0" b="0"/>
                  <wp:docPr id="30" name="Immagine 30" descr="Attenzione - Obbligo occhi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Attenzione - Obbligo occhiali"/>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356235" cy="356235"/>
                          </a:xfrm>
                          <a:prstGeom prst="rect">
                            <a:avLst/>
                          </a:prstGeom>
                          <a:noFill/>
                          <a:ln>
                            <a:noFill/>
                          </a:ln>
                        </pic:spPr>
                      </pic:pic>
                    </a:graphicData>
                  </a:graphic>
                </wp:inline>
              </w:drawing>
            </w:r>
            <w:r>
              <w:rPr>
                <w:rFonts w:ascii="Helvetica" w:hAnsi="Helvetica" w:cs="Arial"/>
                <w:b/>
                <w:sz w:val="16"/>
                <w:szCs w:val="16"/>
                <w:lang w:val="en-GB"/>
              </w:rPr>
              <w:t xml:space="preserve"> </w:t>
            </w:r>
            <w:r>
              <w:rPr>
                <w:rFonts w:ascii="Helvetica" w:hAnsi="Helvetica" w:cs="Arial"/>
                <w:b/>
                <w:noProof/>
                <w:sz w:val="16"/>
                <w:szCs w:val="16"/>
                <w:lang w:val="ru-RU" w:eastAsia="ru-RU"/>
              </w:rPr>
              <w:drawing>
                <wp:inline distT="0" distB="0" distL="0" distR="0">
                  <wp:extent cx="356235" cy="356235"/>
                  <wp:effectExtent l="0" t="0" r="0" b="0"/>
                  <wp:docPr id="31" name="Immagine 31" descr="Attenzione%20-%20Obbligo%20gu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Attenzione%20-%20Obbligo%20guanti"/>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356235" cy="356235"/>
                          </a:xfrm>
                          <a:prstGeom prst="rect">
                            <a:avLst/>
                          </a:prstGeom>
                          <a:noFill/>
                          <a:ln>
                            <a:noFill/>
                          </a:ln>
                        </pic:spPr>
                      </pic:pic>
                    </a:graphicData>
                  </a:graphic>
                </wp:inline>
              </w:drawing>
            </w:r>
          </w:p>
        </w:tc>
      </w:tr>
      <w:tr w:rsidR="006008EB">
        <w:trPr>
          <w:trHeight w:val="1409"/>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32" name="Immagine 3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gridSpan w:val="3"/>
            <w:shd w:val="clear" w:color="auto" w:fill="auto"/>
            <w:vAlign w:val="center"/>
          </w:tcPr>
          <w:p w:rsidR="006008EB" w:rsidRPr="000D22EB" w:rsidRDefault="000D22EB">
            <w:pPr>
              <w:spacing w:line="360" w:lineRule="auto"/>
              <w:jc w:val="both"/>
              <w:rPr>
                <w:rFonts w:ascii="Helvetica" w:hAnsi="Helvetica" w:cs="Arial"/>
                <w:b/>
                <w:sz w:val="16"/>
                <w:szCs w:val="16"/>
                <w:lang w:val="ru-RU"/>
              </w:rPr>
            </w:pPr>
            <w:r>
              <w:rPr>
                <w:rFonts w:ascii="Helvetica" w:hAnsi="Helvetica" w:cs="Arial"/>
                <w:b/>
                <w:sz w:val="16"/>
                <w:szCs w:val="16"/>
                <w:lang w:val="ru-RU"/>
              </w:rPr>
              <w:t>Немедленно сообщит</w:t>
            </w:r>
            <w:r w:rsidRPr="000D22EB">
              <w:rPr>
                <w:rFonts w:ascii="Helvetica" w:hAnsi="Helvetica" w:cs="Arial"/>
                <w:b/>
                <w:sz w:val="16"/>
                <w:szCs w:val="16"/>
                <w:lang w:val="ru-RU"/>
              </w:rPr>
              <w:t>е о любой проблеме или поломке, включая возможные дефекты, обнаруженные на блоке управления и/или на гидравлических и электрическ</w:t>
            </w:r>
            <w:r>
              <w:rPr>
                <w:rFonts w:ascii="Helvetica" w:hAnsi="Helvetica" w:cs="Arial"/>
                <w:b/>
                <w:sz w:val="16"/>
                <w:szCs w:val="16"/>
                <w:lang w:val="ru-RU"/>
              </w:rPr>
              <w:t>их соединениях, владельцу станка</w:t>
            </w:r>
            <w:r w:rsidRPr="000D22EB">
              <w:rPr>
                <w:rFonts w:ascii="Helvetica" w:hAnsi="Helvetica" w:cs="Arial"/>
                <w:b/>
                <w:sz w:val="16"/>
                <w:szCs w:val="16"/>
                <w:lang w:val="ru-RU"/>
              </w:rPr>
              <w:t xml:space="preserve"> или лицу, ответственному за ее безопасное использование.</w:t>
            </w:r>
          </w:p>
        </w:tc>
      </w:tr>
      <w:tr w:rsidR="006008EB">
        <w:trPr>
          <w:trHeight w:val="1409"/>
        </w:trPr>
        <w:tc>
          <w:tcPr>
            <w:tcW w:w="1985" w:type="dxa"/>
            <w:gridSpan w:val="2"/>
            <w:shd w:val="clear" w:color="auto" w:fill="auto"/>
            <w:vAlign w:val="center"/>
          </w:tcPr>
          <w:p w:rsidR="006008EB" w:rsidRDefault="00E83B07">
            <w:pPr>
              <w:jc w:val="center"/>
              <w:rPr>
                <w:rFonts w:ascii="Helvetica" w:hAnsi="Helvetica" w:cs="Arial"/>
                <w:sz w:val="16"/>
                <w:szCs w:val="16"/>
                <w:lang w:val="en-GB"/>
              </w:rPr>
            </w:pPr>
            <w:r>
              <w:rPr>
                <w:rFonts w:ascii="Helvetica" w:hAnsi="Helvetica" w:cs="Arial"/>
                <w:noProof/>
                <w:lang w:val="ru-RU" w:eastAsia="ru-RU"/>
              </w:rPr>
              <w:drawing>
                <wp:inline distT="0" distB="0" distL="0" distR="0">
                  <wp:extent cx="1092835" cy="570230"/>
                  <wp:effectExtent l="0" t="0" r="0" b="0"/>
                  <wp:docPr id="33" name="Immagine 33" descr="Adesivo Leggere Manu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Adesivo Leggere Manual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092835" cy="570230"/>
                          </a:xfrm>
                          <a:prstGeom prst="rect">
                            <a:avLst/>
                          </a:prstGeom>
                          <a:noFill/>
                          <a:ln>
                            <a:noFill/>
                          </a:ln>
                        </pic:spPr>
                      </pic:pic>
                    </a:graphicData>
                  </a:graphic>
                </wp:inline>
              </w:drawing>
            </w:r>
          </w:p>
        </w:tc>
        <w:tc>
          <w:tcPr>
            <w:tcW w:w="8505" w:type="dxa"/>
            <w:gridSpan w:val="2"/>
            <w:shd w:val="clear" w:color="auto" w:fill="auto"/>
            <w:vAlign w:val="center"/>
          </w:tcPr>
          <w:p w:rsidR="006008EB" w:rsidRPr="000D22EB" w:rsidRDefault="000D22EB" w:rsidP="000D22EB">
            <w:pPr>
              <w:spacing w:line="360" w:lineRule="auto"/>
              <w:jc w:val="both"/>
              <w:rPr>
                <w:rFonts w:ascii="Helvetica" w:hAnsi="Helvetica" w:cs="Arial"/>
                <w:b/>
                <w:sz w:val="16"/>
                <w:szCs w:val="16"/>
                <w:lang w:val="ru-RU"/>
              </w:rPr>
            </w:pPr>
            <w:r w:rsidRPr="000D22EB">
              <w:rPr>
                <w:rFonts w:ascii="Helvetica" w:hAnsi="Helvetica" w:cs="Arial"/>
                <w:b/>
                <w:color w:val="000000"/>
                <w:sz w:val="16"/>
                <w:szCs w:val="16"/>
                <w:lang w:val="ru-RU"/>
              </w:rPr>
              <w:t xml:space="preserve">Пользователь, ответственный за установку, должен быть </w:t>
            </w:r>
            <w:r>
              <w:rPr>
                <w:rFonts w:ascii="Helvetica" w:hAnsi="Helvetica" w:cs="Arial"/>
                <w:b/>
                <w:color w:val="000000"/>
                <w:sz w:val="16"/>
                <w:szCs w:val="16"/>
                <w:lang w:val="ru-RU"/>
              </w:rPr>
              <w:t>квалифицированным специалистом, и должен быть ознакомлен с правилами эксплуатации оборудования</w:t>
            </w:r>
            <w:r w:rsidRPr="000D22EB">
              <w:rPr>
                <w:rFonts w:ascii="Helvetica" w:hAnsi="Helvetica" w:cs="Arial"/>
                <w:b/>
                <w:color w:val="000000"/>
                <w:sz w:val="16"/>
                <w:szCs w:val="16"/>
                <w:lang w:val="ru-RU"/>
              </w:rPr>
              <w:t>. Он должен следовать приведенным инстру</w:t>
            </w:r>
            <w:r>
              <w:rPr>
                <w:rFonts w:ascii="Helvetica" w:hAnsi="Helvetica" w:cs="Arial"/>
                <w:b/>
                <w:color w:val="000000"/>
                <w:sz w:val="16"/>
                <w:szCs w:val="16"/>
                <w:lang w:val="ru-RU"/>
              </w:rPr>
              <w:t xml:space="preserve">кциям, чтобы гарантировать </w:t>
            </w:r>
            <w:r w:rsidRPr="000D22EB">
              <w:rPr>
                <w:rFonts w:ascii="Helvetica" w:hAnsi="Helvetica" w:cs="Arial"/>
                <w:b/>
                <w:color w:val="000000"/>
                <w:sz w:val="16"/>
                <w:szCs w:val="16"/>
                <w:lang w:val="ru-RU"/>
              </w:rPr>
              <w:t>безопасность</w:t>
            </w:r>
            <w:r>
              <w:rPr>
                <w:rFonts w:ascii="Helvetica" w:hAnsi="Helvetica" w:cs="Arial"/>
                <w:b/>
                <w:color w:val="000000"/>
                <w:sz w:val="16"/>
                <w:szCs w:val="16"/>
                <w:lang w:val="ru-RU"/>
              </w:rPr>
              <w:t xml:space="preserve"> себе и безопасность другим</w:t>
            </w:r>
            <w:r w:rsidRPr="000D22EB">
              <w:rPr>
                <w:rFonts w:ascii="Helvetica" w:hAnsi="Helvetica" w:cs="Arial"/>
                <w:b/>
                <w:color w:val="000000"/>
                <w:sz w:val="16"/>
                <w:szCs w:val="16"/>
                <w:lang w:val="ru-RU"/>
              </w:rPr>
              <w:t xml:space="preserve"> лиц</w:t>
            </w:r>
            <w:r>
              <w:rPr>
                <w:rFonts w:ascii="Helvetica" w:hAnsi="Helvetica" w:cs="Arial"/>
                <w:b/>
                <w:color w:val="000000"/>
                <w:sz w:val="16"/>
                <w:szCs w:val="16"/>
                <w:lang w:val="ru-RU"/>
              </w:rPr>
              <w:t>ам.</w:t>
            </w:r>
          </w:p>
        </w:tc>
      </w:tr>
    </w:tbl>
    <w:p w:rsidR="006008EB" w:rsidRPr="000D22EB" w:rsidRDefault="006008EB">
      <w:pPr>
        <w:spacing w:line="360" w:lineRule="auto"/>
        <w:jc w:val="both"/>
        <w:rPr>
          <w:rFonts w:ascii="Helvetica" w:hAnsi="Helvetica" w:cs="Arial"/>
          <w:sz w:val="16"/>
          <w:szCs w:val="16"/>
          <w:lang w:val="ru-RU"/>
        </w:rPr>
      </w:pPr>
    </w:p>
    <w:p w:rsidR="006008EB" w:rsidRPr="000D22EB" w:rsidRDefault="000D22EB">
      <w:pPr>
        <w:spacing w:line="360" w:lineRule="auto"/>
        <w:jc w:val="both"/>
        <w:rPr>
          <w:rFonts w:ascii="Helvetica" w:hAnsi="Helvetica" w:cs="Arial"/>
          <w:sz w:val="16"/>
          <w:szCs w:val="16"/>
          <w:lang w:val="ru-RU"/>
        </w:rPr>
      </w:pPr>
      <w:r w:rsidRPr="000D22EB">
        <w:rPr>
          <w:rFonts w:ascii="Helvetica" w:hAnsi="Helvetica" w:cs="Arial"/>
          <w:sz w:val="16"/>
          <w:szCs w:val="16"/>
          <w:lang w:val="ru-RU"/>
        </w:rPr>
        <w:t xml:space="preserve">Эта машина была спроектирована, изготовлена и одобрена </w:t>
      </w:r>
      <w:r w:rsidRPr="000D22EB">
        <w:rPr>
          <w:rFonts w:ascii="Helvetica" w:hAnsi="Helvetica" w:cs="Arial"/>
          <w:sz w:val="16"/>
          <w:szCs w:val="16"/>
          <w:lang w:val="en-GB"/>
        </w:rPr>
        <w:t>CE</w:t>
      </w:r>
      <w:r w:rsidRPr="000D22EB">
        <w:rPr>
          <w:rFonts w:ascii="Helvetica" w:hAnsi="Helvetica" w:cs="Arial"/>
          <w:sz w:val="16"/>
          <w:szCs w:val="16"/>
          <w:lang w:val="ru-RU"/>
        </w:rPr>
        <w:t xml:space="preserve"> в со</w:t>
      </w:r>
      <w:r>
        <w:rPr>
          <w:rFonts w:ascii="Helvetica" w:hAnsi="Helvetica" w:cs="Arial"/>
          <w:sz w:val="16"/>
          <w:szCs w:val="16"/>
          <w:lang w:val="ru-RU"/>
        </w:rPr>
        <w:t>ответствии с Директивой Европейского Парламента и Совета Европейского Союза 2006/42/ЕС</w:t>
      </w:r>
      <w:r w:rsidRPr="000D22EB">
        <w:rPr>
          <w:rFonts w:ascii="Helvetica" w:hAnsi="Helvetica" w:cs="Arial"/>
          <w:sz w:val="16"/>
          <w:szCs w:val="16"/>
          <w:lang w:val="ru-RU"/>
        </w:rPr>
        <w:t xml:space="preserve"> о машинах</w:t>
      </w:r>
      <w:r>
        <w:rPr>
          <w:rFonts w:ascii="Helvetica" w:hAnsi="Helvetica" w:cs="Arial"/>
          <w:sz w:val="16"/>
          <w:szCs w:val="16"/>
          <w:lang w:val="ru-RU"/>
        </w:rPr>
        <w:t xml:space="preserve"> и механизмах</w:t>
      </w:r>
      <w:r w:rsidRPr="000D22EB">
        <w:rPr>
          <w:rFonts w:ascii="Helvetica" w:hAnsi="Helvetica" w:cs="Arial"/>
          <w:sz w:val="16"/>
          <w:szCs w:val="16"/>
          <w:lang w:val="ru-RU"/>
        </w:rPr>
        <w:t xml:space="preserve"> (</w:t>
      </w:r>
      <w:r w:rsidRPr="000D22EB">
        <w:rPr>
          <w:rFonts w:ascii="Helvetica" w:hAnsi="Helvetica" w:cs="Arial"/>
          <w:sz w:val="16"/>
          <w:szCs w:val="16"/>
          <w:lang w:val="en-GB"/>
        </w:rPr>
        <w:t>MD</w:t>
      </w:r>
      <w:r>
        <w:rPr>
          <w:rFonts w:ascii="Helvetica" w:hAnsi="Helvetica" w:cs="Arial"/>
          <w:sz w:val="16"/>
          <w:szCs w:val="16"/>
          <w:lang w:val="ru-RU"/>
        </w:rPr>
        <w:t>)</w:t>
      </w:r>
      <w:r w:rsidR="00E83B07" w:rsidRPr="000D22EB">
        <w:rPr>
          <w:rFonts w:ascii="Helvetica" w:hAnsi="Helvetica" w:cs="Arial"/>
          <w:sz w:val="16"/>
          <w:szCs w:val="16"/>
          <w:lang w:val="ru-RU"/>
        </w:rPr>
        <w:t>.</w:t>
      </w:r>
    </w:p>
    <w:p w:rsidR="000D22EB" w:rsidRPr="00CD0CF9" w:rsidRDefault="000D22EB">
      <w:pPr>
        <w:spacing w:line="360" w:lineRule="auto"/>
        <w:jc w:val="both"/>
        <w:rPr>
          <w:rFonts w:ascii="Helvetica" w:hAnsi="Helvetica" w:cs="Arial"/>
          <w:sz w:val="16"/>
          <w:szCs w:val="16"/>
          <w:lang w:val="ru-RU"/>
        </w:rPr>
      </w:pPr>
      <w:r w:rsidRPr="000D22EB">
        <w:rPr>
          <w:rFonts w:ascii="Helvetica" w:hAnsi="Helvetica" w:cs="Arial"/>
          <w:sz w:val="16"/>
          <w:szCs w:val="16"/>
          <w:lang w:val="ru-RU"/>
        </w:rPr>
        <w:t>Стандарт</w:t>
      </w:r>
      <w:r>
        <w:rPr>
          <w:rFonts w:ascii="Helvetica" w:hAnsi="Helvetica" w:cs="Arial"/>
          <w:sz w:val="16"/>
          <w:szCs w:val="16"/>
          <w:lang w:val="ru-RU"/>
        </w:rPr>
        <w:t>ы данной Директивы распространяю</w:t>
      </w:r>
      <w:r w:rsidRPr="000D22EB">
        <w:rPr>
          <w:rFonts w:ascii="Helvetica" w:hAnsi="Helvetica" w:cs="Arial"/>
          <w:sz w:val="16"/>
          <w:szCs w:val="16"/>
          <w:lang w:val="ru-RU"/>
        </w:rPr>
        <w:t xml:space="preserve">тся на производителей оборудования, а также на владельцев и работодателей. </w:t>
      </w:r>
      <w:r w:rsidRPr="00CD0CF9">
        <w:rPr>
          <w:rFonts w:ascii="Helvetica" w:hAnsi="Helvetica" w:cs="Arial"/>
          <w:sz w:val="16"/>
          <w:szCs w:val="16"/>
          <w:lang w:val="ru-RU"/>
        </w:rPr>
        <w:t>Обязанности владельца/работодателя кратко изложены ниже.</w:t>
      </w:r>
    </w:p>
    <w:p w:rsidR="006008EB" w:rsidRPr="00F5783C" w:rsidRDefault="000D22EB">
      <w:pPr>
        <w:spacing w:line="360" w:lineRule="auto"/>
        <w:jc w:val="both"/>
        <w:rPr>
          <w:rFonts w:ascii="Helvetica" w:hAnsi="Helvetica" w:cs="Arial"/>
          <w:sz w:val="16"/>
          <w:szCs w:val="16"/>
          <w:lang w:val="ru-RU"/>
        </w:rPr>
      </w:pPr>
      <w:r w:rsidRPr="000D22EB">
        <w:rPr>
          <w:rFonts w:ascii="Helvetica" w:hAnsi="Helvetica" w:cs="Arial"/>
          <w:b/>
          <w:sz w:val="16"/>
          <w:szCs w:val="16"/>
          <w:lang w:val="ru-RU"/>
        </w:rPr>
        <w:t>В</w:t>
      </w:r>
      <w:r w:rsidRPr="00F5783C">
        <w:rPr>
          <w:rFonts w:ascii="Helvetica" w:hAnsi="Helvetica" w:cs="Arial"/>
          <w:b/>
          <w:sz w:val="16"/>
          <w:szCs w:val="16"/>
          <w:lang w:val="ru-RU"/>
        </w:rPr>
        <w:t xml:space="preserve">ладелец/работодатель </w:t>
      </w:r>
      <w:r w:rsidR="00F5783C" w:rsidRPr="00F5783C">
        <w:rPr>
          <w:rFonts w:ascii="Helvetica" w:hAnsi="Helvetica" w:cs="Arial"/>
          <w:sz w:val="16"/>
          <w:szCs w:val="16"/>
          <w:lang w:val="ru-RU"/>
        </w:rPr>
        <w:t>должен убедиться в том, что операторы станка имеют</w:t>
      </w:r>
      <w:r w:rsidR="00F5783C">
        <w:rPr>
          <w:rFonts w:ascii="Helvetica" w:hAnsi="Helvetica" w:cs="Arial"/>
          <w:sz w:val="16"/>
          <w:szCs w:val="16"/>
          <w:lang w:val="ru-RU"/>
        </w:rPr>
        <w:t xml:space="preserve"> квалификацию и что они ознакомлены с правилами безопасности и</w:t>
      </w:r>
      <w:r w:rsidR="00F5783C" w:rsidRPr="00F5783C">
        <w:rPr>
          <w:rFonts w:ascii="Helvetica" w:hAnsi="Helvetica" w:cs="Arial"/>
          <w:sz w:val="16"/>
          <w:szCs w:val="16"/>
          <w:lang w:val="ru-RU"/>
        </w:rPr>
        <w:t xml:space="preserve"> эксплуатации станка в соответствии с инструкция</w:t>
      </w:r>
      <w:r w:rsidR="00F5783C">
        <w:rPr>
          <w:rFonts w:ascii="Helvetica" w:hAnsi="Helvetica" w:cs="Arial"/>
          <w:sz w:val="16"/>
          <w:szCs w:val="16"/>
          <w:lang w:val="ru-RU"/>
        </w:rPr>
        <w:t>ми производителя</w:t>
      </w:r>
      <w:r w:rsidR="00F5783C" w:rsidRPr="00F5783C">
        <w:rPr>
          <w:rFonts w:ascii="Helvetica" w:hAnsi="Helvetica" w:cs="Arial"/>
          <w:sz w:val="16"/>
          <w:szCs w:val="16"/>
          <w:lang w:val="ru-RU"/>
        </w:rPr>
        <w:t>.</w:t>
      </w:r>
    </w:p>
    <w:p w:rsidR="006008EB" w:rsidRPr="00F5783C" w:rsidRDefault="000D22EB">
      <w:pPr>
        <w:spacing w:line="360" w:lineRule="auto"/>
        <w:jc w:val="both"/>
        <w:rPr>
          <w:rFonts w:ascii="Helvetica" w:hAnsi="Helvetica" w:cs="Arial"/>
          <w:sz w:val="16"/>
          <w:szCs w:val="16"/>
          <w:lang w:val="ru-RU"/>
        </w:rPr>
      </w:pPr>
      <w:r w:rsidRPr="000D22EB">
        <w:rPr>
          <w:rFonts w:ascii="Helvetica" w:hAnsi="Helvetica" w:cs="Arial"/>
          <w:b/>
          <w:sz w:val="16"/>
          <w:szCs w:val="16"/>
          <w:lang w:val="ru-RU"/>
        </w:rPr>
        <w:lastRenderedPageBreak/>
        <w:t>В</w:t>
      </w:r>
      <w:r w:rsidRPr="00F5783C">
        <w:rPr>
          <w:rFonts w:ascii="Helvetica" w:hAnsi="Helvetica" w:cs="Arial"/>
          <w:b/>
          <w:sz w:val="16"/>
          <w:szCs w:val="16"/>
          <w:lang w:val="ru-RU"/>
        </w:rPr>
        <w:t xml:space="preserve">ладелец/работодатель </w:t>
      </w:r>
      <w:r w:rsidR="00F5783C" w:rsidRPr="00F5783C">
        <w:rPr>
          <w:rFonts w:ascii="Helvetica" w:hAnsi="Helvetica" w:cs="Helvetica"/>
          <w:sz w:val="16"/>
          <w:szCs w:val="16"/>
          <w:lang w:val="ru-RU"/>
        </w:rPr>
        <w:t xml:space="preserve">должен </w:t>
      </w:r>
      <w:r w:rsidR="00F5783C" w:rsidRPr="00F5783C">
        <w:rPr>
          <w:rFonts w:ascii="Helvetica" w:hAnsi="Helvetica" w:cs="Helvetica"/>
          <w:sz w:val="16"/>
          <w:szCs w:val="16"/>
        </w:rPr>
        <w:t xml:space="preserve">поручать техническое обслуживание станка </w:t>
      </w:r>
      <w:r w:rsidR="00F5783C" w:rsidRPr="00F5783C">
        <w:rPr>
          <w:rFonts w:ascii="Helvetica" w:hAnsi="Helvetica" w:cs="Helvetica"/>
          <w:sz w:val="16"/>
          <w:szCs w:val="16"/>
          <w:lang w:val="ru-RU"/>
        </w:rPr>
        <w:t xml:space="preserve">только </w:t>
      </w:r>
      <w:r w:rsidR="00F5783C" w:rsidRPr="00F5783C">
        <w:rPr>
          <w:rFonts w:ascii="Helvetica" w:hAnsi="Helvetica" w:cs="Helvetica"/>
          <w:sz w:val="16"/>
          <w:szCs w:val="16"/>
        </w:rPr>
        <w:t>квалифицированным техническим специалистам</w:t>
      </w:r>
      <w:r w:rsidR="00E83B07" w:rsidRPr="00F5783C">
        <w:rPr>
          <w:rFonts w:ascii="Helvetica" w:hAnsi="Helvetica" w:cs="Helvetica"/>
          <w:sz w:val="16"/>
          <w:szCs w:val="16"/>
          <w:lang w:val="ru-RU"/>
        </w:rPr>
        <w:t>.</w:t>
      </w:r>
      <w:r w:rsidR="00E83B07" w:rsidRPr="00F5783C">
        <w:rPr>
          <w:rFonts w:ascii="Helvetica" w:hAnsi="Helvetica" w:cs="Arial"/>
          <w:sz w:val="16"/>
          <w:szCs w:val="16"/>
          <w:lang w:val="ru-RU"/>
        </w:rPr>
        <w:t xml:space="preserve"> </w:t>
      </w:r>
    </w:p>
    <w:p w:rsidR="006008EB" w:rsidRPr="00CD0CF9" w:rsidRDefault="000D22EB">
      <w:pPr>
        <w:spacing w:line="360" w:lineRule="auto"/>
        <w:jc w:val="both"/>
        <w:rPr>
          <w:rFonts w:ascii="Helvetica" w:hAnsi="Helvetica" w:cs="Arial"/>
          <w:sz w:val="16"/>
          <w:szCs w:val="16"/>
          <w:lang w:val="ru-RU"/>
        </w:rPr>
      </w:pPr>
      <w:r w:rsidRPr="000D22EB">
        <w:rPr>
          <w:rFonts w:ascii="Helvetica" w:hAnsi="Helvetica" w:cs="Arial"/>
          <w:b/>
          <w:sz w:val="16"/>
          <w:szCs w:val="16"/>
          <w:lang w:val="ru-RU"/>
        </w:rPr>
        <w:t>В</w:t>
      </w:r>
      <w:r w:rsidRPr="00F5783C">
        <w:rPr>
          <w:rFonts w:ascii="Helvetica" w:hAnsi="Helvetica" w:cs="Arial"/>
          <w:b/>
          <w:sz w:val="16"/>
          <w:szCs w:val="16"/>
          <w:lang w:val="ru-RU"/>
        </w:rPr>
        <w:t xml:space="preserve">ладелец/работодатель </w:t>
      </w:r>
      <w:r w:rsidR="00F5783C">
        <w:rPr>
          <w:rFonts w:ascii="Helvetica" w:hAnsi="Helvetica" w:cs="Arial"/>
          <w:sz w:val="16"/>
          <w:szCs w:val="16"/>
          <w:lang w:val="ru-RU"/>
        </w:rPr>
        <w:t>должен установить процедуры</w:t>
      </w:r>
      <w:r w:rsidR="00F5783C" w:rsidRPr="00F5783C">
        <w:rPr>
          <w:rFonts w:ascii="Helvetica" w:hAnsi="Helvetica" w:cs="Arial"/>
          <w:sz w:val="16"/>
          <w:szCs w:val="16"/>
          <w:lang w:val="ru-RU"/>
        </w:rPr>
        <w:t xml:space="preserve"> периодического </w:t>
      </w:r>
      <w:r w:rsidR="00F5783C">
        <w:rPr>
          <w:rFonts w:ascii="Helvetica" w:hAnsi="Helvetica" w:cs="Arial"/>
          <w:sz w:val="16"/>
          <w:szCs w:val="16"/>
          <w:lang w:val="ru-RU"/>
        </w:rPr>
        <w:t>технического обслуживания станка</w:t>
      </w:r>
      <w:r w:rsidR="00F5783C" w:rsidRPr="00F5783C">
        <w:rPr>
          <w:rFonts w:ascii="Helvetica" w:hAnsi="Helvetica" w:cs="Arial"/>
          <w:sz w:val="16"/>
          <w:szCs w:val="16"/>
          <w:lang w:val="ru-RU"/>
        </w:rPr>
        <w:t xml:space="preserve"> в соответствии с инструкциями производителя машины. </w:t>
      </w:r>
    </w:p>
    <w:p w:rsidR="006008EB" w:rsidRPr="00F5783C" w:rsidRDefault="000D22EB">
      <w:pPr>
        <w:spacing w:line="360" w:lineRule="auto"/>
        <w:jc w:val="both"/>
        <w:rPr>
          <w:rFonts w:ascii="Helvetica" w:hAnsi="Helvetica" w:cs="Arial"/>
          <w:sz w:val="16"/>
          <w:szCs w:val="16"/>
          <w:lang w:val="ru-RU"/>
        </w:rPr>
      </w:pPr>
      <w:r w:rsidRPr="000D22EB">
        <w:rPr>
          <w:rFonts w:ascii="Helvetica" w:hAnsi="Helvetica" w:cs="Arial"/>
          <w:b/>
          <w:sz w:val="16"/>
          <w:szCs w:val="16"/>
          <w:lang w:val="ru-RU"/>
        </w:rPr>
        <w:t>В</w:t>
      </w:r>
      <w:r w:rsidRPr="00F5783C">
        <w:rPr>
          <w:rFonts w:ascii="Helvetica" w:hAnsi="Helvetica" w:cs="Arial"/>
          <w:b/>
          <w:sz w:val="16"/>
          <w:szCs w:val="16"/>
          <w:lang w:val="ru-RU"/>
        </w:rPr>
        <w:t>ладелец/работодатель</w:t>
      </w:r>
      <w:r w:rsidR="00E83B07" w:rsidRPr="00F5783C">
        <w:rPr>
          <w:rFonts w:ascii="Helvetica" w:hAnsi="Helvetica" w:cs="Arial"/>
          <w:sz w:val="16"/>
          <w:szCs w:val="16"/>
          <w:lang w:val="ru-RU"/>
        </w:rPr>
        <w:t xml:space="preserve"> </w:t>
      </w:r>
      <w:r w:rsidR="00F5783C" w:rsidRPr="00F5783C">
        <w:rPr>
          <w:rFonts w:ascii="Helvetica" w:hAnsi="Helvetica" w:cs="Arial"/>
          <w:sz w:val="16"/>
          <w:szCs w:val="16"/>
          <w:lang w:val="ru-RU"/>
        </w:rPr>
        <w:t>обязан вести записи о периодических проверках и техническом обслуживании, рекомендованные изготовителем.</w:t>
      </w:r>
    </w:p>
    <w:p w:rsidR="006008EB" w:rsidRPr="00F5783C" w:rsidRDefault="000D22EB">
      <w:pPr>
        <w:spacing w:line="360" w:lineRule="auto"/>
        <w:jc w:val="both"/>
        <w:rPr>
          <w:rFonts w:ascii="Helvetica" w:hAnsi="Helvetica" w:cs="Arial"/>
          <w:sz w:val="16"/>
          <w:szCs w:val="16"/>
          <w:lang w:val="ru-RU"/>
        </w:rPr>
      </w:pPr>
      <w:r w:rsidRPr="000D22EB">
        <w:rPr>
          <w:rFonts w:ascii="Helvetica" w:hAnsi="Helvetica" w:cs="Arial"/>
          <w:b/>
          <w:sz w:val="16"/>
          <w:szCs w:val="16"/>
          <w:lang w:val="ru-RU"/>
        </w:rPr>
        <w:t>В</w:t>
      </w:r>
      <w:r w:rsidRPr="00F5783C">
        <w:rPr>
          <w:rFonts w:ascii="Helvetica" w:hAnsi="Helvetica" w:cs="Arial"/>
          <w:b/>
          <w:sz w:val="16"/>
          <w:szCs w:val="16"/>
          <w:lang w:val="ru-RU"/>
        </w:rPr>
        <w:t>ладелец/работодатель</w:t>
      </w:r>
      <w:r w:rsidR="00F5783C">
        <w:rPr>
          <w:rFonts w:ascii="Helvetica" w:hAnsi="Helvetica" w:cs="Arial"/>
          <w:sz w:val="16"/>
          <w:szCs w:val="16"/>
          <w:lang w:val="ru-RU"/>
        </w:rPr>
        <w:t xml:space="preserve"> должен поместить инструкцию</w:t>
      </w:r>
      <w:r w:rsidR="00F5783C" w:rsidRPr="00F5783C">
        <w:rPr>
          <w:rFonts w:ascii="Helvetica" w:hAnsi="Helvetica" w:cs="Arial"/>
          <w:sz w:val="16"/>
          <w:szCs w:val="16"/>
          <w:lang w:val="ru-RU"/>
        </w:rPr>
        <w:t xml:space="preserve"> по эксплуатации на видн</w:t>
      </w:r>
      <w:r w:rsidR="00F5783C">
        <w:rPr>
          <w:rFonts w:ascii="Helvetica" w:hAnsi="Helvetica" w:cs="Arial"/>
          <w:sz w:val="16"/>
          <w:szCs w:val="16"/>
          <w:lang w:val="ru-RU"/>
        </w:rPr>
        <w:t>ом месте</w:t>
      </w:r>
      <w:r w:rsidR="00F5783C" w:rsidRPr="00F5783C">
        <w:rPr>
          <w:rFonts w:ascii="Helvetica" w:hAnsi="Helvetica" w:cs="Arial"/>
          <w:sz w:val="16"/>
          <w:szCs w:val="16"/>
          <w:lang w:val="ru-RU"/>
        </w:rPr>
        <w:t>.</w:t>
      </w:r>
    </w:p>
    <w:p w:rsidR="006008EB" w:rsidRPr="00F5783C" w:rsidRDefault="006008EB">
      <w:pPr>
        <w:spacing w:line="360" w:lineRule="auto"/>
        <w:jc w:val="both"/>
        <w:rPr>
          <w:rFonts w:ascii="Helvetica" w:hAnsi="Helvetica" w:cs="Arial"/>
          <w:sz w:val="16"/>
          <w:szCs w:val="16"/>
          <w:lang w:val="ru-RU"/>
        </w:rPr>
      </w:pPr>
    </w:p>
    <w:p w:rsidR="006008EB" w:rsidRPr="00216B50" w:rsidRDefault="00E83B07">
      <w:pPr>
        <w:pStyle w:val="1"/>
        <w:rPr>
          <w:lang w:val="ru-RU"/>
        </w:rPr>
      </w:pPr>
      <w:bookmarkStart w:id="2" w:name="_Toc403636096"/>
      <w:r>
        <w:rPr>
          <w:lang w:val="en-GB"/>
        </w:rPr>
        <w:t xml:space="preserve">3 </w:t>
      </w:r>
      <w:r w:rsidR="000D22EB">
        <w:t>–</w:t>
      </w:r>
      <w:r>
        <w:t xml:space="preserve"> </w:t>
      </w:r>
      <w:bookmarkEnd w:id="2"/>
      <w:r w:rsidR="00216B50">
        <w:rPr>
          <w:lang w:val="ru-RU"/>
        </w:rPr>
        <w:t>ПОДГОТОВКА РАБОЧЕГО МЕСТА</w:t>
      </w:r>
    </w:p>
    <w:p w:rsidR="006008EB" w:rsidRDefault="006008EB">
      <w:pPr>
        <w:spacing w:line="360" w:lineRule="auto"/>
        <w:ind w:right="142"/>
        <w:jc w:val="both"/>
        <w:rPr>
          <w:rFonts w:ascii="Helvetica" w:hAnsi="Helvetica" w:cs="Arial"/>
          <w:sz w:val="16"/>
          <w:szCs w:val="16"/>
          <w:lang w:val="en-GB"/>
        </w:rPr>
      </w:pPr>
    </w:p>
    <w:tbl>
      <w:tblPr>
        <w:tblW w:w="10207" w:type="dxa"/>
        <w:tblInd w:w="-176" w:type="dxa"/>
        <w:tblLayout w:type="fixed"/>
        <w:tblLook w:val="04A0"/>
      </w:tblPr>
      <w:tblGrid>
        <w:gridCol w:w="1895"/>
        <w:gridCol w:w="822"/>
        <w:gridCol w:w="119"/>
        <w:gridCol w:w="4648"/>
        <w:gridCol w:w="171"/>
        <w:gridCol w:w="24"/>
        <w:gridCol w:w="2528"/>
      </w:tblGrid>
      <w:tr w:rsidR="006008EB">
        <w:tc>
          <w:tcPr>
            <w:tcW w:w="7655" w:type="dxa"/>
            <w:gridSpan w:val="5"/>
            <w:shd w:val="clear" w:color="auto" w:fill="auto"/>
            <w:vAlign w:val="center"/>
          </w:tcPr>
          <w:p w:rsidR="00F82F84" w:rsidRPr="00CD0CF9" w:rsidRDefault="00F82F84">
            <w:pPr>
              <w:spacing w:line="360" w:lineRule="auto"/>
              <w:ind w:left="176" w:right="34"/>
              <w:jc w:val="both"/>
              <w:rPr>
                <w:rFonts w:ascii="Helvetica" w:hAnsi="Helvetica" w:cs="Arial"/>
                <w:color w:val="000000"/>
                <w:sz w:val="16"/>
                <w:szCs w:val="16"/>
                <w:lang w:val="ru-RU"/>
              </w:rPr>
            </w:pPr>
            <w:r>
              <w:rPr>
                <w:rFonts w:ascii="Helvetica" w:hAnsi="Helvetica" w:cs="Arial"/>
                <w:color w:val="000000"/>
                <w:sz w:val="16"/>
                <w:szCs w:val="16"/>
                <w:lang w:val="ru-RU"/>
              </w:rPr>
              <w:t>Рабочее место всегда</w:t>
            </w:r>
            <w:r w:rsidRPr="00F82F84">
              <w:rPr>
                <w:rFonts w:ascii="Helvetica" w:hAnsi="Helvetica" w:cs="Arial"/>
                <w:color w:val="000000"/>
                <w:sz w:val="16"/>
                <w:szCs w:val="16"/>
                <w:lang w:val="ru-RU"/>
              </w:rPr>
              <w:t xml:space="preserve"> должна</w:t>
            </w:r>
            <w:r>
              <w:rPr>
                <w:rFonts w:ascii="Helvetica" w:hAnsi="Helvetica" w:cs="Arial"/>
                <w:color w:val="000000"/>
                <w:sz w:val="16"/>
                <w:szCs w:val="16"/>
                <w:lang w:val="ru-RU"/>
              </w:rPr>
              <w:t xml:space="preserve"> быть чистым</w:t>
            </w:r>
            <w:r w:rsidRPr="00F82F84">
              <w:rPr>
                <w:rFonts w:ascii="Helvetica" w:hAnsi="Helvetica" w:cs="Arial"/>
                <w:color w:val="000000"/>
                <w:sz w:val="16"/>
                <w:szCs w:val="16"/>
                <w:lang w:val="ru-RU"/>
              </w:rPr>
              <w:t xml:space="preserve">. </w:t>
            </w:r>
            <w:r w:rsidRPr="00CD0CF9">
              <w:rPr>
                <w:rFonts w:ascii="Helvetica" w:hAnsi="Helvetica" w:cs="Arial"/>
                <w:color w:val="000000"/>
                <w:sz w:val="16"/>
                <w:szCs w:val="16"/>
                <w:lang w:val="ru-RU"/>
              </w:rPr>
              <w:t>В частности, опасные зоны должны быть надлежащим образом разграничены.</w:t>
            </w:r>
          </w:p>
          <w:p w:rsidR="006008EB" w:rsidRPr="00F82F84" w:rsidRDefault="00F82F84">
            <w:pPr>
              <w:spacing w:line="360" w:lineRule="auto"/>
              <w:ind w:left="176" w:right="34"/>
              <w:jc w:val="both"/>
              <w:rPr>
                <w:rFonts w:ascii="Helvetica" w:hAnsi="Helvetica" w:cs="Arial"/>
                <w:sz w:val="16"/>
                <w:szCs w:val="16"/>
                <w:lang w:val="ru-RU"/>
              </w:rPr>
            </w:pPr>
            <w:r w:rsidRPr="00F82F84">
              <w:rPr>
                <w:rFonts w:ascii="Helvetica" w:hAnsi="Helvetica" w:cs="Arial"/>
                <w:color w:val="000000"/>
                <w:sz w:val="16"/>
                <w:szCs w:val="16"/>
                <w:lang w:val="ru-RU"/>
              </w:rPr>
              <w:t>Поле движения груза и грузонесущих устройств должно быть свободным от препятствий.</w:t>
            </w:r>
          </w:p>
        </w:tc>
        <w:tc>
          <w:tcPr>
            <w:tcW w:w="2552" w:type="dxa"/>
            <w:gridSpan w:val="2"/>
            <w:shd w:val="clear" w:color="auto" w:fill="auto"/>
            <w:vAlign w:val="center"/>
          </w:tcPr>
          <w:p w:rsidR="006008EB" w:rsidRDefault="00E83B07">
            <w:pPr>
              <w:spacing w:line="360" w:lineRule="auto"/>
              <w:ind w:left="176" w:right="34"/>
              <w:jc w:val="center"/>
              <w:rPr>
                <w:rFonts w:ascii="Helvetica" w:hAnsi="Helvetica" w:cs="Arial"/>
                <w:sz w:val="16"/>
                <w:szCs w:val="16"/>
                <w:lang w:val="en-GB"/>
              </w:rPr>
            </w:pPr>
            <w:r w:rsidRPr="006D23FB">
              <w:rPr>
                <w:rFonts w:ascii="Helvetica" w:hAnsi="Helvetica" w:cs="Arial"/>
                <w:sz w:val="16"/>
                <w:szCs w:val="16"/>
                <w:lang w:val="en-GB"/>
              </w:rPr>
              <w:object w:dxaOrig="1510" w:dyaOrig="1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71.35pt" o:ole="" fillcolor="#000005">
                  <v:imagedata r:id="rId19" o:title=""/>
                </v:shape>
                <o:OLEObject Type="Embed" ProgID="PBrush" ShapeID="_x0000_i1025" DrawAspect="Content" ObjectID="_1769586772" r:id="rId20"/>
              </w:object>
            </w:r>
          </w:p>
        </w:tc>
      </w:tr>
      <w:tr w:rsidR="006008EB">
        <w:tc>
          <w:tcPr>
            <w:tcW w:w="2836" w:type="dxa"/>
            <w:gridSpan w:val="3"/>
            <w:shd w:val="clear" w:color="auto" w:fill="auto"/>
            <w:vAlign w:val="center"/>
          </w:tcPr>
          <w:p w:rsidR="006008EB" w:rsidRDefault="00E83B07">
            <w:pPr>
              <w:spacing w:line="360" w:lineRule="auto"/>
              <w:ind w:left="176" w:right="34"/>
              <w:jc w:val="both"/>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1235075" cy="902335"/>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235075" cy="902335"/>
                          </a:xfrm>
                          <a:prstGeom prst="rect">
                            <a:avLst/>
                          </a:prstGeom>
                          <a:noFill/>
                          <a:ln>
                            <a:noFill/>
                          </a:ln>
                        </pic:spPr>
                      </pic:pic>
                    </a:graphicData>
                  </a:graphic>
                </wp:inline>
              </w:drawing>
            </w:r>
          </w:p>
        </w:tc>
        <w:tc>
          <w:tcPr>
            <w:tcW w:w="7371" w:type="dxa"/>
            <w:gridSpan w:val="4"/>
            <w:shd w:val="clear" w:color="auto" w:fill="auto"/>
            <w:vAlign w:val="center"/>
          </w:tcPr>
          <w:p w:rsidR="006008EB" w:rsidRPr="00CD0CF9" w:rsidRDefault="00F82F84">
            <w:pPr>
              <w:spacing w:line="360" w:lineRule="auto"/>
              <w:ind w:left="176" w:right="34"/>
              <w:jc w:val="both"/>
              <w:rPr>
                <w:rFonts w:ascii="Helvetica" w:hAnsi="Helvetica" w:cs="Arial"/>
                <w:sz w:val="16"/>
                <w:szCs w:val="16"/>
                <w:lang w:val="ru-RU"/>
              </w:rPr>
            </w:pPr>
            <w:r w:rsidRPr="00F82F84">
              <w:rPr>
                <w:rFonts w:ascii="Helvetica" w:hAnsi="Helvetica" w:cs="Arial"/>
                <w:color w:val="000000"/>
                <w:sz w:val="16"/>
                <w:szCs w:val="16"/>
                <w:lang w:val="ru-RU"/>
              </w:rPr>
              <w:t>Рабочие инструменты и материалы нельзя оставлять на станках (или в местах, где они могут помешать их механическому перемещению) или хранить в местах, где они могут упасть и, следовательно, привести к несчастным случаям.</w:t>
            </w:r>
          </w:p>
        </w:tc>
      </w:tr>
      <w:tr w:rsidR="006008EB">
        <w:tc>
          <w:tcPr>
            <w:tcW w:w="2717" w:type="dxa"/>
            <w:gridSpan w:val="2"/>
            <w:shd w:val="clear" w:color="auto" w:fill="auto"/>
            <w:vAlign w:val="center"/>
          </w:tcPr>
          <w:p w:rsidR="006008EB" w:rsidRDefault="00E83B07">
            <w:pPr>
              <w:spacing w:line="360" w:lineRule="auto"/>
              <w:ind w:left="176" w:right="34"/>
              <w:jc w:val="both"/>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974090" cy="902335"/>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974090" cy="902335"/>
                          </a:xfrm>
                          <a:prstGeom prst="rect">
                            <a:avLst/>
                          </a:prstGeom>
                          <a:noFill/>
                          <a:ln>
                            <a:noFill/>
                          </a:ln>
                        </pic:spPr>
                      </pic:pic>
                    </a:graphicData>
                  </a:graphic>
                </wp:inline>
              </w:drawing>
            </w:r>
          </w:p>
        </w:tc>
        <w:tc>
          <w:tcPr>
            <w:tcW w:w="4767" w:type="dxa"/>
            <w:gridSpan w:val="2"/>
            <w:shd w:val="clear" w:color="auto" w:fill="auto"/>
            <w:vAlign w:val="center"/>
          </w:tcPr>
          <w:p w:rsidR="006008EB" w:rsidRPr="00F82F84" w:rsidRDefault="00F82F84">
            <w:pPr>
              <w:spacing w:line="360" w:lineRule="auto"/>
              <w:ind w:left="176" w:right="34"/>
              <w:jc w:val="both"/>
              <w:rPr>
                <w:rFonts w:ascii="Helvetica" w:hAnsi="Helvetica" w:cs="Arial"/>
                <w:color w:val="000000"/>
                <w:sz w:val="16"/>
                <w:szCs w:val="16"/>
                <w:lang w:val="ru-RU"/>
              </w:rPr>
            </w:pPr>
            <w:r w:rsidRPr="00F82F84">
              <w:rPr>
                <w:rFonts w:ascii="Helvetica" w:hAnsi="Helvetica" w:cs="Arial"/>
                <w:color w:val="000000"/>
                <w:sz w:val="16"/>
                <w:szCs w:val="16"/>
                <w:lang w:val="ru-RU"/>
              </w:rPr>
              <w:t xml:space="preserve">Каждый инструмент должен использоваться исключительно </w:t>
            </w:r>
            <w:r>
              <w:rPr>
                <w:rFonts w:ascii="Helvetica" w:hAnsi="Helvetica" w:cs="Arial"/>
                <w:color w:val="000000"/>
                <w:sz w:val="16"/>
                <w:szCs w:val="16"/>
                <w:lang w:val="ru-RU"/>
              </w:rPr>
              <w:t>по назначению</w:t>
            </w:r>
            <w:r w:rsidR="00E83B07" w:rsidRPr="00F82F84">
              <w:rPr>
                <w:rFonts w:ascii="Helvetica" w:hAnsi="Helvetica" w:cs="Arial"/>
                <w:color w:val="000000"/>
                <w:sz w:val="16"/>
                <w:szCs w:val="16"/>
                <w:lang w:val="ru-RU"/>
              </w:rPr>
              <w:t>.</w:t>
            </w:r>
          </w:p>
          <w:p w:rsidR="006008EB" w:rsidRPr="00F82F84" w:rsidRDefault="00F82F84">
            <w:pPr>
              <w:spacing w:line="360" w:lineRule="auto"/>
              <w:ind w:left="176" w:right="34"/>
              <w:jc w:val="both"/>
              <w:rPr>
                <w:rFonts w:ascii="Helvetica" w:hAnsi="Helvetica" w:cs="Arial"/>
                <w:sz w:val="16"/>
                <w:szCs w:val="16"/>
                <w:lang w:val="ru-RU"/>
              </w:rPr>
            </w:pPr>
            <w:r w:rsidRPr="00F82F84">
              <w:rPr>
                <w:rFonts w:ascii="Helvetica" w:hAnsi="Helvetica" w:cs="Arial"/>
                <w:color w:val="000000"/>
                <w:sz w:val="16"/>
                <w:szCs w:val="16"/>
                <w:lang w:val="ru-RU"/>
              </w:rPr>
              <w:t xml:space="preserve">Никогда не используйте </w:t>
            </w:r>
            <w:r>
              <w:rPr>
                <w:rFonts w:ascii="Helvetica" w:hAnsi="Helvetica" w:cs="Arial"/>
                <w:color w:val="000000"/>
                <w:sz w:val="16"/>
                <w:szCs w:val="16"/>
                <w:lang w:val="ru-RU"/>
              </w:rPr>
              <w:t>изношенные инструменты</w:t>
            </w:r>
            <w:r w:rsidR="00E83B07" w:rsidRPr="00F82F84">
              <w:rPr>
                <w:rFonts w:ascii="Helvetica" w:hAnsi="Helvetica" w:cs="Arial"/>
                <w:color w:val="000000"/>
                <w:sz w:val="16"/>
                <w:szCs w:val="16"/>
                <w:lang w:val="ru-RU"/>
              </w:rPr>
              <w:t>.</w:t>
            </w:r>
          </w:p>
        </w:tc>
        <w:tc>
          <w:tcPr>
            <w:tcW w:w="2723" w:type="dxa"/>
            <w:gridSpan w:val="3"/>
            <w:shd w:val="clear" w:color="auto" w:fill="auto"/>
            <w:vAlign w:val="center"/>
          </w:tcPr>
          <w:p w:rsidR="006008EB" w:rsidRDefault="00E83B07">
            <w:pPr>
              <w:spacing w:line="360" w:lineRule="auto"/>
              <w:ind w:left="176" w:right="34"/>
              <w:jc w:val="both"/>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1128395" cy="902335"/>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128395" cy="902335"/>
                          </a:xfrm>
                          <a:prstGeom prst="rect">
                            <a:avLst/>
                          </a:prstGeom>
                          <a:noFill/>
                          <a:ln>
                            <a:noFill/>
                          </a:ln>
                        </pic:spPr>
                      </pic:pic>
                    </a:graphicData>
                  </a:graphic>
                </wp:inline>
              </w:drawing>
            </w:r>
          </w:p>
        </w:tc>
      </w:tr>
      <w:tr w:rsidR="006008EB">
        <w:tc>
          <w:tcPr>
            <w:tcW w:w="1895" w:type="dxa"/>
            <w:tcBorders>
              <w:right w:val="nil"/>
            </w:tcBorders>
            <w:shd w:val="clear" w:color="auto" w:fill="auto"/>
            <w:vAlign w:val="center"/>
          </w:tcPr>
          <w:p w:rsidR="006008EB" w:rsidRDefault="00E83B07">
            <w:pPr>
              <w:spacing w:line="360" w:lineRule="auto"/>
              <w:ind w:left="34" w:right="34"/>
              <w:jc w:val="both"/>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712470" cy="724535"/>
                  <wp:effectExtent l="0" t="0" r="0" b="0"/>
                  <wp:docPr id="38" name="Immagine 38" descr="Attenzione - non lubrificare organi in movi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Attenzione - non lubrificare organi in moviment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12470" cy="724535"/>
                          </a:xfrm>
                          <a:prstGeom prst="rect">
                            <a:avLst/>
                          </a:prstGeom>
                          <a:noFill/>
                          <a:ln>
                            <a:noFill/>
                          </a:ln>
                        </pic:spPr>
                      </pic:pic>
                    </a:graphicData>
                  </a:graphic>
                </wp:inline>
              </w:drawing>
            </w:r>
          </w:p>
        </w:tc>
        <w:tc>
          <w:tcPr>
            <w:tcW w:w="5784" w:type="dxa"/>
            <w:gridSpan w:val="5"/>
            <w:tcBorders>
              <w:left w:val="nil"/>
            </w:tcBorders>
            <w:shd w:val="clear" w:color="auto" w:fill="auto"/>
            <w:vAlign w:val="center"/>
          </w:tcPr>
          <w:p w:rsidR="006008EB" w:rsidRPr="00F82F84" w:rsidRDefault="00F82F84">
            <w:pPr>
              <w:spacing w:line="360" w:lineRule="auto"/>
              <w:ind w:right="34"/>
              <w:jc w:val="both"/>
              <w:rPr>
                <w:rFonts w:ascii="Helvetica" w:hAnsi="Helvetica" w:cs="Arial"/>
                <w:sz w:val="16"/>
                <w:szCs w:val="16"/>
                <w:lang w:val="ru-RU"/>
              </w:rPr>
            </w:pPr>
            <w:r w:rsidRPr="00F82F84">
              <w:rPr>
                <w:rFonts w:ascii="Helvetica" w:hAnsi="Helvetica" w:cs="Arial"/>
                <w:color w:val="000000"/>
                <w:sz w:val="16"/>
                <w:szCs w:val="16"/>
                <w:lang w:val="ru-RU"/>
              </w:rPr>
              <w:t>Не чистите и не прикасайтесь к каким-либо механи</w:t>
            </w:r>
            <w:r>
              <w:rPr>
                <w:rFonts w:ascii="Helvetica" w:hAnsi="Helvetica" w:cs="Arial"/>
                <w:color w:val="000000"/>
                <w:sz w:val="16"/>
                <w:szCs w:val="16"/>
                <w:lang w:val="ru-RU"/>
              </w:rPr>
              <w:t>ческим деталям во время работы станка</w:t>
            </w:r>
            <w:r w:rsidR="00E83B07" w:rsidRPr="00F82F84">
              <w:rPr>
                <w:rFonts w:ascii="Helvetica" w:hAnsi="Helvetica" w:cs="Arial"/>
                <w:color w:val="000000"/>
                <w:sz w:val="16"/>
                <w:szCs w:val="16"/>
                <w:lang w:val="ru-RU"/>
              </w:rPr>
              <w:t>.</w:t>
            </w:r>
          </w:p>
        </w:tc>
        <w:tc>
          <w:tcPr>
            <w:tcW w:w="2528" w:type="dxa"/>
            <w:shd w:val="clear" w:color="auto" w:fill="auto"/>
            <w:vAlign w:val="center"/>
          </w:tcPr>
          <w:p w:rsidR="006008EB" w:rsidRDefault="00E83B07">
            <w:pPr>
              <w:spacing w:line="360" w:lineRule="auto"/>
              <w:ind w:left="176" w:right="34"/>
              <w:jc w:val="both"/>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831215" cy="890905"/>
                  <wp:effectExtent l="0" t="0" r="0" b="0"/>
                  <wp:docPr id="39" name="Immagine 39" descr="PULI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descr="PULISCI"/>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831215" cy="890905"/>
                          </a:xfrm>
                          <a:prstGeom prst="rect">
                            <a:avLst/>
                          </a:prstGeom>
                          <a:noFill/>
                          <a:ln>
                            <a:noFill/>
                          </a:ln>
                        </pic:spPr>
                      </pic:pic>
                    </a:graphicData>
                  </a:graphic>
                </wp:inline>
              </w:drawing>
            </w:r>
          </w:p>
        </w:tc>
      </w:tr>
      <w:tr w:rsidR="006008EB">
        <w:tc>
          <w:tcPr>
            <w:tcW w:w="2836" w:type="dxa"/>
            <w:gridSpan w:val="3"/>
            <w:shd w:val="clear" w:color="auto" w:fill="auto"/>
            <w:vAlign w:val="center"/>
          </w:tcPr>
          <w:p w:rsidR="006008EB" w:rsidRDefault="00E83B07">
            <w:pPr>
              <w:spacing w:line="360" w:lineRule="auto"/>
              <w:ind w:left="176" w:right="34"/>
              <w:jc w:val="both"/>
              <w:rPr>
                <w:rFonts w:ascii="Helvetica" w:hAnsi="Helvetica" w:cs="Arial"/>
                <w:sz w:val="16"/>
                <w:szCs w:val="16"/>
                <w:lang w:val="en-GB"/>
              </w:rPr>
            </w:pPr>
            <w:r w:rsidRPr="006D23FB">
              <w:rPr>
                <w:rFonts w:ascii="Helvetica" w:hAnsi="Helvetica" w:cs="Arial"/>
                <w:sz w:val="16"/>
                <w:szCs w:val="16"/>
                <w:lang w:val="en-GB"/>
              </w:rPr>
              <w:object w:dxaOrig="1402" w:dyaOrig="1433">
                <v:shape id="_x0000_i1026" type="#_x0000_t75" style="width:69.5pt;height:71.35pt" o:ole="" fillcolor="#000005">
                  <v:imagedata r:id="rId26" o:title=""/>
                </v:shape>
                <o:OLEObject Type="Embed" ProgID="PBrush" ShapeID="_x0000_i1026" DrawAspect="Content" ObjectID="_1769586773" r:id="rId27"/>
              </w:object>
            </w:r>
          </w:p>
        </w:tc>
        <w:tc>
          <w:tcPr>
            <w:tcW w:w="7371" w:type="dxa"/>
            <w:gridSpan w:val="4"/>
            <w:shd w:val="clear" w:color="auto" w:fill="auto"/>
            <w:vAlign w:val="center"/>
          </w:tcPr>
          <w:p w:rsidR="006008EB" w:rsidRPr="00F82F84" w:rsidRDefault="00F82F84" w:rsidP="00F82F84">
            <w:pPr>
              <w:spacing w:line="360" w:lineRule="auto"/>
              <w:ind w:left="176" w:right="34"/>
              <w:jc w:val="both"/>
              <w:rPr>
                <w:rFonts w:ascii="Helvetica" w:hAnsi="Helvetica" w:cs="Arial"/>
                <w:sz w:val="16"/>
                <w:szCs w:val="16"/>
                <w:lang w:val="ru-RU"/>
              </w:rPr>
            </w:pPr>
            <w:r>
              <w:rPr>
                <w:rFonts w:ascii="Helvetica" w:hAnsi="Helvetica" w:cs="Arial"/>
                <w:color w:val="000000"/>
                <w:sz w:val="16"/>
                <w:szCs w:val="16"/>
                <w:lang w:val="ru-RU"/>
              </w:rPr>
              <w:t xml:space="preserve">Избегайте использования </w:t>
            </w:r>
            <w:r w:rsidRPr="00F82F84">
              <w:rPr>
                <w:rFonts w:ascii="Helvetica" w:hAnsi="Helvetica" w:cs="Arial"/>
                <w:color w:val="000000"/>
                <w:sz w:val="16"/>
                <w:szCs w:val="16"/>
                <w:lang w:val="ru-RU"/>
              </w:rPr>
              <w:t>рабочей одежды свободного покроя (например, шарфов, рубашек на пуго</w:t>
            </w:r>
            <w:r>
              <w:rPr>
                <w:rFonts w:ascii="Helvetica" w:hAnsi="Helvetica" w:cs="Arial"/>
                <w:color w:val="000000"/>
                <w:sz w:val="16"/>
                <w:szCs w:val="16"/>
                <w:lang w:val="ru-RU"/>
              </w:rPr>
              <w:t>вицах и т.д.)</w:t>
            </w:r>
            <w:r w:rsidRPr="00F82F84">
              <w:rPr>
                <w:rFonts w:ascii="Helvetica" w:hAnsi="Helvetica" w:cs="Arial"/>
                <w:color w:val="000000"/>
                <w:sz w:val="16"/>
                <w:szCs w:val="16"/>
                <w:lang w:val="ru-RU"/>
              </w:rPr>
              <w:t>. Всегда надевайте облегающую одежду</w:t>
            </w:r>
            <w:r w:rsidR="00E83B07" w:rsidRPr="00F82F84">
              <w:rPr>
                <w:rFonts w:ascii="Helvetica" w:hAnsi="Helvetica" w:cs="Arial"/>
                <w:color w:val="000000"/>
                <w:sz w:val="16"/>
                <w:szCs w:val="16"/>
                <w:lang w:val="ru-RU"/>
              </w:rPr>
              <w:t>.</w:t>
            </w:r>
          </w:p>
        </w:tc>
      </w:tr>
      <w:tr w:rsidR="006008EB">
        <w:tc>
          <w:tcPr>
            <w:tcW w:w="7655" w:type="dxa"/>
            <w:gridSpan w:val="5"/>
            <w:shd w:val="clear" w:color="auto" w:fill="auto"/>
            <w:vAlign w:val="center"/>
          </w:tcPr>
          <w:p w:rsidR="006008EB" w:rsidRPr="00F82F84" w:rsidRDefault="00F82F84">
            <w:pPr>
              <w:spacing w:line="360" w:lineRule="auto"/>
              <w:ind w:left="176" w:right="34"/>
              <w:jc w:val="both"/>
              <w:rPr>
                <w:rFonts w:ascii="Helvetica" w:hAnsi="Helvetica" w:cs="Helvetica"/>
                <w:sz w:val="16"/>
                <w:szCs w:val="16"/>
                <w:lang w:val="ru-RU"/>
              </w:rPr>
            </w:pPr>
            <w:r w:rsidRPr="00F82F84">
              <w:rPr>
                <w:rFonts w:ascii="Helvetica" w:hAnsi="Helvetica" w:cs="Helvetica"/>
                <w:sz w:val="16"/>
                <w:szCs w:val="16"/>
              </w:rPr>
              <w:t>Немедленно удаляйте любое пролитое масло</w:t>
            </w:r>
            <w:r w:rsidRPr="00F82F84">
              <w:rPr>
                <w:rFonts w:ascii="Helvetica" w:hAnsi="Helvetica" w:cs="Helvetica"/>
                <w:sz w:val="16"/>
                <w:szCs w:val="16"/>
                <w:lang w:val="ru-RU"/>
              </w:rPr>
              <w:t>, чтобы предотвратить любой риск поскользнуться или упасть</w:t>
            </w:r>
            <w:r w:rsidR="00E83B07" w:rsidRPr="00F82F84">
              <w:rPr>
                <w:rFonts w:ascii="Helvetica" w:hAnsi="Helvetica" w:cs="Helvetica"/>
                <w:color w:val="000000"/>
                <w:sz w:val="16"/>
                <w:szCs w:val="16"/>
                <w:lang w:val="ru-RU"/>
              </w:rPr>
              <w:t>.</w:t>
            </w:r>
          </w:p>
        </w:tc>
        <w:tc>
          <w:tcPr>
            <w:tcW w:w="2552" w:type="dxa"/>
            <w:gridSpan w:val="2"/>
            <w:shd w:val="clear" w:color="auto" w:fill="auto"/>
            <w:vAlign w:val="center"/>
          </w:tcPr>
          <w:p w:rsidR="006008EB" w:rsidRDefault="00E83B07">
            <w:pPr>
              <w:spacing w:line="360" w:lineRule="auto"/>
              <w:ind w:right="34"/>
              <w:jc w:val="right"/>
              <w:rPr>
                <w:rFonts w:ascii="Helvetica" w:hAnsi="Helvetica" w:cs="Arial"/>
                <w:sz w:val="16"/>
                <w:szCs w:val="16"/>
                <w:lang w:val="en-GB"/>
              </w:rPr>
            </w:pPr>
            <w:r>
              <w:rPr>
                <w:rFonts w:ascii="Helvetica" w:hAnsi="Helvetica" w:cs="Arial"/>
                <w:noProof/>
                <w:sz w:val="16"/>
                <w:szCs w:val="16"/>
                <w:lang w:val="ru-RU" w:eastAsia="ru-RU"/>
              </w:rPr>
              <w:drawing>
                <wp:anchor distT="0" distB="0" distL="114300" distR="114300" simplePos="0" relativeHeight="251646976" behindDoc="0" locked="0" layoutInCell="1" allowOverlap="1">
                  <wp:simplePos x="0" y="0"/>
                  <wp:positionH relativeFrom="column">
                    <wp:posOffset>120015</wp:posOffset>
                  </wp:positionH>
                  <wp:positionV relativeFrom="paragraph">
                    <wp:posOffset>18415</wp:posOffset>
                  </wp:positionV>
                  <wp:extent cx="515620" cy="494030"/>
                  <wp:effectExtent l="0" t="0" r="0" b="0"/>
                  <wp:wrapNone/>
                  <wp:docPr id="239"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magine 2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15620" cy="494030"/>
                          </a:xfrm>
                          <a:prstGeom prst="rect">
                            <a:avLst/>
                          </a:prstGeom>
                          <a:noFill/>
                        </pic:spPr>
                      </pic:pic>
                    </a:graphicData>
                  </a:graphic>
                </wp:anchor>
              </w:drawing>
            </w:r>
            <w:r>
              <w:rPr>
                <w:rFonts w:ascii="Helvetica" w:hAnsi="Helvetica" w:cs="Arial"/>
                <w:noProof/>
                <w:sz w:val="16"/>
                <w:szCs w:val="16"/>
                <w:lang w:val="ru-RU" w:eastAsia="ru-RU"/>
              </w:rPr>
              <w:drawing>
                <wp:inline distT="0" distB="0" distL="0" distR="0">
                  <wp:extent cx="974090" cy="890905"/>
                  <wp:effectExtent l="0" t="0" r="0" b="0"/>
                  <wp:docPr id="41" name="Immagine 41" descr="SPAZZA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SPAZZAOLIO"/>
                          <pic:cNvPicPr preferRelativeResize="0">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974090" cy="890905"/>
                          </a:xfrm>
                          <a:prstGeom prst="rect">
                            <a:avLst/>
                          </a:prstGeom>
                          <a:noFill/>
                          <a:ln>
                            <a:noFill/>
                          </a:ln>
                        </pic:spPr>
                      </pic:pic>
                    </a:graphicData>
                  </a:graphic>
                </wp:inline>
              </w:drawing>
            </w:r>
          </w:p>
        </w:tc>
      </w:tr>
    </w:tbl>
    <w:p w:rsidR="006008EB" w:rsidRDefault="006008EB">
      <w:pPr>
        <w:spacing w:line="360" w:lineRule="auto"/>
        <w:ind w:right="142"/>
        <w:jc w:val="both"/>
        <w:rPr>
          <w:rFonts w:ascii="Helvetica" w:hAnsi="Helvetica" w:cs="Arial"/>
          <w:sz w:val="16"/>
          <w:szCs w:val="16"/>
          <w:lang w:val="en-GB"/>
        </w:rPr>
      </w:pPr>
    </w:p>
    <w:p w:rsidR="006008EB" w:rsidRDefault="00E83B07">
      <w:pPr>
        <w:pStyle w:val="1"/>
        <w:rPr>
          <w:lang w:val="en-GB"/>
        </w:rPr>
      </w:pPr>
      <w:bookmarkStart w:id="3" w:name="_Toc403636097"/>
      <w:r>
        <w:rPr>
          <w:lang w:val="en-GB"/>
        </w:rPr>
        <w:t xml:space="preserve">4 </w:t>
      </w:r>
      <w:r>
        <w:t xml:space="preserve">- </w:t>
      </w:r>
      <w:bookmarkEnd w:id="3"/>
      <w:r w:rsidR="00F82F84">
        <w:rPr>
          <w:lang w:val="ru-RU"/>
        </w:rPr>
        <w:t>ОСТАТОЧНЫЕ РИСКИ</w:t>
      </w:r>
    </w:p>
    <w:p w:rsidR="006008EB" w:rsidRDefault="006008EB">
      <w:pPr>
        <w:pStyle w:val="31"/>
        <w:tabs>
          <w:tab w:val="left" w:pos="900"/>
          <w:tab w:val="left" w:pos="1004"/>
        </w:tabs>
        <w:suppressAutoHyphens w:val="0"/>
        <w:spacing w:after="0" w:line="360" w:lineRule="auto"/>
        <w:ind w:left="646" w:right="284"/>
        <w:jc w:val="both"/>
        <w:rPr>
          <w:rFonts w:ascii="Helvetica" w:hAnsi="Helvetica"/>
          <w:lang w:val="en-GB"/>
        </w:rPr>
      </w:pPr>
    </w:p>
    <w:tbl>
      <w:tblPr>
        <w:tblW w:w="10490" w:type="dxa"/>
        <w:tblInd w:w="-176" w:type="dxa"/>
        <w:tblLayout w:type="fixed"/>
        <w:tblLook w:val="04A0"/>
      </w:tblPr>
      <w:tblGrid>
        <w:gridCol w:w="1418"/>
        <w:gridCol w:w="9072"/>
      </w:tblGrid>
      <w:tr w:rsidR="006008EB">
        <w:trPr>
          <w:trHeight w:val="1409"/>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42" name="Immagine 4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shd w:val="clear" w:color="auto" w:fill="auto"/>
            <w:vAlign w:val="center"/>
          </w:tcPr>
          <w:p w:rsidR="006008EB" w:rsidRPr="00F82F84" w:rsidRDefault="00F82F84" w:rsidP="00615879">
            <w:pPr>
              <w:spacing w:line="360" w:lineRule="auto"/>
              <w:jc w:val="both"/>
              <w:rPr>
                <w:rFonts w:ascii="Helvetica" w:hAnsi="Helvetica" w:cs="Arial"/>
                <w:b/>
                <w:sz w:val="16"/>
                <w:szCs w:val="16"/>
                <w:lang w:val="ru-RU"/>
              </w:rPr>
            </w:pPr>
            <w:r>
              <w:rPr>
                <w:rFonts w:ascii="Helvetica" w:hAnsi="Helvetica" w:cs="Arial"/>
                <w:b/>
                <w:sz w:val="16"/>
                <w:szCs w:val="16"/>
                <w:lang w:val="ru-RU"/>
              </w:rPr>
              <w:t>Владелец станка и/или ответственное за него</w:t>
            </w:r>
            <w:r w:rsidRPr="00F82F84">
              <w:rPr>
                <w:rFonts w:ascii="Helvetica" w:hAnsi="Helvetica" w:cs="Arial"/>
                <w:b/>
                <w:sz w:val="16"/>
                <w:szCs w:val="16"/>
                <w:lang w:val="ru-RU"/>
              </w:rPr>
              <w:t xml:space="preserve"> лицо обязаны предоставить конечному пользователю всю необходимую информацию и вспомог</w:t>
            </w:r>
            <w:r>
              <w:rPr>
                <w:rFonts w:ascii="Helvetica" w:hAnsi="Helvetica" w:cs="Arial"/>
                <w:b/>
                <w:sz w:val="16"/>
                <w:szCs w:val="16"/>
                <w:lang w:val="ru-RU"/>
              </w:rPr>
              <w:t>ательные средства для</w:t>
            </w:r>
            <w:r w:rsidR="00615879">
              <w:rPr>
                <w:rFonts w:ascii="Helvetica" w:hAnsi="Helvetica" w:cs="Arial"/>
                <w:b/>
                <w:sz w:val="16"/>
                <w:szCs w:val="16"/>
                <w:lang w:val="ru-RU"/>
              </w:rPr>
              <w:t xml:space="preserve"> обеспечения</w:t>
            </w:r>
            <w:r w:rsidR="00615879" w:rsidRPr="00615879">
              <w:rPr>
                <w:rFonts w:ascii="Helvetica" w:hAnsi="Helvetica" w:cs="Arial"/>
                <w:b/>
                <w:sz w:val="16"/>
                <w:szCs w:val="16"/>
                <w:lang w:val="ru-RU"/>
              </w:rPr>
              <w:t xml:space="preserve"> безопасности</w:t>
            </w:r>
            <w:r w:rsidR="00E83B07" w:rsidRPr="00615879">
              <w:rPr>
                <w:rFonts w:ascii="Helvetica" w:hAnsi="Helvetica" w:cs="Arial"/>
                <w:b/>
                <w:sz w:val="16"/>
                <w:szCs w:val="16"/>
                <w:lang w:val="ru-RU"/>
              </w:rPr>
              <w:t>.</w:t>
            </w:r>
          </w:p>
        </w:tc>
      </w:tr>
    </w:tbl>
    <w:p w:rsidR="006008EB" w:rsidRPr="00636A0D" w:rsidRDefault="00EF39D2">
      <w:pPr>
        <w:spacing w:line="360" w:lineRule="auto"/>
        <w:jc w:val="both"/>
        <w:rPr>
          <w:rFonts w:ascii="Helvetica" w:hAnsi="Helvetica" w:cs="Helvetica"/>
          <w:sz w:val="8"/>
          <w:szCs w:val="16"/>
          <w:lang w:val="ru-RU"/>
        </w:rPr>
      </w:pPr>
      <w:r w:rsidRPr="00EF39D2">
        <w:rPr>
          <w:rFonts w:ascii="Helvetica" w:hAnsi="Helvetica" w:cs="Helvetica"/>
          <w:sz w:val="16"/>
        </w:rPr>
        <w:t>Все этапы – разработка, производство, выбор субпоставщиков и конечный контроль, включая производственные процессы, выполняются на заводе-изготовителе под строжайшем контролем и при неукоснительном соблюдении стандартов безопасности. В результате обеспечивается высокое качество продукции.</w:t>
      </w:r>
    </w:p>
    <w:p w:rsidR="006008EB" w:rsidRPr="00EF39D2" w:rsidRDefault="00EF39D2">
      <w:pPr>
        <w:spacing w:line="360" w:lineRule="auto"/>
        <w:jc w:val="both"/>
        <w:rPr>
          <w:rFonts w:ascii="Helvetica" w:hAnsi="Helvetica" w:cs="Helvetica"/>
          <w:sz w:val="8"/>
          <w:szCs w:val="16"/>
          <w:lang w:val="ru-RU"/>
        </w:rPr>
      </w:pPr>
      <w:r w:rsidRPr="00EF39D2">
        <w:rPr>
          <w:rFonts w:ascii="Helvetica" w:hAnsi="Helvetica" w:cs="Helvetica"/>
          <w:sz w:val="16"/>
        </w:rPr>
        <w:t>Однако следует помнить о том, что некоторые опасности, связанные с конкретным типом выполняемых работ, невозможно устранить полностью даже при наличии предохранительных систем. Поэтому абсолютно важно, чтобы оператор был проинформирован о подобных опасностях и эксплуатировал станок с осторожностью. Познакомьтесь с органами управления и операциями, описанными в настоящей инструкции, для безопасной эксплуатации станка. Всегда храните настоящий документ совместно со станком, чтобы использовать его в будущем. Безопасная эксплуатация гарантируется только при условии соблюдения инструкций, изложенных в документе.</w:t>
      </w:r>
    </w:p>
    <w:tbl>
      <w:tblPr>
        <w:tblW w:w="10490" w:type="dxa"/>
        <w:tblInd w:w="-176" w:type="dxa"/>
        <w:tblLayout w:type="fixed"/>
        <w:tblLook w:val="04A0"/>
      </w:tblPr>
      <w:tblGrid>
        <w:gridCol w:w="1418"/>
        <w:gridCol w:w="9072"/>
      </w:tblGrid>
      <w:tr w:rsidR="006008EB">
        <w:trPr>
          <w:trHeight w:val="1409"/>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43" name="Immagine 4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shd w:val="clear" w:color="auto" w:fill="auto"/>
            <w:vAlign w:val="center"/>
          </w:tcPr>
          <w:p w:rsidR="006008EB" w:rsidRPr="00F82F84" w:rsidRDefault="00F82F84" w:rsidP="00F82F84">
            <w:pPr>
              <w:spacing w:line="360" w:lineRule="auto"/>
              <w:jc w:val="both"/>
              <w:rPr>
                <w:rFonts w:ascii="Helvetica" w:hAnsi="Helvetica" w:cs="Arial"/>
                <w:b/>
                <w:sz w:val="16"/>
                <w:szCs w:val="16"/>
                <w:lang w:val="ru-RU"/>
              </w:rPr>
            </w:pPr>
            <w:r>
              <w:rPr>
                <w:rFonts w:ascii="Helvetica" w:hAnsi="Helvetica" w:cs="Arial"/>
                <w:b/>
                <w:sz w:val="16"/>
                <w:szCs w:val="16"/>
                <w:lang w:val="ru-RU"/>
              </w:rPr>
              <w:t>Никогда не используйте станок, не проверив, что все аварийные</w:t>
            </w:r>
            <w:r w:rsidRPr="00F82F84">
              <w:rPr>
                <w:rFonts w:ascii="Helvetica" w:hAnsi="Helvetica" w:cs="Arial"/>
                <w:b/>
                <w:sz w:val="16"/>
                <w:szCs w:val="16"/>
                <w:lang w:val="ru-RU"/>
              </w:rPr>
              <w:t xml:space="preserve"> </w:t>
            </w:r>
            <w:r>
              <w:rPr>
                <w:rFonts w:ascii="Helvetica" w:hAnsi="Helvetica" w:cs="Arial"/>
                <w:b/>
                <w:sz w:val="16"/>
                <w:szCs w:val="16"/>
                <w:lang w:val="ru-RU"/>
              </w:rPr>
              <w:t>устройства</w:t>
            </w:r>
            <w:r w:rsidRPr="00F82F84">
              <w:rPr>
                <w:rFonts w:ascii="Helvetica" w:hAnsi="Helvetica" w:cs="Arial"/>
                <w:b/>
                <w:sz w:val="16"/>
                <w:szCs w:val="16"/>
                <w:lang w:val="ru-RU"/>
              </w:rPr>
              <w:t xml:space="preserve"> </w:t>
            </w:r>
            <w:r>
              <w:rPr>
                <w:rFonts w:ascii="Helvetica" w:hAnsi="Helvetica" w:cs="Arial"/>
                <w:b/>
                <w:sz w:val="16"/>
                <w:szCs w:val="16"/>
                <w:lang w:val="ru-RU"/>
              </w:rPr>
              <w:t>установлены, подключены и работают исправно</w:t>
            </w:r>
            <w:r w:rsidRPr="00F82F84">
              <w:rPr>
                <w:rFonts w:ascii="Helvetica" w:hAnsi="Helvetica" w:cs="Arial"/>
                <w:b/>
                <w:sz w:val="16"/>
                <w:szCs w:val="16"/>
                <w:lang w:val="ru-RU"/>
              </w:rPr>
              <w:t>.</w:t>
            </w:r>
          </w:p>
        </w:tc>
      </w:tr>
    </w:tbl>
    <w:p w:rsidR="006008EB" w:rsidRPr="00F82F84" w:rsidRDefault="006008EB">
      <w:pPr>
        <w:numPr>
          <w:ilvl w:val="12"/>
          <w:numId w:val="0"/>
        </w:numPr>
        <w:spacing w:line="360" w:lineRule="auto"/>
        <w:ind w:right="142"/>
        <w:jc w:val="both"/>
        <w:rPr>
          <w:rFonts w:ascii="Helvetica" w:hAnsi="Helvetica" w:cs="Arial"/>
          <w:sz w:val="16"/>
          <w:szCs w:val="16"/>
          <w:lang w:val="ru-RU"/>
        </w:rPr>
      </w:pPr>
    </w:p>
    <w:p w:rsidR="006008EB" w:rsidRPr="00F82F84" w:rsidRDefault="00E83B07">
      <w:pPr>
        <w:pStyle w:val="2"/>
        <w:rPr>
          <w:lang w:val="ru-RU"/>
        </w:rPr>
      </w:pPr>
      <w:bookmarkStart w:id="4" w:name="_Toc403636098"/>
      <w:r w:rsidRPr="00F82F84">
        <w:rPr>
          <w:lang w:val="ru-RU"/>
        </w:rPr>
        <w:t xml:space="preserve">4.1 - </w:t>
      </w:r>
      <w:bookmarkEnd w:id="4"/>
      <w:r w:rsidR="00F82F84">
        <w:rPr>
          <w:lang w:val="ru-RU"/>
        </w:rPr>
        <w:t>РИСК ПОВРЕЖДЕНИЯ</w:t>
      </w:r>
    </w:p>
    <w:p w:rsidR="006008EB" w:rsidRPr="00F82F84" w:rsidRDefault="006008EB">
      <w:pPr>
        <w:spacing w:line="360" w:lineRule="auto"/>
        <w:ind w:right="142"/>
        <w:jc w:val="both"/>
        <w:rPr>
          <w:rFonts w:ascii="Helvetica" w:hAnsi="Helvetica" w:cs="Arial"/>
          <w:sz w:val="16"/>
          <w:szCs w:val="16"/>
          <w:lang w:val="ru-RU"/>
        </w:rPr>
      </w:pPr>
    </w:p>
    <w:p w:rsidR="006008EB" w:rsidRPr="00F82F84" w:rsidRDefault="00B239A6">
      <w:pPr>
        <w:spacing w:line="360" w:lineRule="auto"/>
        <w:ind w:right="142"/>
        <w:jc w:val="both"/>
        <w:rPr>
          <w:rFonts w:ascii="Helvetica" w:hAnsi="Helvetica" w:cs="Helvetica"/>
          <w:sz w:val="16"/>
          <w:szCs w:val="16"/>
          <w:lang w:val="ru-RU"/>
        </w:rPr>
      </w:pPr>
      <w:r>
        <w:rPr>
          <w:rFonts w:ascii="Helvetica" w:hAnsi="Helvetica" w:cs="Helvetica"/>
          <w:sz w:val="16"/>
          <w:szCs w:val="16"/>
          <w:lang w:val="ru-RU"/>
        </w:rPr>
        <w:t xml:space="preserve">Возникновение данной ситуации </w:t>
      </w:r>
      <w:r w:rsidR="00F82F84" w:rsidRPr="00F82F84">
        <w:rPr>
          <w:rFonts w:ascii="Helvetica" w:hAnsi="Helvetica" w:cs="Helvetica"/>
          <w:sz w:val="16"/>
          <w:szCs w:val="16"/>
        </w:rPr>
        <w:t>может проявиться во время опускания подъемника</w:t>
      </w:r>
      <w:r w:rsidR="00E83B07" w:rsidRPr="00F82F84">
        <w:rPr>
          <w:rFonts w:ascii="Helvetica" w:hAnsi="Helvetica" w:cs="Helvetica"/>
          <w:sz w:val="16"/>
          <w:szCs w:val="16"/>
          <w:lang w:val="ru-RU"/>
        </w:rPr>
        <w:t>.</w:t>
      </w:r>
    </w:p>
    <w:tbl>
      <w:tblPr>
        <w:tblW w:w="10490" w:type="dxa"/>
        <w:tblInd w:w="-176" w:type="dxa"/>
        <w:tblLayout w:type="fixed"/>
        <w:tblLook w:val="04A0"/>
      </w:tblPr>
      <w:tblGrid>
        <w:gridCol w:w="1418"/>
        <w:gridCol w:w="7655"/>
        <w:gridCol w:w="1417"/>
      </w:tblGrid>
      <w:tr w:rsidR="006008EB">
        <w:trPr>
          <w:trHeight w:val="1409"/>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44" name="Immagine 4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7655" w:type="dxa"/>
            <w:shd w:val="clear" w:color="auto" w:fill="auto"/>
            <w:vAlign w:val="center"/>
          </w:tcPr>
          <w:p w:rsidR="006008EB" w:rsidRPr="00BA2273" w:rsidRDefault="00F82F84">
            <w:pPr>
              <w:spacing w:line="360" w:lineRule="auto"/>
              <w:jc w:val="both"/>
              <w:rPr>
                <w:rFonts w:ascii="Helvetica" w:hAnsi="Helvetica" w:cs="Helvetica"/>
                <w:b/>
                <w:sz w:val="16"/>
                <w:szCs w:val="16"/>
                <w:lang w:val="ru-RU"/>
              </w:rPr>
            </w:pPr>
            <w:r w:rsidRPr="00BA2273">
              <w:rPr>
                <w:rFonts w:ascii="Helvetica" w:hAnsi="Helvetica" w:cs="Helvetica"/>
                <w:b/>
                <w:sz w:val="16"/>
                <w:szCs w:val="16"/>
              </w:rPr>
              <w:t>В целях предотвращения возможных рисков для третьих лиц и/или повреждения предметов, перед выполнением любой операции, оператор должен убедиться, что нет людей, предметов под или в непосредственной близости от подъемника</w:t>
            </w:r>
            <w:r w:rsidR="00E83B07" w:rsidRPr="00BA2273">
              <w:rPr>
                <w:rFonts w:ascii="Helvetica" w:hAnsi="Helvetica" w:cs="Helvetica"/>
                <w:b/>
                <w:sz w:val="16"/>
                <w:szCs w:val="16"/>
                <w:lang w:val="ru-RU"/>
              </w:rPr>
              <w:t>.</w:t>
            </w:r>
          </w:p>
        </w:tc>
        <w:tc>
          <w:tcPr>
            <w:tcW w:w="1417" w:type="dxa"/>
            <w:shd w:val="clear" w:color="auto" w:fill="auto"/>
            <w:vAlign w:val="center"/>
          </w:tcPr>
          <w:p w:rsidR="006008EB" w:rsidRDefault="00E83B07">
            <w:pPr>
              <w:spacing w:before="120" w:line="360" w:lineRule="auto"/>
              <w:jc w:val="both"/>
              <w:rPr>
                <w:rFonts w:ascii="Helvetica" w:hAnsi="Helvetica" w:cs="Arial"/>
                <w:b/>
                <w:sz w:val="16"/>
                <w:szCs w:val="16"/>
                <w:lang w:val="en-GB"/>
              </w:rPr>
            </w:pPr>
            <w:r>
              <w:rPr>
                <w:rFonts w:ascii="Helvetica" w:hAnsi="Helvetica" w:cs="Arial"/>
                <w:b/>
                <w:noProof/>
                <w:sz w:val="16"/>
                <w:szCs w:val="16"/>
                <w:lang w:val="ru-RU" w:eastAsia="ru-RU"/>
              </w:rPr>
              <w:drawing>
                <wp:inline distT="0" distB="0" distL="0" distR="0">
                  <wp:extent cx="641350" cy="629285"/>
                  <wp:effectExtent l="19050" t="19050" r="6350" b="0"/>
                  <wp:docPr id="45" name="Immagine 45" descr="TPO309E_Page_0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descr="TPO309E_Page_05_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41350" cy="629285"/>
                          </a:xfrm>
                          <a:prstGeom prst="rect">
                            <a:avLst/>
                          </a:prstGeom>
                          <a:noFill/>
                          <a:ln w="6350" cmpd="sng">
                            <a:solidFill>
                              <a:srgbClr val="000000"/>
                            </a:solidFill>
                            <a:miter lim="800000"/>
                            <a:headEnd/>
                            <a:tailEnd/>
                          </a:ln>
                          <a:effectLst/>
                        </pic:spPr>
                      </pic:pic>
                    </a:graphicData>
                  </a:graphic>
                </wp:inline>
              </w:drawing>
            </w:r>
          </w:p>
        </w:tc>
      </w:tr>
      <w:tr w:rsidR="006008EB">
        <w:trPr>
          <w:trHeight w:val="1409"/>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46" name="Immagine 4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gridSpan w:val="2"/>
            <w:shd w:val="clear" w:color="auto" w:fill="auto"/>
            <w:vAlign w:val="center"/>
          </w:tcPr>
          <w:p w:rsidR="006008EB" w:rsidRPr="00BA2273" w:rsidRDefault="00BA2273">
            <w:pPr>
              <w:spacing w:line="360" w:lineRule="auto"/>
              <w:jc w:val="both"/>
              <w:rPr>
                <w:rFonts w:ascii="Helvetica" w:hAnsi="Helvetica" w:cs="Helvetica"/>
                <w:b/>
                <w:sz w:val="16"/>
                <w:szCs w:val="16"/>
                <w:lang w:val="ru-RU"/>
              </w:rPr>
            </w:pPr>
            <w:r w:rsidRPr="00BA2273">
              <w:rPr>
                <w:rFonts w:ascii="Helvetica" w:hAnsi="Helvetica" w:cs="Helvetica"/>
                <w:b/>
                <w:sz w:val="16"/>
                <w:szCs w:val="16"/>
              </w:rPr>
              <w:t>Редукционные устройства монтируются и тестируются на заводе-изготовителе для работы в стандартных условиях (масло при 20</w:t>
            </w:r>
            <w:r w:rsidRPr="00BA2273">
              <w:rPr>
                <w:rFonts w:ascii="Helvetica" w:hAnsi="Helvetica" w:cs="Helvetica"/>
                <w:b/>
                <w:sz w:val="16"/>
                <w:szCs w:val="16"/>
              </w:rPr>
              <w:sym w:font="Symbol" w:char="F0B0"/>
            </w:r>
            <w:r w:rsidRPr="00BA2273">
              <w:rPr>
                <w:rFonts w:ascii="Helvetica" w:hAnsi="Helvetica" w:cs="Helvetica"/>
                <w:b/>
                <w:sz w:val="16"/>
                <w:szCs w:val="16"/>
              </w:rPr>
              <w:t>С, 46 сСт). На работу устройств в значительной мере влияют рабочие условия (температура, вязкость масла и влажность). Если станок планируется эксплуатировать в нестандартных условиях, указанные устройства должны пройти испытания и получить одобрение. Неправильно настроенная редукционная (защитная) аппаратура может стать причиной серьезной аварии</w:t>
            </w:r>
            <w:r w:rsidRPr="00BA2273">
              <w:rPr>
                <w:rFonts w:ascii="Helvetica" w:hAnsi="Helvetica" w:cs="Helvetica"/>
                <w:b/>
                <w:sz w:val="16"/>
                <w:szCs w:val="16"/>
                <w:lang w:val="ru-RU"/>
              </w:rPr>
              <w:t>.</w:t>
            </w:r>
          </w:p>
        </w:tc>
      </w:tr>
    </w:tbl>
    <w:p w:rsidR="006008EB" w:rsidRPr="00B239A6" w:rsidRDefault="006008EB">
      <w:pPr>
        <w:spacing w:line="360" w:lineRule="auto"/>
        <w:jc w:val="both"/>
        <w:rPr>
          <w:rFonts w:ascii="Helvetica" w:hAnsi="Helvetica" w:cs="Arial"/>
          <w:sz w:val="16"/>
          <w:szCs w:val="16"/>
          <w:lang w:val="ru-RU"/>
        </w:rPr>
      </w:pPr>
    </w:p>
    <w:p w:rsidR="006008EB" w:rsidRPr="00B239A6" w:rsidRDefault="00E83B07">
      <w:pPr>
        <w:pStyle w:val="2"/>
        <w:rPr>
          <w:lang w:val="ru-RU"/>
        </w:rPr>
      </w:pPr>
      <w:bookmarkStart w:id="5" w:name="_Toc403636099"/>
      <w:r w:rsidRPr="00B239A6">
        <w:rPr>
          <w:lang w:val="ru-RU"/>
        </w:rPr>
        <w:t xml:space="preserve">4.2 - </w:t>
      </w:r>
      <w:bookmarkEnd w:id="5"/>
      <w:r w:rsidR="00B239A6">
        <w:rPr>
          <w:lang w:val="ru-RU"/>
        </w:rPr>
        <w:t>РИСК ПАДЕНИЯ ШИНЫ С ОБОДА</w:t>
      </w:r>
    </w:p>
    <w:p w:rsidR="006008EB" w:rsidRPr="00B239A6" w:rsidRDefault="006008EB">
      <w:pPr>
        <w:spacing w:line="360" w:lineRule="auto"/>
        <w:ind w:right="142"/>
        <w:jc w:val="both"/>
        <w:rPr>
          <w:rFonts w:ascii="Helvetica" w:hAnsi="Helvetica" w:cs="Helvetica"/>
          <w:sz w:val="16"/>
          <w:szCs w:val="16"/>
          <w:lang w:val="ru-RU"/>
        </w:rPr>
      </w:pPr>
    </w:p>
    <w:p w:rsidR="006008EB" w:rsidRPr="00B239A6" w:rsidRDefault="00B239A6">
      <w:pPr>
        <w:spacing w:line="360" w:lineRule="auto"/>
        <w:ind w:right="142"/>
        <w:jc w:val="both"/>
        <w:rPr>
          <w:rFonts w:ascii="Helvetica" w:hAnsi="Helvetica" w:cs="Helvetica"/>
          <w:sz w:val="16"/>
          <w:szCs w:val="16"/>
          <w:lang w:val="ru-RU"/>
        </w:rPr>
      </w:pPr>
      <w:r>
        <w:rPr>
          <w:rFonts w:ascii="Helvetica" w:hAnsi="Helvetica" w:cs="Helvetica"/>
          <w:sz w:val="16"/>
          <w:szCs w:val="16"/>
          <w:lang w:val="ru-RU"/>
        </w:rPr>
        <w:t>Возникновение данной ситуации возможно</w:t>
      </w:r>
      <w:r w:rsidRPr="00B239A6">
        <w:rPr>
          <w:rFonts w:ascii="Helvetica" w:hAnsi="Helvetica" w:cs="Helvetica"/>
          <w:sz w:val="16"/>
          <w:szCs w:val="16"/>
          <w:lang w:val="ru-RU"/>
        </w:rPr>
        <w:t xml:space="preserve"> при работе с шиной, если обод не был закреплен должным образом. Пользователь должен убедиться, что шина правильно установлена на зажиме и что все действия выполняются на пониженной скорости</w:t>
      </w:r>
      <w:r w:rsidRPr="00B239A6">
        <w:rPr>
          <w:rFonts w:ascii="Helvetica" w:hAnsi="Helvetica" w:cs="Helvetica"/>
          <w:sz w:val="16"/>
          <w:szCs w:val="16"/>
        </w:rPr>
        <w:t>.</w:t>
      </w:r>
    </w:p>
    <w:p w:rsidR="006008EB" w:rsidRPr="00216B50" w:rsidRDefault="00E83B07">
      <w:pPr>
        <w:pStyle w:val="2"/>
        <w:rPr>
          <w:lang w:val="ru-RU"/>
        </w:rPr>
      </w:pPr>
      <w:bookmarkStart w:id="6" w:name="_Toc403636100"/>
      <w:r w:rsidRPr="00171863">
        <w:rPr>
          <w:lang w:val="ru-RU"/>
        </w:rPr>
        <w:lastRenderedPageBreak/>
        <w:t xml:space="preserve">4.3 </w:t>
      </w:r>
      <w:r w:rsidR="00216B50" w:rsidRPr="00171863">
        <w:rPr>
          <w:lang w:val="ru-RU"/>
        </w:rPr>
        <w:t>–</w:t>
      </w:r>
      <w:r w:rsidRPr="00171863">
        <w:rPr>
          <w:lang w:val="ru-RU"/>
        </w:rPr>
        <w:t xml:space="preserve"> </w:t>
      </w:r>
      <w:bookmarkEnd w:id="6"/>
      <w:r w:rsidR="00216B50">
        <w:rPr>
          <w:lang w:val="ru-RU"/>
        </w:rPr>
        <w:t>РИСК ПОРАЖЕНИЯ ТОКОМ</w:t>
      </w:r>
    </w:p>
    <w:p w:rsidR="006008EB" w:rsidRPr="00171863" w:rsidRDefault="006008EB">
      <w:pPr>
        <w:spacing w:before="36" w:line="360" w:lineRule="auto"/>
        <w:ind w:left="144" w:right="216"/>
        <w:jc w:val="both"/>
        <w:rPr>
          <w:rFonts w:ascii="Helvetica" w:hAnsi="Helvetica" w:cs="Arial"/>
          <w:sz w:val="16"/>
          <w:szCs w:val="16"/>
          <w:lang w:val="ru-RU"/>
        </w:rPr>
      </w:pPr>
    </w:p>
    <w:p w:rsidR="006008EB" w:rsidRPr="00564D2A" w:rsidRDefault="00CD0CF9">
      <w:pPr>
        <w:spacing w:before="36" w:line="360" w:lineRule="auto"/>
        <w:ind w:left="144" w:right="216"/>
        <w:jc w:val="both"/>
        <w:rPr>
          <w:rFonts w:ascii="Helvetica" w:hAnsi="Helvetica" w:cs="Arial"/>
          <w:sz w:val="16"/>
          <w:szCs w:val="16"/>
          <w:lang w:val="ru-RU"/>
        </w:rPr>
      </w:pPr>
      <w:r>
        <w:rPr>
          <w:rFonts w:ascii="Helvetica" w:hAnsi="Helvetica" w:cs="Helvetica"/>
          <w:sz w:val="16"/>
          <w:szCs w:val="16"/>
          <w:lang w:val="ru-RU"/>
        </w:rPr>
        <w:t xml:space="preserve">Возникновение данного </w:t>
      </w:r>
      <w:r w:rsidR="00171863" w:rsidRPr="005D5426">
        <w:rPr>
          <w:rFonts w:ascii="Helvetica" w:hAnsi="Helvetica" w:cs="Helvetica"/>
          <w:sz w:val="16"/>
          <w:szCs w:val="16"/>
        </w:rPr>
        <w:t>риск</w:t>
      </w:r>
      <w:r>
        <w:rPr>
          <w:rFonts w:ascii="Helvetica" w:hAnsi="Helvetica" w:cs="Helvetica"/>
          <w:sz w:val="16"/>
          <w:szCs w:val="16"/>
          <w:lang w:val="ru-RU"/>
        </w:rPr>
        <w:t>а</w:t>
      </w:r>
      <w:r>
        <w:rPr>
          <w:rFonts w:ascii="Helvetica" w:hAnsi="Helvetica" w:cs="Helvetica"/>
          <w:sz w:val="16"/>
          <w:szCs w:val="16"/>
        </w:rPr>
        <w:t xml:space="preserve"> возмож</w:t>
      </w:r>
      <w:r w:rsidR="00171863" w:rsidRPr="005D5426">
        <w:rPr>
          <w:rFonts w:ascii="Helvetica" w:hAnsi="Helvetica" w:cs="Helvetica"/>
          <w:sz w:val="16"/>
          <w:szCs w:val="16"/>
        </w:rPr>
        <w:t>н</w:t>
      </w:r>
      <w:r>
        <w:rPr>
          <w:rFonts w:ascii="Helvetica" w:hAnsi="Helvetica" w:cs="Helvetica"/>
          <w:sz w:val="16"/>
          <w:szCs w:val="16"/>
          <w:lang w:val="ru-RU"/>
        </w:rPr>
        <w:t>о</w:t>
      </w:r>
      <w:r w:rsidR="00171863" w:rsidRPr="005D5426">
        <w:rPr>
          <w:rFonts w:ascii="Helvetica" w:hAnsi="Helvetica" w:cs="Helvetica"/>
          <w:sz w:val="16"/>
          <w:szCs w:val="16"/>
        </w:rPr>
        <w:t xml:space="preserve"> при несоответствии </w:t>
      </w:r>
      <w:r w:rsidR="00171863" w:rsidRPr="005D5426">
        <w:rPr>
          <w:rFonts w:ascii="Helvetica" w:hAnsi="Helvetica" w:cs="Helvetica"/>
          <w:sz w:val="16"/>
          <w:szCs w:val="16"/>
          <w:lang w:val="ru-RU"/>
        </w:rPr>
        <w:t>техническим параметрам при подключении электричества.</w:t>
      </w:r>
      <w:r w:rsidR="00E83B07" w:rsidRPr="00171863">
        <w:rPr>
          <w:rFonts w:ascii="Helvetica" w:hAnsi="Helvetica" w:cs="Arial"/>
          <w:sz w:val="16"/>
          <w:szCs w:val="16"/>
          <w:lang w:val="ru-RU"/>
        </w:rPr>
        <w:t xml:space="preserve"> </w:t>
      </w:r>
      <w:r w:rsidR="00564D2A" w:rsidRPr="00564D2A">
        <w:rPr>
          <w:rFonts w:ascii="Helvetica" w:hAnsi="Helvetica" w:cs="Helvetica"/>
          <w:sz w:val="16"/>
        </w:rPr>
        <w:t>При подключении станка к однофазной электрической сети требуется установить УЗО на 25А или предохранитель с задержкой на срабатывание.</w:t>
      </w:r>
    </w:p>
    <w:p w:rsidR="006008EB" w:rsidRPr="00564D2A" w:rsidRDefault="006008EB">
      <w:pPr>
        <w:pStyle w:val="31"/>
        <w:tabs>
          <w:tab w:val="left" w:pos="900"/>
          <w:tab w:val="left" w:pos="1004"/>
        </w:tabs>
        <w:suppressAutoHyphens w:val="0"/>
        <w:spacing w:after="0" w:line="360" w:lineRule="auto"/>
        <w:ind w:left="646" w:right="284"/>
        <w:jc w:val="both"/>
        <w:rPr>
          <w:rFonts w:ascii="Helvetica" w:hAnsi="Helvetica"/>
          <w:lang w:val="ru-RU"/>
        </w:rPr>
      </w:pPr>
    </w:p>
    <w:tbl>
      <w:tblPr>
        <w:tblW w:w="10490" w:type="dxa"/>
        <w:tblInd w:w="-176" w:type="dxa"/>
        <w:tblLayout w:type="fixed"/>
        <w:tblLook w:val="04A0"/>
      </w:tblPr>
      <w:tblGrid>
        <w:gridCol w:w="1418"/>
        <w:gridCol w:w="7088"/>
        <w:gridCol w:w="1984"/>
      </w:tblGrid>
      <w:tr w:rsidR="006008EB">
        <w:trPr>
          <w:trHeight w:val="1170"/>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47" name="Immagine 47"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47"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7088" w:type="dxa"/>
            <w:shd w:val="clear" w:color="auto" w:fill="auto"/>
            <w:vAlign w:val="center"/>
          </w:tcPr>
          <w:p w:rsidR="00B239A6" w:rsidRPr="00564D2A" w:rsidRDefault="00B239A6">
            <w:pPr>
              <w:spacing w:line="360" w:lineRule="auto"/>
              <w:jc w:val="both"/>
              <w:rPr>
                <w:rFonts w:ascii="Helvetica" w:hAnsi="Helvetica" w:cs="Helvetica"/>
                <w:b/>
                <w:sz w:val="16"/>
                <w:szCs w:val="16"/>
              </w:rPr>
            </w:pPr>
            <w:r w:rsidRPr="00564D2A">
              <w:rPr>
                <w:rFonts w:ascii="Helvetica" w:hAnsi="Helvetica" w:cs="Helvetica"/>
                <w:b/>
                <w:sz w:val="16"/>
                <w:szCs w:val="16"/>
              </w:rPr>
              <w:t xml:space="preserve">Не подключайте </w:t>
            </w:r>
            <w:r w:rsidRPr="00564D2A">
              <w:rPr>
                <w:rFonts w:ascii="Helvetica" w:hAnsi="Helvetica" w:cs="Helvetica"/>
                <w:b/>
                <w:sz w:val="16"/>
                <w:szCs w:val="16"/>
                <w:lang w:val="ru-RU"/>
              </w:rPr>
              <w:t>станок</w:t>
            </w:r>
            <w:r w:rsidRPr="00564D2A">
              <w:rPr>
                <w:rFonts w:ascii="Helvetica" w:hAnsi="Helvetica" w:cs="Helvetica"/>
                <w:b/>
                <w:sz w:val="16"/>
                <w:szCs w:val="16"/>
              </w:rPr>
              <w:t xml:space="preserve"> к электросети пока не убедитесь, что линия соответствует </w:t>
            </w:r>
            <w:r w:rsidR="00171863" w:rsidRPr="00564D2A">
              <w:rPr>
                <w:rFonts w:ascii="Helvetica" w:hAnsi="Helvetica" w:cs="Helvetica"/>
                <w:b/>
                <w:sz w:val="16"/>
                <w:szCs w:val="16"/>
                <w:lang w:val="ru-RU"/>
              </w:rPr>
              <w:t>техническим параметрам</w:t>
            </w:r>
            <w:r w:rsidRPr="00564D2A">
              <w:rPr>
                <w:rFonts w:ascii="Helvetica" w:hAnsi="Helvetica" w:cs="Helvetica"/>
                <w:b/>
                <w:sz w:val="16"/>
                <w:szCs w:val="16"/>
              </w:rPr>
              <w:t xml:space="preserve">. </w:t>
            </w:r>
          </w:p>
          <w:p w:rsidR="006008EB" w:rsidRPr="00564D2A" w:rsidRDefault="00B239A6">
            <w:pPr>
              <w:spacing w:line="360" w:lineRule="auto"/>
              <w:jc w:val="both"/>
              <w:rPr>
                <w:rFonts w:ascii="Helvetica" w:hAnsi="Helvetica" w:cs="Helvetica"/>
                <w:b/>
                <w:sz w:val="16"/>
                <w:szCs w:val="16"/>
                <w:lang w:val="ru-RU"/>
              </w:rPr>
            </w:pPr>
            <w:r w:rsidRPr="00564D2A">
              <w:rPr>
                <w:rFonts w:ascii="Helvetica" w:hAnsi="Helvetica" w:cs="Helvetica"/>
                <w:b/>
                <w:sz w:val="16"/>
                <w:szCs w:val="16"/>
              </w:rPr>
              <w:t>Также убедитесь, что электролиния сможет обеспечить требуемую мощность</w:t>
            </w:r>
            <w:r w:rsidRPr="00564D2A">
              <w:rPr>
                <w:rFonts w:ascii="Helvetica" w:hAnsi="Helvetica" w:cs="Helvetica"/>
                <w:b/>
                <w:sz w:val="16"/>
                <w:szCs w:val="16"/>
                <w:lang w:val="ru-RU"/>
              </w:rPr>
              <w:t>, а также:</w:t>
            </w:r>
          </w:p>
          <w:p w:rsidR="00B239A6" w:rsidRPr="00564D2A" w:rsidRDefault="00B239A6">
            <w:pPr>
              <w:numPr>
                <w:ilvl w:val="0"/>
                <w:numId w:val="2"/>
              </w:numPr>
              <w:spacing w:line="360" w:lineRule="auto"/>
              <w:jc w:val="both"/>
              <w:rPr>
                <w:rFonts w:ascii="Helvetica" w:hAnsi="Helvetica" w:cs="Helvetica"/>
                <w:b/>
                <w:sz w:val="16"/>
                <w:szCs w:val="16"/>
                <w:lang w:val="en-GB"/>
              </w:rPr>
            </w:pPr>
            <w:r w:rsidRPr="00564D2A">
              <w:rPr>
                <w:rFonts w:ascii="Helvetica" w:hAnsi="Helvetica" w:cs="Helvetica"/>
                <w:b/>
                <w:sz w:val="16"/>
                <w:szCs w:val="16"/>
              </w:rPr>
              <w:t xml:space="preserve">Контур заземления исправно работает </w:t>
            </w:r>
          </w:p>
          <w:p w:rsidR="006008EB" w:rsidRDefault="00B239A6">
            <w:pPr>
              <w:numPr>
                <w:ilvl w:val="0"/>
                <w:numId w:val="2"/>
              </w:numPr>
              <w:spacing w:line="360" w:lineRule="auto"/>
              <w:jc w:val="both"/>
              <w:rPr>
                <w:rFonts w:ascii="Helvetica" w:hAnsi="Helvetica" w:cs="Arial"/>
                <w:b/>
                <w:sz w:val="16"/>
                <w:szCs w:val="16"/>
                <w:lang w:val="en-GB"/>
              </w:rPr>
            </w:pPr>
            <w:r w:rsidRPr="00564D2A">
              <w:rPr>
                <w:rFonts w:ascii="Helvetica" w:hAnsi="Helvetica" w:cs="Helvetica"/>
                <w:b/>
                <w:sz w:val="16"/>
                <w:szCs w:val="16"/>
              </w:rPr>
              <w:t>Защитный контур исправно работает</w:t>
            </w:r>
          </w:p>
        </w:tc>
        <w:tc>
          <w:tcPr>
            <w:tcW w:w="1984" w:type="dxa"/>
            <w:shd w:val="clear" w:color="auto" w:fill="auto"/>
            <w:vAlign w:val="center"/>
          </w:tcPr>
          <w:p w:rsidR="006008EB" w:rsidRDefault="00E83B07">
            <w:pPr>
              <w:spacing w:before="120"/>
              <w:jc w:val="center"/>
              <w:rPr>
                <w:rFonts w:ascii="Helvetica" w:hAnsi="Helvetica" w:cs="Arial"/>
                <w:b/>
                <w:sz w:val="16"/>
                <w:szCs w:val="16"/>
                <w:lang w:val="en-GB"/>
              </w:rPr>
            </w:pPr>
            <w:r>
              <w:rPr>
                <w:rFonts w:ascii="Helvetica" w:hAnsi="Helvetica" w:cs="Arial"/>
                <w:b/>
                <w:noProof/>
                <w:sz w:val="16"/>
                <w:szCs w:val="16"/>
                <w:lang w:val="ru-RU" w:eastAsia="ru-RU"/>
              </w:rPr>
              <w:drawing>
                <wp:inline distT="0" distB="0" distL="0" distR="0">
                  <wp:extent cx="1068705" cy="534670"/>
                  <wp:effectExtent l="0" t="0" r="0" b="0"/>
                  <wp:docPr id="48" name="Immagine 48" descr="Pericolo - sc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Pericolo - scossa"/>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068705" cy="534670"/>
                          </a:xfrm>
                          <a:prstGeom prst="rect">
                            <a:avLst/>
                          </a:prstGeom>
                          <a:noFill/>
                          <a:ln>
                            <a:noFill/>
                          </a:ln>
                        </pic:spPr>
                      </pic:pic>
                    </a:graphicData>
                  </a:graphic>
                </wp:inline>
              </w:drawing>
            </w:r>
          </w:p>
        </w:tc>
      </w:tr>
      <w:tr w:rsidR="006008EB">
        <w:trPr>
          <w:trHeight w:val="1021"/>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49" name="Immagine 4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7088" w:type="dxa"/>
            <w:shd w:val="clear" w:color="auto" w:fill="auto"/>
            <w:vAlign w:val="center"/>
          </w:tcPr>
          <w:p w:rsidR="006008EB" w:rsidRPr="00564D2A" w:rsidRDefault="00B239A6">
            <w:pPr>
              <w:spacing w:line="360" w:lineRule="auto"/>
              <w:jc w:val="both"/>
              <w:rPr>
                <w:rFonts w:ascii="Helvetica" w:hAnsi="Helvetica" w:cs="Helvetica"/>
                <w:b/>
                <w:sz w:val="16"/>
                <w:szCs w:val="16"/>
                <w:lang w:val="ru-RU"/>
              </w:rPr>
            </w:pPr>
            <w:r w:rsidRPr="00564D2A">
              <w:rPr>
                <w:rFonts w:ascii="Helvetica" w:hAnsi="Helvetica" w:cs="Helvetica"/>
                <w:b/>
                <w:sz w:val="16"/>
                <w:szCs w:val="16"/>
              </w:rPr>
              <w:t>Перед подключением подъемника к сети или перед выполнением работ по обслуживанию убедитесь, что главный выключатель установлен в положение ВЫКЛ/OFF (0)</w:t>
            </w:r>
            <w:r w:rsidR="00E83B07" w:rsidRPr="00564D2A">
              <w:rPr>
                <w:rFonts w:ascii="Helvetica" w:hAnsi="Helvetica" w:cs="Helvetica"/>
                <w:b/>
                <w:sz w:val="16"/>
                <w:szCs w:val="16"/>
                <w:lang w:val="ru-RU"/>
              </w:rPr>
              <w:t>.</w:t>
            </w:r>
          </w:p>
        </w:tc>
        <w:tc>
          <w:tcPr>
            <w:tcW w:w="1984" w:type="dxa"/>
            <w:shd w:val="clear" w:color="auto" w:fill="auto"/>
            <w:vAlign w:val="center"/>
          </w:tcPr>
          <w:p w:rsidR="006008EB" w:rsidRDefault="00E83B07">
            <w:pPr>
              <w:spacing w:before="120"/>
              <w:jc w:val="center"/>
              <w:rPr>
                <w:rFonts w:ascii="Helvetica" w:hAnsi="Helvetica" w:cs="Arial"/>
                <w:b/>
                <w:sz w:val="16"/>
                <w:szCs w:val="16"/>
                <w:lang w:val="en-GB"/>
              </w:rPr>
            </w:pPr>
            <w:r>
              <w:rPr>
                <w:rFonts w:ascii="Helvetica" w:hAnsi="Helvetica" w:cs="Arial"/>
                <w:b/>
                <w:noProof/>
                <w:sz w:val="16"/>
                <w:szCs w:val="16"/>
                <w:lang w:val="ru-RU" w:eastAsia="ru-RU"/>
              </w:rPr>
              <w:drawing>
                <wp:inline distT="0" distB="0" distL="0" distR="0">
                  <wp:extent cx="1068705" cy="534670"/>
                  <wp:effectExtent l="0" t="0" r="0" b="0"/>
                  <wp:docPr id="50" name="Immagine 50" descr="Pericolo - sc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descr="Pericolo - scossa"/>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068705" cy="534670"/>
                          </a:xfrm>
                          <a:prstGeom prst="rect">
                            <a:avLst/>
                          </a:prstGeom>
                          <a:noFill/>
                          <a:ln>
                            <a:noFill/>
                          </a:ln>
                        </pic:spPr>
                      </pic:pic>
                    </a:graphicData>
                  </a:graphic>
                </wp:inline>
              </w:drawing>
            </w:r>
          </w:p>
        </w:tc>
      </w:tr>
    </w:tbl>
    <w:p w:rsidR="006008EB" w:rsidRDefault="00E83B07">
      <w:pPr>
        <w:spacing w:line="360" w:lineRule="auto"/>
        <w:ind w:right="142"/>
        <w:jc w:val="both"/>
        <w:rPr>
          <w:rFonts w:ascii="Helvetica" w:hAnsi="Helvetica" w:cs="Arial"/>
          <w:sz w:val="16"/>
          <w:szCs w:val="16"/>
          <w:lang w:val="en-GB"/>
        </w:rPr>
      </w:pPr>
      <w:r>
        <w:rPr>
          <w:rFonts w:ascii="Helvetica" w:hAnsi="Helvetica" w:cs="Arial"/>
          <w:sz w:val="16"/>
          <w:szCs w:val="16"/>
          <w:lang w:val="en-GB"/>
        </w:rPr>
        <w:br w:type="page"/>
      </w:r>
    </w:p>
    <w:p w:rsidR="006008EB" w:rsidRPr="00CD0CF9" w:rsidRDefault="00E83B07">
      <w:pPr>
        <w:pStyle w:val="2"/>
        <w:rPr>
          <w:lang w:val="ru-RU"/>
        </w:rPr>
      </w:pPr>
      <w:bookmarkStart w:id="7" w:name="_Toc403636101"/>
      <w:r w:rsidRPr="00CD0CF9">
        <w:rPr>
          <w:lang w:val="ru-RU"/>
        </w:rPr>
        <w:lastRenderedPageBreak/>
        <w:t xml:space="preserve">4.4 </w:t>
      </w:r>
      <w:r w:rsidR="00CD0CF9" w:rsidRPr="00CD0CF9">
        <w:rPr>
          <w:lang w:val="ru-RU"/>
        </w:rPr>
        <w:t>–</w:t>
      </w:r>
      <w:r w:rsidRPr="00CD0CF9">
        <w:rPr>
          <w:lang w:val="ru-RU"/>
        </w:rPr>
        <w:t xml:space="preserve"> </w:t>
      </w:r>
      <w:bookmarkEnd w:id="7"/>
      <w:r w:rsidR="00CD0CF9">
        <w:rPr>
          <w:lang w:val="ru-RU"/>
        </w:rPr>
        <w:t xml:space="preserve">РИСК </w:t>
      </w:r>
      <w:r w:rsidR="00564D2A">
        <w:rPr>
          <w:lang w:val="ru-RU"/>
        </w:rPr>
        <w:t>ЗАСТРЕВАНИЯ</w:t>
      </w:r>
    </w:p>
    <w:p w:rsidR="006008EB" w:rsidRPr="00CD0CF9" w:rsidRDefault="006008EB">
      <w:pPr>
        <w:spacing w:before="36" w:line="360" w:lineRule="auto"/>
        <w:ind w:left="144" w:right="216"/>
        <w:jc w:val="both"/>
        <w:rPr>
          <w:rFonts w:ascii="Helvetica" w:hAnsi="Helvetica" w:cs="Arial"/>
          <w:sz w:val="16"/>
          <w:szCs w:val="16"/>
          <w:lang w:val="ru-RU"/>
        </w:rPr>
      </w:pPr>
    </w:p>
    <w:p w:rsidR="006008EB" w:rsidRPr="00CD0CF9" w:rsidRDefault="00CD0CF9">
      <w:pPr>
        <w:pStyle w:val="31"/>
        <w:tabs>
          <w:tab w:val="left" w:pos="900"/>
          <w:tab w:val="left" w:pos="1004"/>
        </w:tabs>
        <w:suppressAutoHyphens w:val="0"/>
        <w:spacing w:after="0" w:line="360" w:lineRule="auto"/>
        <w:ind w:left="646" w:right="284"/>
        <w:jc w:val="both"/>
        <w:rPr>
          <w:rFonts w:ascii="Helvetica" w:hAnsi="Helvetica"/>
          <w:lang w:val="ru-RU"/>
        </w:rPr>
      </w:pPr>
      <w:r>
        <w:rPr>
          <w:rFonts w:ascii="Helvetica" w:hAnsi="Helvetica" w:cs="Arial"/>
          <w:lang w:val="ru-RU"/>
        </w:rPr>
        <w:t>Возникновение данного риска возможно</w:t>
      </w:r>
      <w:r w:rsidRPr="00CD0CF9">
        <w:rPr>
          <w:rFonts w:ascii="Helvetica" w:hAnsi="Helvetica" w:cs="Arial"/>
          <w:lang w:val="ru-RU"/>
        </w:rPr>
        <w:t xml:space="preserve"> при работе с колесным зажимом.</w:t>
      </w:r>
    </w:p>
    <w:tbl>
      <w:tblPr>
        <w:tblW w:w="10490" w:type="dxa"/>
        <w:tblInd w:w="-176" w:type="dxa"/>
        <w:tblLayout w:type="fixed"/>
        <w:tblLook w:val="04A0"/>
      </w:tblPr>
      <w:tblGrid>
        <w:gridCol w:w="1418"/>
        <w:gridCol w:w="9072"/>
      </w:tblGrid>
      <w:tr w:rsidR="006008EB">
        <w:trPr>
          <w:trHeight w:val="1105"/>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51" name="Immagine 51"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shd w:val="clear" w:color="auto" w:fill="auto"/>
            <w:vAlign w:val="center"/>
          </w:tcPr>
          <w:p w:rsidR="006008EB" w:rsidRPr="00CD0CF9" w:rsidRDefault="00CD0CF9">
            <w:pPr>
              <w:spacing w:line="360" w:lineRule="auto"/>
              <w:jc w:val="both"/>
              <w:rPr>
                <w:rFonts w:ascii="Helvetica" w:hAnsi="Helvetica" w:cs="Arial"/>
                <w:b/>
                <w:sz w:val="16"/>
                <w:szCs w:val="16"/>
                <w:lang w:val="en-GB"/>
              </w:rPr>
            </w:pPr>
            <w:r w:rsidRPr="00CD0CF9">
              <w:rPr>
                <w:rFonts w:ascii="Helvetica" w:hAnsi="Helvetica" w:cs="Arial"/>
                <w:b/>
                <w:color w:val="000000"/>
                <w:sz w:val="16"/>
                <w:szCs w:val="16"/>
                <w:lang w:val="ru-RU"/>
              </w:rPr>
              <w:t>Избегайте использования рабочей одежды свободного покроя (например, шарфов, рубашек на пуговицах и т.д.). Всегда надевайте облегающую одежду.</w:t>
            </w:r>
          </w:p>
        </w:tc>
      </w:tr>
    </w:tbl>
    <w:p w:rsidR="006008EB" w:rsidRDefault="006008EB">
      <w:pPr>
        <w:spacing w:line="360" w:lineRule="auto"/>
        <w:ind w:right="142"/>
        <w:jc w:val="both"/>
        <w:rPr>
          <w:rFonts w:ascii="Helvetica" w:hAnsi="Helvetica" w:cs="Arial"/>
          <w:sz w:val="16"/>
          <w:szCs w:val="16"/>
          <w:lang w:val="en-GB"/>
        </w:rPr>
      </w:pPr>
    </w:p>
    <w:p w:rsidR="006008EB" w:rsidRPr="00CD0CF9" w:rsidRDefault="00E83B07">
      <w:pPr>
        <w:pStyle w:val="2"/>
        <w:rPr>
          <w:lang w:val="ru-RU"/>
        </w:rPr>
      </w:pPr>
      <w:bookmarkStart w:id="8" w:name="_Toc403636102"/>
      <w:r>
        <w:t xml:space="preserve">4.5 </w:t>
      </w:r>
      <w:r w:rsidR="00CD0CF9">
        <w:t>–</w:t>
      </w:r>
      <w:r>
        <w:t xml:space="preserve"> </w:t>
      </w:r>
      <w:bookmarkEnd w:id="8"/>
      <w:r w:rsidR="00CD0CF9">
        <w:rPr>
          <w:lang w:val="ru-RU"/>
        </w:rPr>
        <w:t>ОСНОВНЫЕ РИСКИ</w:t>
      </w:r>
    </w:p>
    <w:p w:rsidR="006008EB" w:rsidRDefault="006008EB">
      <w:pPr>
        <w:spacing w:line="360" w:lineRule="auto"/>
        <w:jc w:val="both"/>
        <w:rPr>
          <w:rFonts w:ascii="Helvetica" w:hAnsi="Helvetica" w:cs="Arial"/>
          <w:sz w:val="16"/>
          <w:szCs w:val="16"/>
          <w:lang w:val="en-GB"/>
        </w:rPr>
      </w:pPr>
    </w:p>
    <w:p w:rsidR="006008EB" w:rsidRPr="007C6BF2" w:rsidRDefault="007C6BF2">
      <w:pPr>
        <w:spacing w:line="360" w:lineRule="auto"/>
        <w:jc w:val="both"/>
        <w:rPr>
          <w:rFonts w:ascii="Helvetica" w:hAnsi="Helvetica" w:cs="Helvetica"/>
          <w:sz w:val="16"/>
          <w:szCs w:val="16"/>
          <w:lang w:val="ru-RU"/>
        </w:rPr>
      </w:pPr>
      <w:r w:rsidRPr="007C6BF2">
        <w:rPr>
          <w:rFonts w:ascii="Helvetica" w:hAnsi="Helvetica" w:cs="Helvetica"/>
          <w:sz w:val="16"/>
          <w:szCs w:val="16"/>
        </w:rPr>
        <w:t>Любое другое использование или эксплуатация не в соответствии с данным руководством, может причинить вред пользователю или оборудованию</w:t>
      </w:r>
      <w:r w:rsidR="00E83B07" w:rsidRPr="007C6BF2">
        <w:rPr>
          <w:rFonts w:ascii="Helvetica" w:hAnsi="Helvetica" w:cs="Helvetica"/>
          <w:sz w:val="16"/>
          <w:szCs w:val="16"/>
          <w:lang w:val="ru-RU"/>
        </w:rPr>
        <w:t>.</w:t>
      </w:r>
    </w:p>
    <w:p w:rsidR="006008EB" w:rsidRPr="007C6BF2" w:rsidRDefault="007C6BF2">
      <w:pPr>
        <w:spacing w:line="360" w:lineRule="auto"/>
        <w:ind w:right="142"/>
        <w:jc w:val="both"/>
        <w:rPr>
          <w:rFonts w:ascii="Helvetica" w:hAnsi="Helvetica" w:cs="Helvetica"/>
          <w:sz w:val="16"/>
          <w:szCs w:val="16"/>
          <w:lang w:val="ru-RU"/>
        </w:rPr>
      </w:pPr>
      <w:r w:rsidRPr="007C6BF2">
        <w:rPr>
          <w:rFonts w:ascii="Helvetica" w:hAnsi="Helvetica" w:cs="Helvetica"/>
          <w:sz w:val="16"/>
          <w:szCs w:val="16"/>
        </w:rPr>
        <w:t>Не предполагаемое и непредвиденное использование изменяет технические характеристики, для которых было разработано оборудование и может привести к небезопасной эксплуатации.</w:t>
      </w:r>
    </w:p>
    <w:tbl>
      <w:tblPr>
        <w:tblW w:w="10675" w:type="dxa"/>
        <w:tblInd w:w="-176" w:type="dxa"/>
        <w:tblLayout w:type="fixed"/>
        <w:tblLook w:val="04A0"/>
      </w:tblPr>
      <w:tblGrid>
        <w:gridCol w:w="1595"/>
        <w:gridCol w:w="7240"/>
        <w:gridCol w:w="148"/>
        <w:gridCol w:w="1510"/>
        <w:gridCol w:w="182"/>
      </w:tblGrid>
      <w:tr w:rsidR="006008EB">
        <w:trPr>
          <w:gridAfter w:val="1"/>
          <w:wAfter w:w="182" w:type="dxa"/>
          <w:trHeight w:val="927"/>
        </w:trPr>
        <w:tc>
          <w:tcPr>
            <w:tcW w:w="1595" w:type="dxa"/>
            <w:shd w:val="clear" w:color="auto" w:fill="auto"/>
            <w:vAlign w:val="center"/>
          </w:tcPr>
          <w:p w:rsidR="006008EB" w:rsidRDefault="00E83B07">
            <w:pPr>
              <w:spacing w:before="120"/>
              <w:jc w:val="center"/>
              <w:rPr>
                <w:rFonts w:ascii="Helvetica" w:hAnsi="Helvetica" w:cs="Arial"/>
                <w:sz w:val="16"/>
                <w:szCs w:val="16"/>
                <w:lang w:val="en-GB"/>
              </w:rPr>
            </w:pPr>
            <w:bookmarkStart w:id="9" w:name="OLE_LINK6"/>
            <w:bookmarkStart w:id="10" w:name="OLE_LINK9"/>
            <w:r>
              <w:rPr>
                <w:rFonts w:ascii="Helvetica" w:hAnsi="Helvetica" w:cs="Arial"/>
                <w:noProof/>
                <w:sz w:val="16"/>
                <w:szCs w:val="16"/>
                <w:lang w:val="ru-RU" w:eastAsia="ru-RU"/>
              </w:rPr>
              <w:drawing>
                <wp:inline distT="0" distB="0" distL="0" distR="0">
                  <wp:extent cx="522605" cy="534670"/>
                  <wp:effectExtent l="0" t="0" r="0" b="0"/>
                  <wp:docPr id="52" name="Immagine 5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 52"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7240" w:type="dxa"/>
            <w:shd w:val="clear" w:color="auto" w:fill="auto"/>
            <w:vAlign w:val="center"/>
          </w:tcPr>
          <w:p w:rsidR="006008EB" w:rsidRPr="00564D2A" w:rsidRDefault="00564D2A">
            <w:pPr>
              <w:spacing w:line="360" w:lineRule="auto"/>
              <w:jc w:val="both"/>
              <w:rPr>
                <w:rFonts w:ascii="Helvetica" w:hAnsi="Helvetica" w:cs="Helvetica"/>
                <w:b/>
                <w:sz w:val="16"/>
                <w:szCs w:val="16"/>
                <w:lang w:val="en-GB"/>
              </w:rPr>
            </w:pPr>
            <w:r w:rsidRPr="00564D2A">
              <w:rPr>
                <w:rFonts w:ascii="Helvetica" w:hAnsi="Helvetica" w:cs="Helvetica"/>
                <w:b/>
                <w:sz w:val="16"/>
              </w:rPr>
              <w:t>Неправильное давление в шине может быть весьма опасным и нанести ущерб и травмы. Накачивайте шину после установки в специальную клеть. Не стойте рядом с клетью в процессе накачивания шины. Не превышайте рекомендованное производителем давление воздуха в шине.</w:t>
            </w:r>
          </w:p>
        </w:tc>
        <w:tc>
          <w:tcPr>
            <w:tcW w:w="1658" w:type="dxa"/>
            <w:gridSpan w:val="2"/>
            <w:shd w:val="clear" w:color="auto" w:fill="auto"/>
            <w:vAlign w:val="center"/>
          </w:tcPr>
          <w:p w:rsidR="006008EB" w:rsidRDefault="00E83B07">
            <w:pPr>
              <w:spacing w:line="360" w:lineRule="auto"/>
              <w:jc w:val="both"/>
              <w:rPr>
                <w:rFonts w:ascii="Helvetica" w:hAnsi="Helvetica" w:cs="Arial"/>
                <w:b/>
                <w:sz w:val="16"/>
                <w:szCs w:val="16"/>
                <w:lang w:val="en-GB"/>
              </w:rPr>
            </w:pPr>
            <w:r>
              <w:rPr>
                <w:noProof/>
                <w:lang w:val="ru-RU" w:eastAsia="ru-RU"/>
              </w:rPr>
              <w:drawing>
                <wp:inline distT="0" distB="0" distL="0" distR="0">
                  <wp:extent cx="878840" cy="1449070"/>
                  <wp:effectExtent l="0" t="0" r="0" b="0"/>
                  <wp:docPr id="53" name="Immagine 53" descr="Hazard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 53" descr="Hazard_1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878840" cy="1449070"/>
                          </a:xfrm>
                          <a:prstGeom prst="rect">
                            <a:avLst/>
                          </a:prstGeom>
                          <a:noFill/>
                          <a:ln>
                            <a:noFill/>
                          </a:ln>
                        </pic:spPr>
                      </pic:pic>
                    </a:graphicData>
                  </a:graphic>
                </wp:inline>
              </w:drawing>
            </w:r>
          </w:p>
        </w:tc>
      </w:tr>
      <w:tr w:rsidR="006008EB">
        <w:trPr>
          <w:trHeight w:val="931"/>
        </w:trPr>
        <w:tc>
          <w:tcPr>
            <w:tcW w:w="1595"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54" name="Immagine 5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80" w:type="dxa"/>
            <w:gridSpan w:val="4"/>
            <w:shd w:val="clear" w:color="auto" w:fill="auto"/>
            <w:vAlign w:val="center"/>
          </w:tcPr>
          <w:p w:rsidR="006008EB" w:rsidRPr="007C6BF2" w:rsidRDefault="007C6BF2">
            <w:pPr>
              <w:spacing w:line="360" w:lineRule="auto"/>
              <w:jc w:val="both"/>
              <w:rPr>
                <w:rFonts w:ascii="Helvetica" w:hAnsi="Helvetica" w:cs="Helvetica"/>
                <w:b/>
                <w:sz w:val="16"/>
                <w:szCs w:val="16"/>
                <w:lang w:val="ru-RU"/>
              </w:rPr>
            </w:pPr>
            <w:r w:rsidRPr="007C6BF2">
              <w:rPr>
                <w:rFonts w:ascii="Helvetica" w:hAnsi="Helvetica" w:cs="Helvetica"/>
                <w:b/>
                <w:sz w:val="16"/>
                <w:szCs w:val="16"/>
              </w:rPr>
              <w:t xml:space="preserve">Подъемник был разработан для использования в </w:t>
            </w:r>
            <w:r w:rsidRPr="007C6BF2">
              <w:rPr>
                <w:rFonts w:ascii="Helvetica" w:hAnsi="Helvetica" w:cs="Helvetica"/>
                <w:b/>
                <w:sz w:val="16"/>
                <w:szCs w:val="16"/>
                <w:lang w:val="ru-RU"/>
              </w:rPr>
              <w:t>закрытом помещении</w:t>
            </w:r>
            <w:r w:rsidRPr="007C6BF2">
              <w:rPr>
                <w:rFonts w:ascii="Helvetica" w:hAnsi="Helvetica" w:cs="Helvetica"/>
                <w:b/>
                <w:sz w:val="16"/>
                <w:szCs w:val="16"/>
              </w:rPr>
              <w:t>. Не устанавливайте и/или не используйте вне помещения</w:t>
            </w:r>
            <w:r w:rsidR="00E83B07" w:rsidRPr="007C6BF2">
              <w:rPr>
                <w:rFonts w:ascii="Helvetica" w:hAnsi="Helvetica" w:cs="Helvetica"/>
                <w:b/>
                <w:sz w:val="16"/>
                <w:szCs w:val="16"/>
                <w:lang w:val="ru-RU"/>
              </w:rPr>
              <w:t>.</w:t>
            </w:r>
          </w:p>
        </w:tc>
      </w:tr>
      <w:tr w:rsidR="006008EB" w:rsidRPr="00564D2A">
        <w:trPr>
          <w:gridAfter w:val="1"/>
          <w:wAfter w:w="182" w:type="dxa"/>
          <w:trHeight w:val="931"/>
        </w:trPr>
        <w:tc>
          <w:tcPr>
            <w:tcW w:w="1595"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55" name="Immagine 55"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8898" w:type="dxa"/>
            <w:gridSpan w:val="3"/>
            <w:shd w:val="clear" w:color="auto" w:fill="auto"/>
            <w:vAlign w:val="center"/>
          </w:tcPr>
          <w:p w:rsidR="006008EB" w:rsidRPr="00564D2A" w:rsidRDefault="00564D2A">
            <w:pPr>
              <w:spacing w:line="360" w:lineRule="auto"/>
              <w:jc w:val="both"/>
              <w:rPr>
                <w:rFonts w:ascii="Helvetica" w:hAnsi="Helvetica" w:cs="Helvetica"/>
                <w:b/>
                <w:sz w:val="16"/>
                <w:szCs w:val="16"/>
                <w:lang w:val="ru-RU"/>
              </w:rPr>
            </w:pPr>
            <w:r w:rsidRPr="00564D2A">
              <w:rPr>
                <w:rFonts w:ascii="Helvetica" w:hAnsi="Helvetica" w:cs="Helvetica"/>
                <w:b/>
                <w:sz w:val="16"/>
              </w:rPr>
              <w:t>Запрещено выполнять работы по обслуживанию станка в процессе его эксплуатации.</w:t>
            </w:r>
          </w:p>
        </w:tc>
      </w:tr>
      <w:tr w:rsidR="006008EB">
        <w:trPr>
          <w:gridAfter w:val="1"/>
          <w:wAfter w:w="182" w:type="dxa"/>
          <w:trHeight w:val="1077"/>
        </w:trPr>
        <w:tc>
          <w:tcPr>
            <w:tcW w:w="1595"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56" name="Immagine 5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 56"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8898" w:type="dxa"/>
            <w:gridSpan w:val="3"/>
            <w:shd w:val="clear" w:color="auto" w:fill="auto"/>
            <w:vAlign w:val="center"/>
          </w:tcPr>
          <w:p w:rsidR="006008EB" w:rsidRPr="007C6BF2" w:rsidRDefault="007C6BF2">
            <w:pPr>
              <w:spacing w:line="360" w:lineRule="auto"/>
              <w:jc w:val="both"/>
              <w:rPr>
                <w:rFonts w:ascii="Helvetica" w:hAnsi="Helvetica" w:cs="Helvetica"/>
                <w:b/>
                <w:sz w:val="16"/>
                <w:szCs w:val="16"/>
                <w:lang w:val="ru-RU"/>
              </w:rPr>
            </w:pPr>
            <w:r w:rsidRPr="007C6BF2">
              <w:rPr>
                <w:rFonts w:ascii="Helvetica" w:hAnsi="Helvetica" w:cs="Helvetica"/>
                <w:b/>
                <w:sz w:val="16"/>
                <w:szCs w:val="16"/>
              </w:rPr>
              <w:t xml:space="preserve">Не мойте </w:t>
            </w:r>
            <w:r w:rsidRPr="007C6BF2">
              <w:rPr>
                <w:rFonts w:ascii="Helvetica" w:hAnsi="Helvetica" w:cs="Helvetica"/>
                <w:b/>
                <w:sz w:val="16"/>
                <w:szCs w:val="16"/>
                <w:lang w:val="ru-RU"/>
              </w:rPr>
              <w:t>колесо/обод колеса</w:t>
            </w:r>
            <w:r w:rsidRPr="007C6BF2">
              <w:rPr>
                <w:rFonts w:ascii="Helvetica" w:hAnsi="Helvetica" w:cs="Helvetica"/>
                <w:b/>
                <w:sz w:val="16"/>
                <w:szCs w:val="16"/>
              </w:rPr>
              <w:t xml:space="preserve"> на оборудовании</w:t>
            </w:r>
            <w:r w:rsidR="00E83B07" w:rsidRPr="007C6BF2">
              <w:rPr>
                <w:rFonts w:ascii="Helvetica" w:hAnsi="Helvetica" w:cs="Helvetica"/>
                <w:b/>
                <w:bCs/>
                <w:spacing w:val="10"/>
                <w:sz w:val="16"/>
                <w:szCs w:val="16"/>
                <w:lang w:val="ru-RU"/>
              </w:rPr>
              <w:t>.</w:t>
            </w:r>
          </w:p>
        </w:tc>
      </w:tr>
      <w:tr w:rsidR="006008EB">
        <w:trPr>
          <w:gridAfter w:val="1"/>
          <w:wAfter w:w="182" w:type="dxa"/>
          <w:trHeight w:val="641"/>
        </w:trPr>
        <w:tc>
          <w:tcPr>
            <w:tcW w:w="1595" w:type="dxa"/>
            <w:shd w:val="clear" w:color="auto" w:fill="auto"/>
            <w:vAlign w:val="center"/>
          </w:tcPr>
          <w:p w:rsidR="006008EB" w:rsidRPr="007C6BF2" w:rsidRDefault="00E83B07">
            <w:pPr>
              <w:spacing w:before="120"/>
              <w:jc w:val="center"/>
              <w:rPr>
                <w:rFonts w:ascii="Helvetica" w:hAnsi="Helvetica" w:cs="Arial"/>
                <w:sz w:val="16"/>
                <w:szCs w:val="16"/>
                <w:lang w:val="ru-RU"/>
              </w:rPr>
            </w:pPr>
            <w:r>
              <w:rPr>
                <w:rFonts w:ascii="Helvetica" w:hAnsi="Helvetica" w:cs="Arial"/>
                <w:noProof/>
                <w:sz w:val="16"/>
                <w:szCs w:val="16"/>
                <w:lang w:val="ru-RU" w:eastAsia="ru-RU"/>
              </w:rPr>
              <w:drawing>
                <wp:inline distT="0" distB="0" distL="0" distR="0">
                  <wp:extent cx="522605" cy="534670"/>
                  <wp:effectExtent l="0" t="0" r="0" b="0"/>
                  <wp:docPr id="57" name="Immagine 57"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 57"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7C6BF2" w:rsidRDefault="00E83B07">
            <w:pPr>
              <w:spacing w:before="120"/>
              <w:jc w:val="center"/>
              <w:rPr>
                <w:rFonts w:ascii="Helvetica" w:hAnsi="Helvetica" w:cs="Arial"/>
                <w:b/>
                <w:sz w:val="16"/>
                <w:szCs w:val="16"/>
                <w:lang w:val="ru-RU"/>
              </w:rPr>
            </w:pPr>
            <w:r>
              <w:rPr>
                <w:rFonts w:ascii="Helvetica" w:hAnsi="Helvetica" w:cs="Arial"/>
                <w:b/>
                <w:sz w:val="16"/>
                <w:szCs w:val="16"/>
                <w:lang w:val="en-GB"/>
              </w:rPr>
              <w:t>DANGER</w:t>
            </w:r>
          </w:p>
        </w:tc>
        <w:tc>
          <w:tcPr>
            <w:tcW w:w="8898" w:type="dxa"/>
            <w:gridSpan w:val="3"/>
            <w:shd w:val="clear" w:color="auto" w:fill="auto"/>
            <w:vAlign w:val="center"/>
          </w:tcPr>
          <w:p w:rsidR="006008EB" w:rsidRPr="007C6BF2" w:rsidRDefault="007C6BF2">
            <w:pPr>
              <w:spacing w:line="360" w:lineRule="auto"/>
              <w:jc w:val="both"/>
              <w:rPr>
                <w:rFonts w:ascii="Helvetica" w:hAnsi="Helvetica" w:cs="Helvetica"/>
                <w:b/>
                <w:bCs/>
                <w:spacing w:val="10"/>
                <w:sz w:val="16"/>
                <w:szCs w:val="16"/>
                <w:lang w:val="ru-RU"/>
              </w:rPr>
            </w:pPr>
            <w:r w:rsidRPr="007C6BF2">
              <w:rPr>
                <w:rFonts w:ascii="Helvetica" w:hAnsi="Helvetica" w:cs="Helvetica"/>
                <w:b/>
                <w:sz w:val="16"/>
                <w:szCs w:val="16"/>
              </w:rPr>
              <w:t xml:space="preserve">Перед использованием </w:t>
            </w:r>
            <w:r w:rsidRPr="007C6BF2">
              <w:rPr>
                <w:rFonts w:ascii="Helvetica" w:hAnsi="Helvetica" w:cs="Helvetica"/>
                <w:b/>
                <w:sz w:val="16"/>
                <w:szCs w:val="16"/>
                <w:lang w:val="ru-RU"/>
              </w:rPr>
              <w:t>оборудования</w:t>
            </w:r>
            <w:r w:rsidRPr="007C6BF2">
              <w:rPr>
                <w:rFonts w:ascii="Helvetica" w:hAnsi="Helvetica" w:cs="Helvetica"/>
                <w:b/>
                <w:sz w:val="16"/>
                <w:szCs w:val="16"/>
              </w:rPr>
              <w:t>, визуально осмотрите все составные части в особенности устройства безопасности. Не эксплуатируйте оборудование в случае обнаружения дефектов.</w:t>
            </w:r>
          </w:p>
        </w:tc>
      </w:tr>
      <w:tr w:rsidR="006008EB">
        <w:trPr>
          <w:gridAfter w:val="1"/>
          <w:wAfter w:w="182" w:type="dxa"/>
          <w:trHeight w:val="206"/>
        </w:trPr>
        <w:tc>
          <w:tcPr>
            <w:tcW w:w="1595"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lastRenderedPageBreak/>
              <w:drawing>
                <wp:inline distT="0" distB="0" distL="0" distR="0">
                  <wp:extent cx="522605" cy="534670"/>
                  <wp:effectExtent l="0" t="0" r="0" b="0"/>
                  <wp:docPr id="58" name="Immagine 5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 58"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7388" w:type="dxa"/>
            <w:gridSpan w:val="2"/>
            <w:shd w:val="clear" w:color="auto" w:fill="auto"/>
            <w:vAlign w:val="center"/>
          </w:tcPr>
          <w:p w:rsidR="006008EB" w:rsidRPr="00564D2A" w:rsidRDefault="00564D2A">
            <w:pPr>
              <w:spacing w:line="360" w:lineRule="auto"/>
              <w:jc w:val="both"/>
              <w:rPr>
                <w:rFonts w:ascii="Helvetica" w:hAnsi="Helvetica" w:cs="Helvetica"/>
                <w:b/>
                <w:sz w:val="16"/>
                <w:szCs w:val="16"/>
                <w:lang w:val="ru-RU"/>
              </w:rPr>
            </w:pPr>
            <w:r w:rsidRPr="00564D2A">
              <w:rPr>
                <w:rFonts w:ascii="Helvetica" w:hAnsi="Helvetica" w:cs="Helvetica"/>
                <w:b/>
                <w:sz w:val="16"/>
              </w:rPr>
              <w:t>Уровень шума при работе станка не превышает 70дБа.</w:t>
            </w:r>
          </w:p>
        </w:tc>
        <w:tc>
          <w:tcPr>
            <w:tcW w:w="1510" w:type="dxa"/>
            <w:shd w:val="clear" w:color="auto" w:fill="auto"/>
            <w:vAlign w:val="center"/>
          </w:tcPr>
          <w:p w:rsidR="006008EB" w:rsidRDefault="00E83B07">
            <w:pPr>
              <w:spacing w:before="120" w:line="360" w:lineRule="auto"/>
              <w:jc w:val="center"/>
              <w:rPr>
                <w:rFonts w:ascii="Helvetica" w:hAnsi="Helvetica" w:cs="Arial"/>
                <w:b/>
                <w:sz w:val="16"/>
                <w:szCs w:val="16"/>
                <w:lang w:val="en-GB"/>
              </w:rPr>
            </w:pPr>
            <w:r>
              <w:rPr>
                <w:rFonts w:ascii="Helvetica" w:hAnsi="Helvetica" w:cs="Arial"/>
                <w:b/>
                <w:noProof/>
                <w:sz w:val="16"/>
                <w:szCs w:val="16"/>
                <w:lang w:val="ru-RU" w:eastAsia="ru-RU"/>
              </w:rPr>
              <w:drawing>
                <wp:inline distT="0" distB="0" distL="0" distR="0">
                  <wp:extent cx="605790" cy="629285"/>
                  <wp:effectExtent l="0" t="0" r="0" b="0"/>
                  <wp:docPr id="59" name="Immagine 59" descr="Attenzione - Obbligo occhi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agine 59" descr="Attenzione - Obbligo occhiali"/>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05790" cy="629285"/>
                          </a:xfrm>
                          <a:prstGeom prst="rect">
                            <a:avLst/>
                          </a:prstGeom>
                          <a:noFill/>
                          <a:ln>
                            <a:noFill/>
                          </a:ln>
                        </pic:spPr>
                      </pic:pic>
                    </a:graphicData>
                  </a:graphic>
                </wp:inline>
              </w:drawing>
            </w:r>
          </w:p>
        </w:tc>
      </w:tr>
      <w:bookmarkEnd w:id="9"/>
      <w:bookmarkEnd w:id="10"/>
    </w:tbl>
    <w:p w:rsidR="006008EB" w:rsidRDefault="006008EB">
      <w:pPr>
        <w:spacing w:line="360" w:lineRule="auto"/>
        <w:ind w:right="142"/>
        <w:rPr>
          <w:rFonts w:ascii="Helvetica" w:hAnsi="Helvetica" w:cs="Arial"/>
          <w:b/>
          <w:sz w:val="16"/>
          <w:szCs w:val="16"/>
          <w:lang w:val="en-GB"/>
        </w:rPr>
      </w:pPr>
    </w:p>
    <w:p w:rsidR="006008EB" w:rsidRDefault="00E83B07">
      <w:pPr>
        <w:pStyle w:val="2"/>
      </w:pPr>
      <w:bookmarkStart w:id="11" w:name="_Toc403636103"/>
      <w:r>
        <w:t xml:space="preserve">4.6 - </w:t>
      </w:r>
      <w:bookmarkEnd w:id="11"/>
      <w:r w:rsidR="008A5988">
        <w:rPr>
          <w:lang w:val="ru-RU"/>
        </w:rPr>
        <w:t>АВАРИЙНОЕ ОТКЛЮЧЕНИЕ</w:t>
      </w:r>
    </w:p>
    <w:p w:rsidR="006008EB" w:rsidRDefault="00E83B07">
      <w:pPr>
        <w:spacing w:line="360" w:lineRule="auto"/>
        <w:ind w:right="142"/>
        <w:rPr>
          <w:rFonts w:ascii="Helvetica" w:hAnsi="Helvetica" w:cs="Arial"/>
          <w:b/>
          <w:sz w:val="16"/>
          <w:szCs w:val="16"/>
          <w:lang w:val="en-GB"/>
        </w:rPr>
      </w:pPr>
      <w:r>
        <w:rPr>
          <w:rFonts w:ascii="Helvetica" w:hAnsi="Helvetica"/>
          <w:noProof/>
          <w:lang w:val="ru-RU" w:eastAsia="ru-RU"/>
        </w:rPr>
        <w:drawing>
          <wp:anchor distT="0" distB="0" distL="114300" distR="114300" simplePos="0" relativeHeight="251648000" behindDoc="0" locked="0" layoutInCell="1" allowOverlap="1">
            <wp:simplePos x="0" y="0"/>
            <wp:positionH relativeFrom="column">
              <wp:posOffset>3796665</wp:posOffset>
            </wp:positionH>
            <wp:positionV relativeFrom="paragraph">
              <wp:posOffset>152400</wp:posOffset>
            </wp:positionV>
            <wp:extent cx="353695" cy="362585"/>
            <wp:effectExtent l="0" t="0" r="0" b="0"/>
            <wp:wrapNone/>
            <wp:docPr id="238" name="Immagine 2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magine 22" descr="ATTENZIONE - Pericolo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353695" cy="362585"/>
                    </a:xfrm>
                    <a:prstGeom prst="rect">
                      <a:avLst/>
                    </a:prstGeom>
                    <a:noFill/>
                    <a:ln>
                      <a:noFill/>
                    </a:ln>
                  </pic:spPr>
                </pic:pic>
              </a:graphicData>
            </a:graphic>
          </wp:anchor>
        </w:drawing>
      </w:r>
    </w:p>
    <w:tbl>
      <w:tblPr>
        <w:tblW w:w="9923" w:type="dxa"/>
        <w:tblLayout w:type="fixed"/>
        <w:tblLook w:val="04A0"/>
      </w:tblPr>
      <w:tblGrid>
        <w:gridCol w:w="5114"/>
        <w:gridCol w:w="4809"/>
      </w:tblGrid>
      <w:tr w:rsidR="006008EB">
        <w:trPr>
          <w:trHeight w:val="1956"/>
        </w:trPr>
        <w:tc>
          <w:tcPr>
            <w:tcW w:w="5114" w:type="dxa"/>
            <w:shd w:val="clear" w:color="auto" w:fill="auto"/>
          </w:tcPr>
          <w:p w:rsidR="006008EB" w:rsidRPr="00216B50" w:rsidRDefault="00216B50">
            <w:pPr>
              <w:spacing w:line="360" w:lineRule="auto"/>
              <w:ind w:right="142"/>
              <w:jc w:val="both"/>
              <w:rPr>
                <w:rFonts w:ascii="Helvetica" w:hAnsi="Helvetica" w:cs="Helvetica"/>
                <w:b/>
                <w:sz w:val="16"/>
                <w:szCs w:val="16"/>
                <w:lang w:val="en-GB"/>
              </w:rPr>
            </w:pPr>
            <w:r w:rsidRPr="00216B50">
              <w:rPr>
                <w:rFonts w:ascii="Helvetica" w:hAnsi="Helvetica" w:cs="Helvetica"/>
                <w:sz w:val="16"/>
                <w:szCs w:val="16"/>
              </w:rPr>
              <w:t>В случае необходимости аварийной остановки, чтобы прервать работу оборудования, поверните главный выключатель в положение «0». Для продолжения работы должен повернуть выключатель в положение «I».</w:t>
            </w:r>
          </w:p>
        </w:tc>
        <w:tc>
          <w:tcPr>
            <w:tcW w:w="4809" w:type="dxa"/>
            <w:shd w:val="clear" w:color="auto" w:fill="auto"/>
          </w:tcPr>
          <w:p w:rsidR="006008EB" w:rsidRDefault="006D23FB">
            <w:pPr>
              <w:spacing w:line="360" w:lineRule="auto"/>
              <w:ind w:right="142"/>
              <w:jc w:val="right"/>
              <w:rPr>
                <w:rFonts w:ascii="Helvetica" w:hAnsi="Helvetica" w:cs="Arial"/>
                <w:sz w:val="16"/>
                <w:szCs w:val="16"/>
                <w:lang w:val="en-GB"/>
              </w:rPr>
            </w:pPr>
            <w:r>
              <w:rPr>
                <w:rFonts w:ascii="Helvetica" w:hAnsi="Helvetica" w:cs="Arial"/>
                <w:noProof/>
                <w:sz w:val="16"/>
                <w:szCs w:val="16"/>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 o:spid="_x0000_s1026" type="#_x0000_t67" style="position:absolute;left:0;text-align:left;margin-left:94.8pt;margin-top:-17.65pt;width:27pt;height:63pt;rotation:-5612209fd;z-index:251645952;mso-position-horizontal-relative:text;mso-position-vertical-relative:text" o:gfxdata="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ozB1c3AAAAAoBAAAPAAAAAAAAAAEA&#10;IAAAACIAAABkcnMvZG93bnJldi54bWxQSwECFAAUAAAACACHTuJAvWeupUQCAACkBAAADgAAAAAA&#10;AAABACAAAAArAQAAZHJzL2Uyb0RvYy54bWxQSwUGAAAAAAYABgBZAQAA4QUAAAAA&#10;" adj="16201" fillcolor="yellow"/>
              </w:pict>
            </w:r>
            <w:r w:rsidR="00E83B07">
              <w:rPr>
                <w:rFonts w:ascii="Helvetica" w:hAnsi="Helvetica" w:cs="Arial"/>
                <w:noProof/>
                <w:sz w:val="16"/>
                <w:szCs w:val="16"/>
                <w:lang w:val="ru-RU" w:eastAsia="ru-RU"/>
              </w:rPr>
              <w:drawing>
                <wp:inline distT="0" distB="0" distL="0" distR="0">
                  <wp:extent cx="1757680" cy="1270635"/>
                  <wp:effectExtent l="0" t="0" r="0" b="0"/>
                  <wp:docPr id="60" name="Immagine 60" descr="Immagini per Catalogo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descr="Immagini per Catalogo 0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757680" cy="1270635"/>
                          </a:xfrm>
                          <a:prstGeom prst="rect">
                            <a:avLst/>
                          </a:prstGeom>
                          <a:noFill/>
                          <a:ln>
                            <a:noFill/>
                          </a:ln>
                        </pic:spPr>
                      </pic:pic>
                    </a:graphicData>
                  </a:graphic>
                </wp:inline>
              </w:drawing>
            </w:r>
          </w:p>
          <w:p w:rsidR="006008EB" w:rsidRDefault="008A5988">
            <w:pPr>
              <w:keepNext/>
              <w:spacing w:line="360" w:lineRule="auto"/>
              <w:ind w:right="142"/>
              <w:jc w:val="center"/>
              <w:rPr>
                <w:rFonts w:ascii="Helvetica" w:hAnsi="Helvetica" w:cs="Arial"/>
                <w:b/>
                <w:sz w:val="16"/>
                <w:szCs w:val="16"/>
                <w:lang w:val="en-GB"/>
              </w:rPr>
            </w:pPr>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1</w:t>
            </w:r>
            <w:r w:rsidR="006D23FB">
              <w:rPr>
                <w:rFonts w:ascii="Helvetica" w:hAnsi="Helvetica" w:cs="Arial"/>
                <w:b/>
                <w:sz w:val="16"/>
                <w:szCs w:val="16"/>
                <w:lang w:val="en-GB"/>
              </w:rPr>
              <w:fldChar w:fldCharType="end"/>
            </w:r>
          </w:p>
        </w:tc>
      </w:tr>
    </w:tbl>
    <w:p w:rsidR="006008EB" w:rsidRDefault="006008EB">
      <w:pPr>
        <w:spacing w:line="360" w:lineRule="auto"/>
        <w:jc w:val="both"/>
        <w:rPr>
          <w:rFonts w:ascii="Helvetica" w:hAnsi="Helvetica" w:cs="Arial"/>
          <w:sz w:val="16"/>
          <w:szCs w:val="16"/>
          <w:lang w:val="en-GB"/>
        </w:rPr>
      </w:pPr>
    </w:p>
    <w:p w:rsidR="006008EB" w:rsidRPr="008A5988" w:rsidRDefault="00E83B07">
      <w:pPr>
        <w:pStyle w:val="1"/>
        <w:rPr>
          <w:lang w:val="ru-RU"/>
        </w:rPr>
      </w:pPr>
      <w:bookmarkStart w:id="12" w:name="_Toc403636104"/>
      <w:r w:rsidRPr="008A5988">
        <w:rPr>
          <w:lang w:val="ru-RU"/>
        </w:rPr>
        <w:t xml:space="preserve">5 </w:t>
      </w:r>
      <w:r w:rsidR="008A5988" w:rsidRPr="008A5988">
        <w:rPr>
          <w:lang w:val="ru-RU"/>
        </w:rPr>
        <w:t>–</w:t>
      </w:r>
      <w:r w:rsidRPr="008A5988">
        <w:rPr>
          <w:lang w:val="ru-RU"/>
        </w:rPr>
        <w:t xml:space="preserve"> </w:t>
      </w:r>
      <w:bookmarkEnd w:id="12"/>
      <w:r w:rsidR="008A5988">
        <w:rPr>
          <w:lang w:val="ru-RU"/>
        </w:rPr>
        <w:t>ОБЩЕЕ ОПИСАНИЕ ШИНОМОНТАЖНОГО СТАНКА</w:t>
      </w:r>
    </w:p>
    <w:p w:rsidR="006008EB" w:rsidRPr="008A5988" w:rsidRDefault="006008EB">
      <w:pPr>
        <w:spacing w:line="360" w:lineRule="auto"/>
        <w:jc w:val="both"/>
        <w:rPr>
          <w:rFonts w:ascii="Helvetica" w:hAnsi="Helvetica" w:cs="Arial"/>
          <w:sz w:val="16"/>
          <w:szCs w:val="16"/>
          <w:lang w:val="ru-RU"/>
        </w:rPr>
      </w:pPr>
      <w:bookmarkStart w:id="13" w:name="OLE_LINK4"/>
      <w:bookmarkStart w:id="14" w:name="OLE_LINK5"/>
    </w:p>
    <w:p w:rsidR="006008EB" w:rsidRPr="008A5988" w:rsidRDefault="006D23FB">
      <w:pPr>
        <w:spacing w:line="360" w:lineRule="auto"/>
        <w:jc w:val="both"/>
        <w:rPr>
          <w:rFonts w:ascii="Helvetica" w:hAnsi="Helvetica" w:cs="Arial"/>
          <w:sz w:val="16"/>
          <w:szCs w:val="16"/>
          <w:lang w:val="ru-RU"/>
        </w:rPr>
      </w:pPr>
      <w:fldSimple w:instr=" DOCPROPERTY  Progetto  \* MERGEFORMAT ">
        <w:r w:rsidR="00E83B07" w:rsidRPr="008A5988">
          <w:rPr>
            <w:rFonts w:ascii="Helvetica" w:eastAsia="SimSun" w:hAnsi="Helvetica" w:cs="Arial" w:hint="eastAsia"/>
            <w:sz w:val="16"/>
            <w:szCs w:val="16"/>
            <w:lang w:val="ru-RU" w:eastAsia="zh-CN"/>
          </w:rPr>
          <w:t xml:space="preserve"> </w:t>
        </w:r>
      </w:fldSimple>
      <w:r w:rsidR="00E83B07" w:rsidRPr="008A5988">
        <w:rPr>
          <w:rFonts w:ascii="Helvetica" w:hAnsi="Helvetica" w:cs="Arial"/>
          <w:sz w:val="16"/>
          <w:szCs w:val="16"/>
          <w:lang w:val="ru-RU"/>
        </w:rPr>
        <w:t xml:space="preserve"> </w:t>
      </w:r>
      <w:r w:rsidR="008A5988" w:rsidRPr="008A5988">
        <w:rPr>
          <w:rFonts w:ascii="Helvetica" w:hAnsi="Helvetica" w:cs="Arial"/>
          <w:sz w:val="16"/>
          <w:szCs w:val="16"/>
          <w:lang w:val="ru-RU"/>
        </w:rPr>
        <w:t>Устройство для смены шин для грузовых автомобилей было специально разработано для демонтажа и установки шин для грузовых автомобилей, автобусов, тракторов и землеройных транспортных сре</w:t>
      </w:r>
      <w:proofErr w:type="gramStart"/>
      <w:r w:rsidR="008A5988" w:rsidRPr="008A5988">
        <w:rPr>
          <w:rFonts w:ascii="Helvetica" w:hAnsi="Helvetica" w:cs="Arial"/>
          <w:sz w:val="16"/>
          <w:szCs w:val="16"/>
          <w:lang w:val="ru-RU"/>
        </w:rPr>
        <w:t>дств с к</w:t>
      </w:r>
      <w:proofErr w:type="gramEnd"/>
      <w:r w:rsidR="008A5988" w:rsidRPr="008A5988">
        <w:rPr>
          <w:rFonts w:ascii="Helvetica" w:hAnsi="Helvetica" w:cs="Arial"/>
          <w:sz w:val="16"/>
          <w:szCs w:val="16"/>
          <w:lang w:val="ru-RU"/>
        </w:rPr>
        <w:t>олесны</w:t>
      </w:r>
      <w:r w:rsidR="00F148F4">
        <w:rPr>
          <w:rFonts w:ascii="Helvetica" w:hAnsi="Helvetica" w:cs="Arial"/>
          <w:sz w:val="16"/>
          <w:szCs w:val="16"/>
          <w:lang w:val="ru-RU"/>
        </w:rPr>
        <w:t>ми дисками от 14” до 48” (от 14</w:t>
      </w:r>
      <w:r w:rsidR="008A5988" w:rsidRPr="008A5988">
        <w:rPr>
          <w:rFonts w:ascii="Helvetica" w:hAnsi="Helvetica" w:cs="Arial"/>
          <w:sz w:val="16"/>
          <w:szCs w:val="16"/>
          <w:lang w:val="ru-RU"/>
        </w:rPr>
        <w:t>” до 60” с удлинением) и максимальным диаметром шин 2600 мм</w:t>
      </w:r>
      <w:r w:rsidR="00E83B07" w:rsidRPr="008A5988">
        <w:rPr>
          <w:rFonts w:ascii="Helvetica" w:hAnsi="Helvetica" w:cs="Arial"/>
          <w:sz w:val="16"/>
          <w:szCs w:val="16"/>
          <w:lang w:val="ru-RU"/>
        </w:rPr>
        <w:t>.</w:t>
      </w:r>
    </w:p>
    <w:p w:rsidR="006008EB" w:rsidRPr="008A5988" w:rsidRDefault="008A5988">
      <w:pPr>
        <w:spacing w:line="360" w:lineRule="auto"/>
        <w:jc w:val="both"/>
        <w:rPr>
          <w:rFonts w:ascii="Helvetica" w:hAnsi="Helvetica" w:cs="Arial"/>
          <w:sz w:val="16"/>
          <w:szCs w:val="16"/>
          <w:lang w:val="ru-RU"/>
        </w:rPr>
      </w:pPr>
      <w:r w:rsidRPr="008A5988">
        <w:rPr>
          <w:rFonts w:ascii="Helvetica" w:hAnsi="Helvetica" w:cs="Arial"/>
          <w:sz w:val="16"/>
          <w:szCs w:val="16"/>
          <w:lang w:val="ru-RU"/>
        </w:rPr>
        <w:t xml:space="preserve">Любое другое использование является ненадлежащим и, следовательно, не разрешается. Перед началом любых работ на </w:t>
      </w:r>
      <w:r>
        <w:rPr>
          <w:rFonts w:ascii="Helvetica" w:hAnsi="Helvetica" w:cs="Arial"/>
          <w:sz w:val="16"/>
          <w:szCs w:val="16"/>
          <w:lang w:val="ru-RU"/>
        </w:rPr>
        <w:t>данном оборудовании внимательно изучите</w:t>
      </w:r>
      <w:r w:rsidRPr="008A5988">
        <w:rPr>
          <w:rFonts w:ascii="Helvetica" w:hAnsi="Helvetica" w:cs="Arial"/>
          <w:sz w:val="16"/>
          <w:szCs w:val="16"/>
          <w:lang w:val="ru-RU"/>
        </w:rPr>
        <w:t xml:space="preserve"> содержание данной инструкции по эксплуатации. </w:t>
      </w:r>
      <w:r w:rsidRPr="008A5988">
        <w:rPr>
          <w:rFonts w:ascii="Helvetica" w:hAnsi="Helvetica" w:cs="Arial"/>
          <w:sz w:val="16"/>
          <w:szCs w:val="16"/>
          <w:lang w:val="en-GB"/>
        </w:rPr>
        <w:t>Automotive</w:t>
      </w:r>
      <w:r w:rsidRPr="008A5988">
        <w:rPr>
          <w:rFonts w:ascii="Helvetica" w:hAnsi="Helvetica" w:cs="Arial"/>
          <w:sz w:val="16"/>
          <w:szCs w:val="16"/>
          <w:lang w:val="ru-RU"/>
        </w:rPr>
        <w:t xml:space="preserve"> </w:t>
      </w:r>
      <w:r w:rsidRPr="008A5988">
        <w:rPr>
          <w:rFonts w:ascii="Helvetica" w:hAnsi="Helvetica" w:cs="Arial"/>
          <w:sz w:val="16"/>
          <w:szCs w:val="16"/>
          <w:lang w:val="en-GB"/>
        </w:rPr>
        <w:t>Maintenance</w:t>
      </w:r>
      <w:r w:rsidRPr="008A5988">
        <w:rPr>
          <w:rFonts w:ascii="Helvetica" w:hAnsi="Helvetica" w:cs="Arial"/>
          <w:sz w:val="16"/>
          <w:szCs w:val="16"/>
          <w:lang w:val="ru-RU"/>
        </w:rPr>
        <w:t xml:space="preserve"> </w:t>
      </w:r>
      <w:r w:rsidRPr="008A5988">
        <w:rPr>
          <w:rFonts w:ascii="Helvetica" w:hAnsi="Helvetica" w:cs="Arial"/>
          <w:sz w:val="16"/>
          <w:szCs w:val="16"/>
          <w:lang w:val="en-GB"/>
        </w:rPr>
        <w:t>Equipment</w:t>
      </w:r>
      <w:r w:rsidRPr="008A5988">
        <w:rPr>
          <w:rFonts w:ascii="Helvetica" w:hAnsi="Helvetica" w:cs="Arial"/>
          <w:sz w:val="16"/>
          <w:szCs w:val="16"/>
          <w:lang w:val="ru-RU"/>
        </w:rPr>
        <w:t xml:space="preserve"> </w:t>
      </w:r>
      <w:r w:rsidRPr="008A5988">
        <w:rPr>
          <w:rFonts w:ascii="Helvetica" w:hAnsi="Helvetica" w:cs="Arial"/>
          <w:sz w:val="16"/>
          <w:szCs w:val="16"/>
          <w:lang w:val="en-GB"/>
        </w:rPr>
        <w:t>Co</w:t>
      </w:r>
      <w:r w:rsidRPr="008A5988">
        <w:rPr>
          <w:rFonts w:ascii="Helvetica" w:hAnsi="Helvetica" w:cs="Arial"/>
          <w:sz w:val="16"/>
          <w:szCs w:val="16"/>
          <w:lang w:val="ru-RU"/>
        </w:rPr>
        <w:t xml:space="preserve">., </w:t>
      </w:r>
      <w:r w:rsidRPr="008A5988">
        <w:rPr>
          <w:rFonts w:ascii="Helvetica" w:hAnsi="Helvetica" w:cs="Arial"/>
          <w:sz w:val="16"/>
          <w:szCs w:val="16"/>
          <w:lang w:val="en-GB"/>
        </w:rPr>
        <w:t>ltd</w:t>
      </w:r>
      <w:r w:rsidRPr="008A5988">
        <w:rPr>
          <w:rFonts w:ascii="Helvetica" w:hAnsi="Helvetica" w:cs="Arial"/>
          <w:sz w:val="16"/>
          <w:szCs w:val="16"/>
          <w:lang w:val="ru-RU"/>
        </w:rPr>
        <w:t>. не несет ответственности за какие-либо телесные повреждения людей или предметов, вызванные неправиль</w:t>
      </w:r>
      <w:r>
        <w:rPr>
          <w:rFonts w:ascii="Helvetica" w:hAnsi="Helvetica" w:cs="Arial"/>
          <w:sz w:val="16"/>
          <w:szCs w:val="16"/>
          <w:lang w:val="ru-RU"/>
        </w:rPr>
        <w:t>ным использованием данного станка</w:t>
      </w:r>
      <w:r w:rsidR="00E83B07" w:rsidRPr="008A5988">
        <w:rPr>
          <w:rFonts w:ascii="Helvetica" w:hAnsi="Helvetica" w:cs="Arial"/>
          <w:sz w:val="16"/>
          <w:szCs w:val="16"/>
          <w:lang w:val="ru-RU"/>
        </w:rPr>
        <w:t>.</w:t>
      </w:r>
    </w:p>
    <w:tbl>
      <w:tblPr>
        <w:tblW w:w="10490" w:type="dxa"/>
        <w:tblInd w:w="-176" w:type="dxa"/>
        <w:tblLayout w:type="fixed"/>
        <w:tblLook w:val="04A0"/>
      </w:tblPr>
      <w:tblGrid>
        <w:gridCol w:w="1985"/>
        <w:gridCol w:w="8505"/>
      </w:tblGrid>
      <w:tr w:rsidR="006008EB">
        <w:trPr>
          <w:trHeight w:val="935"/>
        </w:trPr>
        <w:tc>
          <w:tcPr>
            <w:tcW w:w="1985" w:type="dxa"/>
            <w:shd w:val="clear" w:color="auto" w:fill="auto"/>
            <w:vAlign w:val="center"/>
          </w:tcPr>
          <w:p w:rsidR="006008EB" w:rsidRDefault="00E83B07">
            <w:pPr>
              <w:jc w:val="center"/>
              <w:rPr>
                <w:rFonts w:ascii="Helvetica" w:hAnsi="Helvetica" w:cs="Arial"/>
                <w:sz w:val="16"/>
                <w:szCs w:val="16"/>
                <w:lang w:val="en-GB"/>
              </w:rPr>
            </w:pPr>
            <w:r>
              <w:rPr>
                <w:rFonts w:ascii="Helvetica" w:hAnsi="Helvetica" w:cs="Arial"/>
                <w:noProof/>
                <w:lang w:val="ru-RU" w:eastAsia="ru-RU"/>
              </w:rPr>
              <w:drawing>
                <wp:inline distT="0" distB="0" distL="0" distR="0">
                  <wp:extent cx="1092835" cy="570230"/>
                  <wp:effectExtent l="0" t="0" r="0" b="0"/>
                  <wp:docPr id="61" name="Immagine 61" descr="Adesivo Leggere Manu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magine 61" descr="Adesivo Leggere Manual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092835" cy="570230"/>
                          </a:xfrm>
                          <a:prstGeom prst="rect">
                            <a:avLst/>
                          </a:prstGeom>
                          <a:noFill/>
                          <a:ln>
                            <a:noFill/>
                          </a:ln>
                        </pic:spPr>
                      </pic:pic>
                    </a:graphicData>
                  </a:graphic>
                </wp:inline>
              </w:drawing>
            </w:r>
          </w:p>
        </w:tc>
        <w:tc>
          <w:tcPr>
            <w:tcW w:w="8505" w:type="dxa"/>
            <w:shd w:val="clear" w:color="auto" w:fill="auto"/>
            <w:vAlign w:val="center"/>
          </w:tcPr>
          <w:p w:rsidR="006008EB" w:rsidRPr="008A5988" w:rsidRDefault="008A5988" w:rsidP="008A5988">
            <w:pPr>
              <w:spacing w:line="360" w:lineRule="auto"/>
              <w:jc w:val="both"/>
              <w:rPr>
                <w:rFonts w:ascii="Helvetica" w:hAnsi="Helvetica" w:cs="Arial"/>
                <w:b/>
                <w:bCs/>
                <w:spacing w:val="10"/>
                <w:sz w:val="16"/>
                <w:szCs w:val="16"/>
                <w:lang w:val="ru-RU"/>
              </w:rPr>
            </w:pPr>
            <w:r w:rsidRPr="008A5988">
              <w:rPr>
                <w:rFonts w:ascii="Helvetica" w:hAnsi="Helvetica" w:cs="Arial"/>
                <w:b/>
                <w:bCs/>
                <w:spacing w:val="10"/>
                <w:sz w:val="16"/>
                <w:szCs w:val="16"/>
                <w:lang w:val="ru-RU"/>
              </w:rPr>
              <w:t xml:space="preserve">Любое другое использование является ненадлежащим и, следовательно, не разрешается. Перед началом любых работ на данном аппарате или с его помощью внимательно </w:t>
            </w:r>
            <w:r>
              <w:rPr>
                <w:rFonts w:ascii="Helvetica" w:hAnsi="Helvetica" w:cs="Arial"/>
                <w:b/>
                <w:bCs/>
                <w:spacing w:val="10"/>
                <w:sz w:val="16"/>
                <w:szCs w:val="16"/>
                <w:lang w:val="ru-RU"/>
              </w:rPr>
              <w:t xml:space="preserve">изучите </w:t>
            </w:r>
            <w:r w:rsidRPr="008A5988">
              <w:rPr>
                <w:rFonts w:ascii="Helvetica" w:hAnsi="Helvetica" w:cs="Arial"/>
                <w:b/>
                <w:bCs/>
                <w:spacing w:val="10"/>
                <w:sz w:val="16"/>
                <w:szCs w:val="16"/>
                <w:lang w:val="ru-RU"/>
              </w:rPr>
              <w:t>содержание данной инструкции по эксплуатации.</w:t>
            </w:r>
          </w:p>
        </w:tc>
      </w:tr>
    </w:tbl>
    <w:p w:rsidR="006008EB" w:rsidRPr="008A5988" w:rsidRDefault="006008EB">
      <w:pPr>
        <w:spacing w:line="360" w:lineRule="auto"/>
        <w:jc w:val="both"/>
        <w:rPr>
          <w:rFonts w:ascii="Helvetica" w:hAnsi="Helvetica" w:cs="Arial"/>
          <w:sz w:val="16"/>
          <w:szCs w:val="16"/>
          <w:lang w:val="ru-RU"/>
        </w:rPr>
      </w:pPr>
    </w:p>
    <w:p w:rsidR="006008EB" w:rsidRPr="005F65E2" w:rsidRDefault="00E83B07">
      <w:pPr>
        <w:pStyle w:val="2"/>
        <w:rPr>
          <w:lang w:val="ru-RU"/>
        </w:rPr>
      </w:pPr>
      <w:bookmarkStart w:id="15" w:name="_Toc403636105"/>
      <w:r>
        <w:t xml:space="preserve">5.1 </w:t>
      </w:r>
      <w:r w:rsidR="005F65E2">
        <w:t>–</w:t>
      </w:r>
      <w:r>
        <w:t xml:space="preserve"> </w:t>
      </w:r>
      <w:bookmarkEnd w:id="15"/>
      <w:r w:rsidR="00983EA1">
        <w:rPr>
          <w:lang w:val="ru-RU"/>
        </w:rPr>
        <w:t>ТЕХНИЧЕСКИЕ ХАРАКТЕРИСТИКИ</w:t>
      </w:r>
    </w:p>
    <w:p w:rsidR="006008EB" w:rsidRDefault="006008EB">
      <w:pPr>
        <w:pStyle w:val="31"/>
        <w:tabs>
          <w:tab w:val="left" w:pos="900"/>
          <w:tab w:val="left" w:pos="1004"/>
        </w:tabs>
        <w:suppressAutoHyphens w:val="0"/>
        <w:spacing w:after="0" w:line="360" w:lineRule="auto"/>
        <w:ind w:left="646" w:right="284"/>
        <w:jc w:val="both"/>
        <w:rPr>
          <w:rFonts w:ascii="Helvetica" w:hAnsi="Helvetica"/>
          <w:lang w:val="en-GB"/>
        </w:rPr>
      </w:pPr>
    </w:p>
    <w:tbl>
      <w:tblPr>
        <w:tblW w:w="10490" w:type="dxa"/>
        <w:tblInd w:w="-176" w:type="dxa"/>
        <w:tblLayout w:type="fixed"/>
        <w:tblLook w:val="04A0"/>
      </w:tblPr>
      <w:tblGrid>
        <w:gridCol w:w="1418"/>
        <w:gridCol w:w="9072"/>
      </w:tblGrid>
      <w:tr w:rsidR="006008EB">
        <w:trPr>
          <w:trHeight w:val="1409"/>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62" name="Immagine 6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magine 62"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shd w:val="clear" w:color="auto" w:fill="auto"/>
            <w:vAlign w:val="center"/>
          </w:tcPr>
          <w:p w:rsidR="006008EB" w:rsidRPr="005F65E2" w:rsidRDefault="005F65E2">
            <w:pPr>
              <w:spacing w:line="360" w:lineRule="auto"/>
              <w:jc w:val="both"/>
              <w:rPr>
                <w:rFonts w:ascii="Helvetica" w:hAnsi="Helvetica" w:cs="Helvetica"/>
                <w:b/>
                <w:bCs/>
                <w:spacing w:val="10"/>
                <w:sz w:val="16"/>
                <w:szCs w:val="16"/>
                <w:lang w:val="ru-RU"/>
              </w:rPr>
            </w:pPr>
            <w:r w:rsidRPr="005F65E2">
              <w:rPr>
                <w:rFonts w:ascii="Helvetica" w:hAnsi="Helvetica" w:cs="Helvetica"/>
                <w:b/>
                <w:sz w:val="16"/>
              </w:rPr>
              <w:t>Размеры и характеристики станка могут быть изменены без предварительного уведомления.</w:t>
            </w:r>
          </w:p>
        </w:tc>
      </w:tr>
      <w:tr w:rsidR="006008EB">
        <w:trPr>
          <w:trHeight w:val="1409"/>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lastRenderedPageBreak/>
              <w:drawing>
                <wp:inline distT="0" distB="0" distL="0" distR="0">
                  <wp:extent cx="522605" cy="534670"/>
                  <wp:effectExtent l="0" t="0" r="0" b="0"/>
                  <wp:docPr id="63" name="Immagine 6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 63"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shd w:val="clear" w:color="auto" w:fill="auto"/>
            <w:vAlign w:val="center"/>
          </w:tcPr>
          <w:p w:rsidR="006008EB" w:rsidRPr="005F65E2" w:rsidRDefault="005F65E2">
            <w:pPr>
              <w:spacing w:line="360" w:lineRule="auto"/>
              <w:jc w:val="both"/>
              <w:rPr>
                <w:rFonts w:ascii="Helvetica" w:hAnsi="Helvetica" w:cs="Helvetica"/>
                <w:b/>
                <w:bCs/>
                <w:spacing w:val="10"/>
                <w:sz w:val="16"/>
                <w:szCs w:val="16"/>
                <w:lang w:val="ru-RU"/>
              </w:rPr>
            </w:pPr>
            <w:r w:rsidRPr="005F65E2">
              <w:rPr>
                <w:rFonts w:ascii="Helvetica" w:hAnsi="Helvetica" w:cs="Helvetica"/>
                <w:b/>
                <w:sz w:val="16"/>
              </w:rPr>
              <w:t>Не превышайте максимально установленное рабочее давление. Иначе, это приведет к потере гарантийных обязательств и серьезной опасности для жизни оператора.</w:t>
            </w:r>
          </w:p>
        </w:tc>
      </w:tr>
    </w:tbl>
    <w:p w:rsidR="006008EB" w:rsidRPr="005F65E2" w:rsidRDefault="006008EB">
      <w:pPr>
        <w:spacing w:line="360" w:lineRule="auto"/>
        <w:jc w:val="both"/>
        <w:rPr>
          <w:rFonts w:ascii="Helvetica" w:hAnsi="Helvetica" w:cs="Arial"/>
          <w:sz w:val="16"/>
          <w:szCs w:val="16"/>
          <w:lang w:val="ru-RU"/>
        </w:rPr>
      </w:pPr>
    </w:p>
    <w:p w:rsidR="006008EB" w:rsidRPr="00DB05C8" w:rsidRDefault="006D23FB">
      <w:pPr>
        <w:spacing w:line="360" w:lineRule="auto"/>
        <w:jc w:val="both"/>
        <w:rPr>
          <w:rFonts w:ascii="Helvetica" w:hAnsi="Helvetica" w:cs="Arial"/>
          <w:sz w:val="16"/>
          <w:szCs w:val="16"/>
          <w:lang w:val="ru-RU"/>
        </w:rPr>
      </w:pPr>
      <w:fldSimple w:instr=" DOCPROPERTY  Progetto  \* MERGEFORMAT ">
        <w:r w:rsidR="00E83B07" w:rsidRPr="005F65E2">
          <w:rPr>
            <w:rFonts w:ascii="Helvetica" w:eastAsia="SimSun" w:hAnsi="Helvetica" w:cs="Arial" w:hint="eastAsia"/>
            <w:sz w:val="16"/>
            <w:szCs w:val="16"/>
            <w:lang w:val="ru-RU" w:eastAsia="zh-CN"/>
          </w:rPr>
          <w:t xml:space="preserve"> </w:t>
        </w:r>
      </w:fldSimple>
      <w:r w:rsidR="00E83B07" w:rsidRPr="005F65E2">
        <w:rPr>
          <w:rFonts w:ascii="Helvetica" w:hAnsi="Helvetica" w:cs="Arial"/>
          <w:sz w:val="16"/>
          <w:szCs w:val="16"/>
          <w:lang w:val="ru-RU"/>
        </w:rPr>
        <w:t xml:space="preserve"> </w:t>
      </w:r>
      <w:r w:rsidR="00DB05C8" w:rsidRPr="00DB05C8">
        <w:rPr>
          <w:rFonts w:ascii="Helvetica" w:hAnsi="Helvetica" w:cs="Arial"/>
          <w:sz w:val="16"/>
          <w:szCs w:val="16"/>
          <w:lang w:val="ru-RU"/>
        </w:rPr>
        <w:t>Устройство для смены шин для грузовых автомобилей было специально разработано для демонтажа и установки шин для грузовых автомобилей, автобусов и большегрузных транспортных средств</w:t>
      </w:r>
      <w:r w:rsidR="00E83B07" w:rsidRPr="00DB05C8">
        <w:rPr>
          <w:rFonts w:ascii="Helvetica" w:hAnsi="Helvetica" w:cs="Arial"/>
          <w:sz w:val="16"/>
          <w:szCs w:val="16"/>
          <w:lang w:val="ru-RU"/>
        </w:rPr>
        <w:t>:</w:t>
      </w:r>
    </w:p>
    <w:p w:rsidR="006008EB" w:rsidRPr="00DB05C8" w:rsidRDefault="006008EB">
      <w:pPr>
        <w:spacing w:line="360" w:lineRule="auto"/>
        <w:jc w:val="both"/>
        <w:rPr>
          <w:rFonts w:ascii="Helvetica" w:hAnsi="Helvetica" w:cs="Arial"/>
          <w:sz w:val="16"/>
          <w:szCs w:val="16"/>
          <w:lang w:val="ru-RU"/>
        </w:rPr>
      </w:pPr>
    </w:p>
    <w:tbl>
      <w:tblPr>
        <w:tblW w:w="1137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48"/>
        <w:gridCol w:w="3022"/>
        <w:gridCol w:w="287"/>
        <w:gridCol w:w="2591"/>
        <w:gridCol w:w="3022"/>
      </w:tblGrid>
      <w:tr w:rsidR="006008EB">
        <w:tc>
          <w:tcPr>
            <w:tcW w:w="2448" w:type="dxa"/>
            <w:shd w:val="clear" w:color="auto" w:fill="auto"/>
          </w:tcPr>
          <w:p w:rsidR="006008EB" w:rsidRDefault="005F65E2">
            <w:pPr>
              <w:spacing w:before="60" w:after="60"/>
              <w:jc w:val="both"/>
              <w:rPr>
                <w:rFonts w:ascii="Helvetica" w:hAnsi="Helvetica" w:cs="Arial"/>
                <w:b/>
                <w:sz w:val="16"/>
                <w:szCs w:val="16"/>
                <w:lang w:val="en-GB"/>
              </w:rPr>
            </w:pPr>
            <w:r>
              <w:rPr>
                <w:rFonts w:ascii="Helvetica" w:hAnsi="Helvetica" w:cs="Arial"/>
                <w:b/>
                <w:sz w:val="16"/>
                <w:szCs w:val="16"/>
                <w:lang w:val="ru-RU"/>
              </w:rPr>
              <w:t>Электропитание</w:t>
            </w:r>
            <w:r w:rsidR="00E83B07">
              <w:rPr>
                <w:rFonts w:ascii="Helvetica" w:hAnsi="Helvetica" w:cs="Arial"/>
                <w:b/>
                <w:sz w:val="16"/>
                <w:szCs w:val="16"/>
                <w:lang w:val="en-GB"/>
              </w:rPr>
              <w:t>:</w:t>
            </w:r>
          </w:p>
        </w:tc>
        <w:tc>
          <w:tcPr>
            <w:tcW w:w="3022" w:type="dxa"/>
            <w:tcBorders>
              <w:right w:val="single" w:sz="4" w:space="0" w:color="auto"/>
            </w:tcBorders>
            <w:shd w:val="clear" w:color="auto" w:fill="auto"/>
          </w:tcPr>
          <w:p w:rsidR="006008EB" w:rsidRPr="005F65E2" w:rsidRDefault="005F65E2" w:rsidP="005F65E2">
            <w:pPr>
              <w:spacing w:before="60" w:after="60"/>
              <w:jc w:val="both"/>
              <w:rPr>
                <w:rFonts w:ascii="Helvetica" w:hAnsi="Helvetica" w:cs="Arial"/>
                <w:sz w:val="16"/>
                <w:szCs w:val="16"/>
                <w:lang w:val="ru-RU"/>
              </w:rPr>
            </w:pPr>
            <w:r>
              <w:rPr>
                <w:rFonts w:ascii="Helvetica" w:hAnsi="Helvetica" w:cs="Arial"/>
                <w:sz w:val="16"/>
                <w:szCs w:val="16"/>
                <w:lang w:val="en-GB"/>
              </w:rPr>
              <w:t>220/400 ф 1ф/3</w:t>
            </w:r>
            <w:r>
              <w:rPr>
                <w:rFonts w:ascii="Helvetica" w:hAnsi="Helvetica" w:cs="Arial"/>
                <w:sz w:val="16"/>
                <w:szCs w:val="16"/>
                <w:lang w:val="ru-RU"/>
              </w:rPr>
              <w:t>ф</w:t>
            </w:r>
            <w:r>
              <w:rPr>
                <w:rFonts w:ascii="Helvetica" w:hAnsi="Helvetica" w:cs="Arial"/>
                <w:sz w:val="16"/>
                <w:szCs w:val="16"/>
                <w:lang w:val="en-GB"/>
              </w:rPr>
              <w:t xml:space="preserve"> 50/60 </w:t>
            </w:r>
            <w:r>
              <w:rPr>
                <w:rFonts w:ascii="Helvetica" w:hAnsi="Helvetica" w:cs="Arial"/>
                <w:sz w:val="16"/>
                <w:szCs w:val="16"/>
                <w:lang w:val="ru-RU"/>
              </w:rPr>
              <w:t>Гц</w:t>
            </w:r>
          </w:p>
        </w:tc>
        <w:tc>
          <w:tcPr>
            <w:tcW w:w="287" w:type="dxa"/>
            <w:tcBorders>
              <w:top w:val="nil"/>
              <w:left w:val="single" w:sz="4" w:space="0" w:color="auto"/>
              <w:bottom w:val="nil"/>
              <w:right w:val="single" w:sz="4" w:space="0" w:color="auto"/>
            </w:tcBorders>
            <w:shd w:val="clear" w:color="auto" w:fill="auto"/>
          </w:tcPr>
          <w:p w:rsidR="006008EB" w:rsidRDefault="006008EB">
            <w:pPr>
              <w:spacing w:before="60" w:after="60"/>
              <w:jc w:val="both"/>
              <w:rPr>
                <w:rFonts w:ascii="Helvetica" w:hAnsi="Helvetica" w:cs="Arial"/>
                <w:sz w:val="16"/>
                <w:szCs w:val="16"/>
                <w:lang w:val="en-GB"/>
              </w:rPr>
            </w:pPr>
          </w:p>
        </w:tc>
        <w:tc>
          <w:tcPr>
            <w:tcW w:w="2591" w:type="dxa"/>
            <w:tcBorders>
              <w:left w:val="single" w:sz="4" w:space="0" w:color="auto"/>
            </w:tcBorders>
            <w:shd w:val="clear" w:color="auto" w:fill="auto"/>
          </w:tcPr>
          <w:p w:rsidR="006008EB" w:rsidRDefault="005750B0">
            <w:pPr>
              <w:spacing w:before="60" w:after="60"/>
              <w:jc w:val="both"/>
              <w:rPr>
                <w:rFonts w:ascii="Helvetica" w:hAnsi="Helvetica" w:cs="Arial"/>
                <w:b/>
                <w:sz w:val="16"/>
                <w:szCs w:val="16"/>
                <w:lang w:val="en-GB"/>
              </w:rPr>
            </w:pPr>
            <w:r>
              <w:rPr>
                <w:rFonts w:ascii="Helvetica" w:hAnsi="Helvetica" w:cs="Arial"/>
                <w:b/>
                <w:sz w:val="16"/>
                <w:szCs w:val="16"/>
                <w:lang w:val="ru-RU"/>
              </w:rPr>
              <w:t>Макс</w:t>
            </w:r>
            <w:r w:rsidRPr="005750B0">
              <w:rPr>
                <w:rFonts w:ascii="Helvetica" w:hAnsi="Helvetica" w:cs="Arial"/>
                <w:b/>
                <w:sz w:val="16"/>
                <w:szCs w:val="16"/>
                <w:lang w:val="en-GB"/>
              </w:rPr>
              <w:t xml:space="preserve">. </w:t>
            </w:r>
            <w:r>
              <w:rPr>
                <w:rFonts w:ascii="Helvetica" w:hAnsi="Helvetica" w:cs="Arial"/>
                <w:b/>
                <w:sz w:val="16"/>
                <w:szCs w:val="16"/>
                <w:lang w:val="ru-RU"/>
              </w:rPr>
              <w:t>ширина</w:t>
            </w:r>
            <w:r w:rsidRPr="005750B0">
              <w:rPr>
                <w:rFonts w:ascii="Helvetica" w:hAnsi="Helvetica" w:cs="Arial"/>
                <w:b/>
                <w:sz w:val="16"/>
                <w:szCs w:val="16"/>
                <w:lang w:val="en-GB"/>
              </w:rPr>
              <w:t xml:space="preserve"> </w:t>
            </w:r>
            <w:r>
              <w:rPr>
                <w:rFonts w:ascii="Helvetica" w:hAnsi="Helvetica" w:cs="Arial"/>
                <w:b/>
                <w:sz w:val="16"/>
                <w:szCs w:val="16"/>
                <w:lang w:val="ru-RU"/>
              </w:rPr>
              <w:t>колеса</w:t>
            </w:r>
            <w:r w:rsidR="00E83B07">
              <w:rPr>
                <w:rFonts w:ascii="Helvetica" w:hAnsi="Helvetica" w:cs="Arial"/>
                <w:b/>
                <w:sz w:val="16"/>
                <w:szCs w:val="16"/>
                <w:lang w:val="en-GB"/>
              </w:rPr>
              <w:t>:</w:t>
            </w:r>
          </w:p>
        </w:tc>
        <w:tc>
          <w:tcPr>
            <w:tcW w:w="3022" w:type="dxa"/>
            <w:shd w:val="clear" w:color="auto" w:fill="auto"/>
          </w:tcPr>
          <w:p w:rsidR="006008EB" w:rsidRDefault="00B802D7">
            <w:pPr>
              <w:spacing w:before="60" w:after="60"/>
              <w:jc w:val="both"/>
              <w:rPr>
                <w:rFonts w:ascii="Helvetica" w:hAnsi="Helvetica" w:cs="Arial"/>
                <w:sz w:val="16"/>
                <w:szCs w:val="16"/>
                <w:lang w:val="en-GB"/>
              </w:rPr>
            </w:pPr>
            <w:r>
              <w:rPr>
                <w:rFonts w:ascii="Helvetica" w:hAnsi="Helvetica" w:cs="Arial"/>
                <w:sz w:val="16"/>
                <w:szCs w:val="16"/>
                <w:lang w:val="en-GB"/>
              </w:rPr>
              <w:t xml:space="preserve">1400 </w:t>
            </w:r>
            <w:proofErr w:type="spellStart"/>
            <w:r>
              <w:rPr>
                <w:rFonts w:ascii="Helvetica" w:hAnsi="Helvetica" w:cs="Arial"/>
                <w:sz w:val="16"/>
                <w:szCs w:val="16"/>
                <w:lang w:val="en-GB"/>
              </w:rPr>
              <w:t>мм</w:t>
            </w:r>
            <w:proofErr w:type="spellEnd"/>
          </w:p>
        </w:tc>
      </w:tr>
      <w:tr w:rsidR="006008EB">
        <w:tc>
          <w:tcPr>
            <w:tcW w:w="2448" w:type="dxa"/>
            <w:shd w:val="clear" w:color="auto" w:fill="auto"/>
          </w:tcPr>
          <w:p w:rsidR="006008EB" w:rsidRDefault="005F65E2">
            <w:pPr>
              <w:spacing w:before="60" w:after="60"/>
              <w:jc w:val="both"/>
              <w:rPr>
                <w:rFonts w:ascii="Helvetica" w:hAnsi="Helvetica" w:cs="Arial"/>
                <w:b/>
                <w:sz w:val="16"/>
                <w:szCs w:val="16"/>
                <w:lang w:val="en-GB"/>
              </w:rPr>
            </w:pPr>
            <w:r>
              <w:rPr>
                <w:rFonts w:ascii="Helvetica" w:hAnsi="Helvetica" w:cs="Arial"/>
                <w:b/>
                <w:sz w:val="16"/>
                <w:szCs w:val="16"/>
                <w:lang w:val="ru-RU"/>
              </w:rPr>
              <w:t>Двигатель гидронасоса</w:t>
            </w:r>
            <w:r w:rsidR="00E83B07">
              <w:rPr>
                <w:rFonts w:ascii="Helvetica" w:hAnsi="Helvetica" w:cs="Arial"/>
                <w:b/>
                <w:sz w:val="16"/>
                <w:szCs w:val="16"/>
                <w:lang w:val="en-GB"/>
              </w:rPr>
              <w:t>:</w:t>
            </w:r>
          </w:p>
        </w:tc>
        <w:tc>
          <w:tcPr>
            <w:tcW w:w="3022" w:type="dxa"/>
            <w:tcBorders>
              <w:right w:val="single" w:sz="4" w:space="0" w:color="auto"/>
            </w:tcBorders>
            <w:shd w:val="clear" w:color="auto" w:fill="auto"/>
          </w:tcPr>
          <w:p w:rsidR="006008EB" w:rsidRDefault="005F65E2" w:rsidP="005F65E2">
            <w:pPr>
              <w:spacing w:before="60" w:after="60"/>
              <w:jc w:val="both"/>
              <w:rPr>
                <w:rFonts w:ascii="Helvetica" w:hAnsi="Helvetica" w:cs="Arial"/>
                <w:sz w:val="16"/>
                <w:szCs w:val="16"/>
                <w:lang w:val="en-GB"/>
              </w:rPr>
            </w:pPr>
            <w:r>
              <w:rPr>
                <w:rFonts w:ascii="Helvetica" w:hAnsi="Helvetica" w:cs="Arial"/>
                <w:sz w:val="16"/>
                <w:szCs w:val="16"/>
                <w:lang w:val="en-GB"/>
              </w:rPr>
              <w:t>2.4/3.0 к</w:t>
            </w:r>
            <w:r>
              <w:rPr>
                <w:rFonts w:ascii="Helvetica" w:hAnsi="Helvetica" w:cs="Arial"/>
                <w:sz w:val="16"/>
                <w:szCs w:val="16"/>
                <w:lang w:val="ru-RU"/>
              </w:rPr>
              <w:t>Вт</w:t>
            </w:r>
            <w:r w:rsidR="00E83B07">
              <w:rPr>
                <w:rFonts w:ascii="Helvetica" w:hAnsi="Helvetica" w:cs="Arial"/>
                <w:sz w:val="16"/>
                <w:szCs w:val="16"/>
                <w:lang w:val="en-GB"/>
              </w:rPr>
              <w:t xml:space="preserve"> 380V</w:t>
            </w:r>
            <w:r>
              <w:rPr>
                <w:rFonts w:ascii="Helvetica" w:hAnsi="Helvetica" w:cs="Arial"/>
                <w:sz w:val="16"/>
                <w:szCs w:val="16"/>
                <w:lang w:val="en-GB"/>
              </w:rPr>
              <w:t xml:space="preserve"> 3ф (220</w:t>
            </w:r>
            <w:r>
              <w:rPr>
                <w:rFonts w:ascii="Helvetica" w:hAnsi="Helvetica" w:cs="Arial"/>
                <w:sz w:val="16"/>
                <w:szCs w:val="16"/>
                <w:lang w:val="ru-RU"/>
              </w:rPr>
              <w:t xml:space="preserve">В </w:t>
            </w:r>
            <w:proofErr w:type="spellStart"/>
            <w:r>
              <w:rPr>
                <w:rFonts w:ascii="Helvetica" w:hAnsi="Helvetica" w:cs="Arial"/>
                <w:sz w:val="16"/>
                <w:szCs w:val="16"/>
                <w:lang w:val="ru-RU"/>
              </w:rPr>
              <w:t>доп</w:t>
            </w:r>
            <w:proofErr w:type="spellEnd"/>
            <w:r w:rsidR="00E83B07">
              <w:rPr>
                <w:rFonts w:ascii="Helvetica" w:hAnsi="Helvetica" w:cs="Arial"/>
                <w:sz w:val="16"/>
                <w:szCs w:val="16"/>
                <w:lang w:val="en-GB"/>
              </w:rPr>
              <w:t>)</w:t>
            </w:r>
          </w:p>
        </w:tc>
        <w:tc>
          <w:tcPr>
            <w:tcW w:w="287" w:type="dxa"/>
            <w:tcBorders>
              <w:top w:val="nil"/>
              <w:left w:val="single" w:sz="4" w:space="0" w:color="auto"/>
              <w:bottom w:val="nil"/>
              <w:right w:val="single" w:sz="4" w:space="0" w:color="auto"/>
            </w:tcBorders>
            <w:shd w:val="clear" w:color="auto" w:fill="auto"/>
          </w:tcPr>
          <w:p w:rsidR="006008EB" w:rsidRDefault="006008EB">
            <w:pPr>
              <w:spacing w:before="60" w:after="60"/>
              <w:jc w:val="both"/>
              <w:rPr>
                <w:rFonts w:ascii="Helvetica" w:hAnsi="Helvetica" w:cs="Arial"/>
                <w:sz w:val="16"/>
                <w:szCs w:val="16"/>
                <w:lang w:val="en-GB"/>
              </w:rPr>
            </w:pPr>
          </w:p>
        </w:tc>
        <w:tc>
          <w:tcPr>
            <w:tcW w:w="2591" w:type="dxa"/>
            <w:tcBorders>
              <w:left w:val="single" w:sz="4" w:space="0" w:color="auto"/>
            </w:tcBorders>
            <w:shd w:val="clear" w:color="auto" w:fill="auto"/>
          </w:tcPr>
          <w:p w:rsidR="006008EB" w:rsidRDefault="005F65E2">
            <w:pPr>
              <w:spacing w:before="60" w:after="60"/>
              <w:jc w:val="both"/>
              <w:rPr>
                <w:rFonts w:ascii="Helvetica" w:hAnsi="Helvetica" w:cs="Arial"/>
                <w:b/>
                <w:sz w:val="16"/>
                <w:szCs w:val="16"/>
                <w:lang w:val="en-GB"/>
              </w:rPr>
            </w:pPr>
            <w:r>
              <w:rPr>
                <w:rFonts w:ascii="Helvetica" w:hAnsi="Helvetica" w:cs="Arial"/>
                <w:b/>
                <w:sz w:val="16"/>
                <w:szCs w:val="16"/>
                <w:lang w:val="ru-RU"/>
              </w:rPr>
              <w:t>Общий вес станка</w:t>
            </w:r>
            <w:r w:rsidR="00E83B07">
              <w:rPr>
                <w:rFonts w:ascii="Helvetica" w:hAnsi="Helvetica" w:cs="Arial"/>
                <w:b/>
                <w:sz w:val="16"/>
                <w:szCs w:val="16"/>
                <w:lang w:val="en-GB"/>
              </w:rPr>
              <w:t>:</w:t>
            </w:r>
          </w:p>
        </w:tc>
        <w:tc>
          <w:tcPr>
            <w:tcW w:w="3022" w:type="dxa"/>
            <w:shd w:val="clear" w:color="auto" w:fill="auto"/>
          </w:tcPr>
          <w:p w:rsidR="006008EB" w:rsidRDefault="00B802D7">
            <w:pPr>
              <w:spacing w:before="60" w:after="60"/>
              <w:jc w:val="both"/>
              <w:rPr>
                <w:rFonts w:ascii="Helvetica" w:hAnsi="Helvetica" w:cs="Arial"/>
                <w:sz w:val="16"/>
                <w:szCs w:val="16"/>
                <w:lang w:val="en-GB"/>
              </w:rPr>
            </w:pPr>
            <w:r>
              <w:rPr>
                <w:rFonts w:ascii="Helvetica" w:hAnsi="Helvetica" w:cs="Arial"/>
                <w:sz w:val="16"/>
                <w:szCs w:val="16"/>
                <w:lang w:val="en-GB"/>
              </w:rPr>
              <w:t xml:space="preserve">1450 </w:t>
            </w:r>
            <w:proofErr w:type="spellStart"/>
            <w:r>
              <w:rPr>
                <w:rFonts w:ascii="Helvetica" w:hAnsi="Helvetica" w:cs="Arial"/>
                <w:sz w:val="16"/>
                <w:szCs w:val="16"/>
                <w:lang w:val="en-GB"/>
              </w:rPr>
              <w:t>кг</w:t>
            </w:r>
            <w:proofErr w:type="spellEnd"/>
          </w:p>
        </w:tc>
      </w:tr>
      <w:tr w:rsidR="006008EB">
        <w:tc>
          <w:tcPr>
            <w:tcW w:w="2448" w:type="dxa"/>
            <w:shd w:val="clear" w:color="auto" w:fill="auto"/>
          </w:tcPr>
          <w:p w:rsidR="006008EB" w:rsidRDefault="005F65E2">
            <w:pPr>
              <w:spacing w:before="60" w:after="60"/>
              <w:jc w:val="both"/>
              <w:rPr>
                <w:rFonts w:ascii="Helvetica" w:hAnsi="Helvetica" w:cs="Arial"/>
                <w:b/>
                <w:sz w:val="16"/>
                <w:szCs w:val="16"/>
                <w:lang w:val="en-GB"/>
              </w:rPr>
            </w:pPr>
            <w:r>
              <w:rPr>
                <w:rFonts w:ascii="Helvetica" w:hAnsi="Helvetica" w:cs="Arial"/>
                <w:b/>
                <w:sz w:val="16"/>
                <w:szCs w:val="16"/>
                <w:lang w:val="ru-RU"/>
              </w:rPr>
              <w:t>Двигатель КП</w:t>
            </w:r>
            <w:r w:rsidR="00E83B07">
              <w:rPr>
                <w:rFonts w:ascii="Helvetica" w:hAnsi="Helvetica" w:cs="Arial"/>
                <w:b/>
                <w:sz w:val="16"/>
                <w:szCs w:val="16"/>
                <w:lang w:val="en-GB"/>
              </w:rPr>
              <w:t>:</w:t>
            </w:r>
          </w:p>
        </w:tc>
        <w:tc>
          <w:tcPr>
            <w:tcW w:w="3022" w:type="dxa"/>
            <w:tcBorders>
              <w:right w:val="single" w:sz="4" w:space="0" w:color="auto"/>
            </w:tcBorders>
            <w:shd w:val="clear" w:color="auto" w:fill="auto"/>
          </w:tcPr>
          <w:p w:rsidR="006008EB" w:rsidRDefault="005F65E2">
            <w:pPr>
              <w:spacing w:before="60" w:after="60"/>
              <w:jc w:val="both"/>
              <w:rPr>
                <w:rFonts w:ascii="Helvetica" w:hAnsi="Helvetica" w:cs="Arial"/>
                <w:sz w:val="16"/>
                <w:szCs w:val="16"/>
                <w:lang w:val="en-GB"/>
              </w:rPr>
            </w:pPr>
            <w:r>
              <w:rPr>
                <w:rFonts w:ascii="Helvetica" w:hAnsi="Helvetica" w:cs="Arial"/>
                <w:sz w:val="16"/>
                <w:szCs w:val="16"/>
                <w:lang w:val="en-GB"/>
              </w:rPr>
              <w:t xml:space="preserve">2.4/3.0  </w:t>
            </w:r>
            <w:r>
              <w:rPr>
                <w:rFonts w:ascii="Helvetica" w:hAnsi="Helvetica" w:cs="Arial"/>
                <w:sz w:val="16"/>
                <w:szCs w:val="16"/>
                <w:lang w:val="ru-RU"/>
              </w:rPr>
              <w:t>кВт</w:t>
            </w:r>
            <w:r>
              <w:rPr>
                <w:rFonts w:ascii="Helvetica" w:hAnsi="Helvetica" w:cs="Arial"/>
                <w:sz w:val="16"/>
                <w:szCs w:val="16"/>
                <w:lang w:val="en-GB"/>
              </w:rPr>
              <w:t xml:space="preserve"> 380V 3ф (220</w:t>
            </w:r>
            <w:r>
              <w:rPr>
                <w:rFonts w:ascii="Helvetica" w:hAnsi="Helvetica" w:cs="Arial"/>
                <w:sz w:val="16"/>
                <w:szCs w:val="16"/>
                <w:lang w:val="ru-RU"/>
              </w:rPr>
              <w:t>В</w:t>
            </w:r>
            <w:r>
              <w:rPr>
                <w:rFonts w:ascii="Helvetica" w:hAnsi="Helvetica" w:cs="Arial"/>
                <w:sz w:val="16"/>
                <w:szCs w:val="16"/>
                <w:lang w:val="en-GB"/>
              </w:rPr>
              <w:t xml:space="preserve"> </w:t>
            </w:r>
            <w:proofErr w:type="spellStart"/>
            <w:r>
              <w:rPr>
                <w:rFonts w:ascii="Helvetica" w:hAnsi="Helvetica" w:cs="Arial"/>
                <w:sz w:val="16"/>
                <w:szCs w:val="16"/>
                <w:lang w:val="en-GB"/>
              </w:rPr>
              <w:t>доп</w:t>
            </w:r>
            <w:proofErr w:type="spellEnd"/>
            <w:r w:rsidR="00E83B07">
              <w:rPr>
                <w:rFonts w:ascii="Helvetica" w:hAnsi="Helvetica" w:cs="Arial"/>
                <w:sz w:val="16"/>
                <w:szCs w:val="16"/>
                <w:lang w:val="en-GB"/>
              </w:rPr>
              <w:t>)</w:t>
            </w:r>
          </w:p>
        </w:tc>
        <w:tc>
          <w:tcPr>
            <w:tcW w:w="287" w:type="dxa"/>
            <w:tcBorders>
              <w:top w:val="nil"/>
              <w:left w:val="single" w:sz="4" w:space="0" w:color="auto"/>
              <w:bottom w:val="nil"/>
              <w:right w:val="single" w:sz="4" w:space="0" w:color="auto"/>
            </w:tcBorders>
            <w:shd w:val="clear" w:color="auto" w:fill="auto"/>
          </w:tcPr>
          <w:p w:rsidR="006008EB" w:rsidRDefault="006008EB">
            <w:pPr>
              <w:spacing w:before="60" w:after="60"/>
              <w:jc w:val="both"/>
              <w:rPr>
                <w:rFonts w:ascii="Helvetica" w:hAnsi="Helvetica" w:cs="Arial"/>
                <w:sz w:val="16"/>
                <w:szCs w:val="16"/>
                <w:lang w:val="en-GB"/>
              </w:rPr>
            </w:pPr>
          </w:p>
        </w:tc>
        <w:tc>
          <w:tcPr>
            <w:tcW w:w="2591" w:type="dxa"/>
            <w:tcBorders>
              <w:left w:val="single" w:sz="4" w:space="0" w:color="auto"/>
            </w:tcBorders>
            <w:shd w:val="clear" w:color="auto" w:fill="auto"/>
          </w:tcPr>
          <w:p w:rsidR="006008EB" w:rsidRDefault="005750B0">
            <w:pPr>
              <w:spacing w:before="60" w:after="60"/>
              <w:jc w:val="both"/>
              <w:rPr>
                <w:rFonts w:ascii="Helvetica" w:hAnsi="Helvetica" w:cs="Arial"/>
                <w:b/>
                <w:sz w:val="16"/>
                <w:szCs w:val="16"/>
                <w:lang w:val="en-GB"/>
              </w:rPr>
            </w:pPr>
            <w:r>
              <w:rPr>
                <w:rFonts w:ascii="Helvetica" w:hAnsi="Helvetica" w:cs="Arial"/>
                <w:b/>
                <w:sz w:val="16"/>
                <w:szCs w:val="16"/>
                <w:lang w:val="ru-RU"/>
              </w:rPr>
              <w:t xml:space="preserve">Вес </w:t>
            </w:r>
            <w:r w:rsidR="005F65E2">
              <w:rPr>
                <w:rFonts w:ascii="Helvetica" w:hAnsi="Helvetica" w:cs="Arial"/>
                <w:b/>
                <w:sz w:val="16"/>
                <w:szCs w:val="16"/>
                <w:lang w:val="ru-RU"/>
              </w:rPr>
              <w:t>в упаковке</w:t>
            </w:r>
            <w:r w:rsidR="00E83B07">
              <w:rPr>
                <w:rFonts w:ascii="Helvetica" w:hAnsi="Helvetica" w:cs="Arial"/>
                <w:b/>
                <w:sz w:val="16"/>
                <w:szCs w:val="16"/>
                <w:lang w:val="en-GB"/>
              </w:rPr>
              <w:t>:</w:t>
            </w:r>
          </w:p>
        </w:tc>
        <w:tc>
          <w:tcPr>
            <w:tcW w:w="3022" w:type="dxa"/>
            <w:shd w:val="clear" w:color="auto" w:fill="auto"/>
          </w:tcPr>
          <w:p w:rsidR="006008EB" w:rsidRDefault="00B802D7">
            <w:pPr>
              <w:spacing w:before="60" w:after="60"/>
              <w:jc w:val="both"/>
              <w:rPr>
                <w:rFonts w:ascii="Helvetica" w:hAnsi="Helvetica" w:cs="Arial"/>
                <w:sz w:val="16"/>
                <w:szCs w:val="16"/>
                <w:lang w:val="en-GB"/>
              </w:rPr>
            </w:pPr>
            <w:r>
              <w:rPr>
                <w:rFonts w:ascii="Helvetica" w:hAnsi="Helvetica" w:cs="Arial"/>
                <w:sz w:val="16"/>
                <w:szCs w:val="16"/>
                <w:lang w:val="en-GB"/>
              </w:rPr>
              <w:t xml:space="preserve">1500 </w:t>
            </w:r>
            <w:proofErr w:type="spellStart"/>
            <w:r>
              <w:rPr>
                <w:rFonts w:ascii="Helvetica" w:hAnsi="Helvetica" w:cs="Arial"/>
                <w:sz w:val="16"/>
                <w:szCs w:val="16"/>
                <w:lang w:val="en-GB"/>
              </w:rPr>
              <w:t>кг</w:t>
            </w:r>
            <w:proofErr w:type="spellEnd"/>
          </w:p>
        </w:tc>
      </w:tr>
      <w:tr w:rsidR="006008EB">
        <w:tc>
          <w:tcPr>
            <w:tcW w:w="2448" w:type="dxa"/>
            <w:shd w:val="clear" w:color="auto" w:fill="auto"/>
          </w:tcPr>
          <w:p w:rsidR="006008EB" w:rsidRPr="005F65E2" w:rsidRDefault="005F65E2">
            <w:pPr>
              <w:spacing w:before="60" w:after="60"/>
              <w:jc w:val="both"/>
              <w:rPr>
                <w:rFonts w:ascii="Helvetica" w:hAnsi="Helvetica" w:cs="Arial"/>
                <w:b/>
                <w:sz w:val="16"/>
                <w:szCs w:val="16"/>
                <w:lang w:val="ru-RU"/>
              </w:rPr>
            </w:pPr>
            <w:r>
              <w:rPr>
                <w:rFonts w:ascii="Helvetica" w:hAnsi="Helvetica" w:cs="Arial"/>
                <w:b/>
                <w:sz w:val="16"/>
                <w:szCs w:val="16"/>
                <w:lang w:val="ru-RU"/>
              </w:rPr>
              <w:t>Ток макс. нагрузки</w:t>
            </w:r>
            <w:r w:rsidR="00E83B07" w:rsidRPr="005F65E2">
              <w:rPr>
                <w:rFonts w:ascii="Helvetica" w:hAnsi="Helvetica" w:cs="Arial"/>
                <w:b/>
                <w:sz w:val="16"/>
                <w:szCs w:val="16"/>
                <w:lang w:val="ru-RU"/>
              </w:rPr>
              <w:t>:</w:t>
            </w:r>
          </w:p>
        </w:tc>
        <w:tc>
          <w:tcPr>
            <w:tcW w:w="3022" w:type="dxa"/>
            <w:tcBorders>
              <w:right w:val="single" w:sz="4" w:space="0" w:color="auto"/>
            </w:tcBorders>
            <w:shd w:val="clear" w:color="auto" w:fill="auto"/>
          </w:tcPr>
          <w:p w:rsidR="006008EB" w:rsidRPr="005F65E2" w:rsidRDefault="00E83B07">
            <w:pPr>
              <w:spacing w:before="60" w:after="60"/>
              <w:jc w:val="both"/>
              <w:rPr>
                <w:rFonts w:ascii="Helvetica" w:hAnsi="Helvetica" w:cs="Arial"/>
                <w:sz w:val="16"/>
                <w:szCs w:val="16"/>
                <w:lang w:val="ru-RU"/>
              </w:rPr>
            </w:pPr>
            <w:r w:rsidRPr="005F65E2">
              <w:rPr>
                <w:rFonts w:ascii="Helvetica" w:hAnsi="Helvetica" w:cs="Arial"/>
                <w:sz w:val="16"/>
                <w:szCs w:val="16"/>
                <w:lang w:val="ru-RU"/>
              </w:rPr>
              <w:t xml:space="preserve">12 </w:t>
            </w:r>
            <w:r>
              <w:rPr>
                <w:rFonts w:ascii="Helvetica" w:hAnsi="Helvetica" w:cs="Arial"/>
                <w:sz w:val="16"/>
                <w:szCs w:val="16"/>
                <w:lang w:val="en-GB"/>
              </w:rPr>
              <w:t>A</w:t>
            </w:r>
          </w:p>
        </w:tc>
        <w:tc>
          <w:tcPr>
            <w:tcW w:w="287" w:type="dxa"/>
            <w:tcBorders>
              <w:top w:val="nil"/>
              <w:left w:val="single" w:sz="4" w:space="0" w:color="auto"/>
              <w:bottom w:val="nil"/>
              <w:right w:val="single" w:sz="4" w:space="0" w:color="auto"/>
            </w:tcBorders>
            <w:shd w:val="clear" w:color="auto" w:fill="auto"/>
          </w:tcPr>
          <w:p w:rsidR="006008EB" w:rsidRPr="005F65E2" w:rsidRDefault="006008EB">
            <w:pPr>
              <w:spacing w:before="60" w:after="60"/>
              <w:jc w:val="both"/>
              <w:rPr>
                <w:rFonts w:ascii="Helvetica" w:hAnsi="Helvetica" w:cs="Arial"/>
                <w:sz w:val="16"/>
                <w:szCs w:val="16"/>
                <w:lang w:val="ru-RU"/>
              </w:rPr>
            </w:pPr>
          </w:p>
        </w:tc>
        <w:tc>
          <w:tcPr>
            <w:tcW w:w="2591" w:type="dxa"/>
            <w:tcBorders>
              <w:left w:val="single" w:sz="4" w:space="0" w:color="auto"/>
            </w:tcBorders>
            <w:shd w:val="clear" w:color="auto" w:fill="auto"/>
          </w:tcPr>
          <w:p w:rsidR="006008EB" w:rsidRPr="005F65E2" w:rsidRDefault="005F65E2">
            <w:pPr>
              <w:spacing w:before="60" w:after="60"/>
              <w:jc w:val="both"/>
              <w:rPr>
                <w:rFonts w:ascii="Helvetica" w:hAnsi="Helvetica" w:cs="Arial"/>
                <w:b/>
                <w:sz w:val="16"/>
                <w:szCs w:val="16"/>
                <w:lang w:val="ru-RU"/>
              </w:rPr>
            </w:pPr>
            <w:r>
              <w:rPr>
                <w:rFonts w:ascii="Helvetica" w:hAnsi="Helvetica" w:cs="Arial"/>
                <w:b/>
                <w:sz w:val="16"/>
                <w:szCs w:val="16"/>
                <w:lang w:val="ru-RU"/>
              </w:rPr>
              <w:t>Р</w:t>
            </w:r>
            <w:r w:rsidR="005750B0">
              <w:rPr>
                <w:rFonts w:ascii="Helvetica" w:hAnsi="Helvetica" w:cs="Arial"/>
                <w:b/>
                <w:sz w:val="16"/>
                <w:szCs w:val="16"/>
                <w:lang w:val="ru-RU"/>
              </w:rPr>
              <w:t>азмеры</w:t>
            </w:r>
            <w:r w:rsidR="00E83B07" w:rsidRPr="005F65E2">
              <w:rPr>
                <w:rFonts w:ascii="Helvetica" w:hAnsi="Helvetica" w:cs="Arial"/>
                <w:b/>
                <w:sz w:val="16"/>
                <w:szCs w:val="16"/>
                <w:lang w:val="ru-RU"/>
              </w:rPr>
              <w:t>:</w:t>
            </w:r>
          </w:p>
        </w:tc>
        <w:tc>
          <w:tcPr>
            <w:tcW w:w="3022" w:type="dxa"/>
            <w:shd w:val="clear" w:color="auto" w:fill="auto"/>
          </w:tcPr>
          <w:p w:rsidR="006008EB" w:rsidRPr="005F65E2" w:rsidRDefault="00B802D7">
            <w:pPr>
              <w:spacing w:before="60" w:after="60"/>
              <w:jc w:val="both"/>
              <w:rPr>
                <w:rFonts w:ascii="Helvetica" w:hAnsi="Helvetica" w:cs="Arial"/>
                <w:sz w:val="16"/>
                <w:szCs w:val="16"/>
                <w:lang w:val="ru-RU"/>
              </w:rPr>
            </w:pPr>
            <w:r w:rsidRPr="005F65E2">
              <w:rPr>
                <w:rFonts w:ascii="Helvetica" w:hAnsi="Helvetica" w:cs="Arial"/>
                <w:sz w:val="16"/>
                <w:szCs w:val="16"/>
                <w:lang w:val="ru-RU"/>
              </w:rPr>
              <w:t>2200</w:t>
            </w:r>
            <w:r>
              <w:rPr>
                <w:rFonts w:ascii="Helvetica" w:hAnsi="Helvetica" w:cs="Arial"/>
                <w:sz w:val="16"/>
                <w:szCs w:val="16"/>
                <w:lang w:val="en-GB"/>
              </w:rPr>
              <w:t>x</w:t>
            </w:r>
            <w:r w:rsidRPr="005F65E2">
              <w:rPr>
                <w:rFonts w:ascii="Helvetica" w:hAnsi="Helvetica" w:cs="Arial"/>
                <w:sz w:val="16"/>
                <w:szCs w:val="16"/>
                <w:lang w:val="ru-RU"/>
              </w:rPr>
              <w:t>2100 мм</w:t>
            </w:r>
          </w:p>
        </w:tc>
      </w:tr>
      <w:tr w:rsidR="006008EB">
        <w:tc>
          <w:tcPr>
            <w:tcW w:w="2448" w:type="dxa"/>
            <w:shd w:val="clear" w:color="auto" w:fill="auto"/>
          </w:tcPr>
          <w:p w:rsidR="006008EB" w:rsidRPr="005F65E2" w:rsidRDefault="005750B0">
            <w:pPr>
              <w:spacing w:before="60" w:after="60"/>
              <w:jc w:val="both"/>
              <w:rPr>
                <w:rFonts w:ascii="Helvetica" w:hAnsi="Helvetica" w:cs="Arial"/>
                <w:b/>
                <w:sz w:val="16"/>
                <w:szCs w:val="16"/>
                <w:lang w:val="ru-RU"/>
              </w:rPr>
            </w:pPr>
            <w:r>
              <w:rPr>
                <w:rFonts w:ascii="Helvetica" w:hAnsi="Helvetica" w:cs="Arial"/>
                <w:b/>
                <w:sz w:val="16"/>
                <w:szCs w:val="16"/>
                <w:lang w:val="ru-RU"/>
              </w:rPr>
              <w:t>Мощность короткого замыкания</w:t>
            </w:r>
            <w:r w:rsidR="00E83B07" w:rsidRPr="005F65E2">
              <w:rPr>
                <w:rFonts w:ascii="Helvetica" w:hAnsi="Helvetica" w:cs="Arial"/>
                <w:b/>
                <w:sz w:val="16"/>
                <w:szCs w:val="16"/>
                <w:lang w:val="ru-RU"/>
              </w:rPr>
              <w:t>:</w:t>
            </w:r>
          </w:p>
        </w:tc>
        <w:tc>
          <w:tcPr>
            <w:tcW w:w="3022" w:type="dxa"/>
            <w:tcBorders>
              <w:right w:val="single" w:sz="4" w:space="0" w:color="auto"/>
            </w:tcBorders>
            <w:shd w:val="clear" w:color="auto" w:fill="auto"/>
          </w:tcPr>
          <w:p w:rsidR="006008EB" w:rsidRPr="005F65E2" w:rsidRDefault="00E83B07">
            <w:pPr>
              <w:spacing w:before="60" w:after="60"/>
              <w:jc w:val="both"/>
              <w:rPr>
                <w:rFonts w:ascii="Helvetica" w:hAnsi="Helvetica" w:cs="Arial"/>
                <w:sz w:val="16"/>
                <w:szCs w:val="16"/>
                <w:lang w:val="ru-RU"/>
              </w:rPr>
            </w:pPr>
            <w:r w:rsidRPr="005F65E2">
              <w:rPr>
                <w:rFonts w:ascii="Helvetica" w:hAnsi="Helvetica" w:cs="Arial"/>
                <w:sz w:val="16"/>
                <w:szCs w:val="16"/>
                <w:lang w:val="ru-RU"/>
              </w:rPr>
              <w:t xml:space="preserve">6 </w:t>
            </w:r>
            <w:r>
              <w:rPr>
                <w:rFonts w:ascii="Helvetica" w:hAnsi="Helvetica" w:cs="Arial"/>
                <w:sz w:val="16"/>
                <w:szCs w:val="16"/>
                <w:lang w:val="en-GB"/>
              </w:rPr>
              <w:t>kA</w:t>
            </w:r>
          </w:p>
        </w:tc>
        <w:tc>
          <w:tcPr>
            <w:tcW w:w="287" w:type="dxa"/>
            <w:tcBorders>
              <w:top w:val="nil"/>
              <w:left w:val="single" w:sz="4" w:space="0" w:color="auto"/>
              <w:bottom w:val="nil"/>
              <w:right w:val="single" w:sz="4" w:space="0" w:color="auto"/>
            </w:tcBorders>
            <w:shd w:val="clear" w:color="auto" w:fill="auto"/>
          </w:tcPr>
          <w:p w:rsidR="006008EB" w:rsidRPr="005F65E2" w:rsidRDefault="006008EB">
            <w:pPr>
              <w:spacing w:before="60" w:after="60"/>
              <w:jc w:val="both"/>
              <w:rPr>
                <w:rFonts w:ascii="Helvetica" w:hAnsi="Helvetica" w:cs="Arial"/>
                <w:sz w:val="16"/>
                <w:szCs w:val="16"/>
                <w:lang w:val="ru-RU"/>
              </w:rPr>
            </w:pPr>
          </w:p>
        </w:tc>
        <w:tc>
          <w:tcPr>
            <w:tcW w:w="2591" w:type="dxa"/>
            <w:tcBorders>
              <w:left w:val="single" w:sz="4" w:space="0" w:color="auto"/>
            </w:tcBorders>
            <w:shd w:val="clear" w:color="auto" w:fill="auto"/>
          </w:tcPr>
          <w:p w:rsidR="006008EB" w:rsidRPr="005F65E2" w:rsidRDefault="00171863">
            <w:pPr>
              <w:spacing w:before="60" w:after="60"/>
              <w:jc w:val="both"/>
              <w:rPr>
                <w:rFonts w:ascii="Helvetica" w:hAnsi="Helvetica" w:cs="Arial"/>
                <w:b/>
                <w:sz w:val="16"/>
                <w:szCs w:val="16"/>
                <w:lang w:val="ru-RU"/>
              </w:rPr>
            </w:pPr>
            <w:r>
              <w:rPr>
                <w:rFonts w:ascii="Helvetica" w:hAnsi="Helvetica" w:cs="Arial"/>
                <w:b/>
                <w:sz w:val="16"/>
                <w:szCs w:val="16"/>
                <w:lang w:val="ru-RU"/>
              </w:rPr>
              <w:t>Размеры</w:t>
            </w:r>
            <w:r w:rsidR="005F65E2">
              <w:rPr>
                <w:rFonts w:ascii="Helvetica" w:hAnsi="Helvetica" w:cs="Arial"/>
                <w:b/>
                <w:sz w:val="16"/>
                <w:szCs w:val="16"/>
                <w:lang w:val="ru-RU"/>
              </w:rPr>
              <w:t xml:space="preserve"> упаковки</w:t>
            </w:r>
            <w:r w:rsidR="00E83B07" w:rsidRPr="005F65E2">
              <w:rPr>
                <w:rFonts w:ascii="Helvetica" w:hAnsi="Helvetica" w:cs="Arial"/>
                <w:b/>
                <w:sz w:val="16"/>
                <w:szCs w:val="16"/>
                <w:lang w:val="ru-RU"/>
              </w:rPr>
              <w:t>:</w:t>
            </w:r>
          </w:p>
        </w:tc>
        <w:tc>
          <w:tcPr>
            <w:tcW w:w="3022" w:type="dxa"/>
            <w:shd w:val="clear" w:color="auto" w:fill="auto"/>
          </w:tcPr>
          <w:p w:rsidR="006008EB" w:rsidRPr="005F65E2" w:rsidRDefault="00B802D7">
            <w:pPr>
              <w:spacing w:before="60" w:after="60"/>
              <w:jc w:val="both"/>
              <w:rPr>
                <w:rFonts w:ascii="Helvetica" w:hAnsi="Helvetica" w:cs="Arial"/>
                <w:sz w:val="16"/>
                <w:szCs w:val="16"/>
                <w:lang w:val="ru-RU"/>
              </w:rPr>
            </w:pPr>
            <w:r w:rsidRPr="005F65E2">
              <w:rPr>
                <w:rFonts w:ascii="Helvetica" w:hAnsi="Helvetica" w:cs="Arial"/>
                <w:sz w:val="16"/>
                <w:szCs w:val="16"/>
                <w:lang w:val="ru-RU"/>
              </w:rPr>
              <w:t>2320</w:t>
            </w:r>
            <w:r>
              <w:rPr>
                <w:rFonts w:ascii="Helvetica" w:hAnsi="Helvetica" w:cs="Arial"/>
                <w:sz w:val="16"/>
                <w:szCs w:val="16"/>
                <w:lang w:val="en-GB"/>
              </w:rPr>
              <w:t>x</w:t>
            </w:r>
            <w:r w:rsidRPr="005F65E2">
              <w:rPr>
                <w:rFonts w:ascii="Helvetica" w:hAnsi="Helvetica" w:cs="Arial"/>
                <w:sz w:val="16"/>
                <w:szCs w:val="16"/>
                <w:lang w:val="ru-RU"/>
              </w:rPr>
              <w:t>2100</w:t>
            </w:r>
            <w:r>
              <w:rPr>
                <w:rFonts w:ascii="Helvetica" w:hAnsi="Helvetica" w:cs="Arial"/>
                <w:sz w:val="16"/>
                <w:szCs w:val="16"/>
                <w:lang w:val="en-GB"/>
              </w:rPr>
              <w:t>x</w:t>
            </w:r>
            <w:r w:rsidRPr="005F65E2">
              <w:rPr>
                <w:rFonts w:ascii="Helvetica" w:hAnsi="Helvetica" w:cs="Arial"/>
                <w:sz w:val="16"/>
                <w:szCs w:val="16"/>
                <w:lang w:val="ru-RU"/>
              </w:rPr>
              <w:t>1000 мм</w:t>
            </w:r>
          </w:p>
        </w:tc>
      </w:tr>
      <w:tr w:rsidR="006008EB">
        <w:tc>
          <w:tcPr>
            <w:tcW w:w="2448" w:type="dxa"/>
            <w:shd w:val="clear" w:color="auto" w:fill="auto"/>
          </w:tcPr>
          <w:p w:rsidR="006008EB" w:rsidRPr="005F65E2" w:rsidRDefault="005750B0">
            <w:pPr>
              <w:spacing w:before="60" w:after="60"/>
              <w:jc w:val="both"/>
              <w:rPr>
                <w:rFonts w:ascii="Helvetica" w:hAnsi="Helvetica" w:cs="Arial"/>
                <w:b/>
                <w:sz w:val="16"/>
                <w:szCs w:val="16"/>
                <w:lang w:val="ru-RU"/>
              </w:rPr>
            </w:pPr>
            <w:r>
              <w:rPr>
                <w:rFonts w:ascii="Helvetica" w:hAnsi="Helvetica" w:cs="Arial"/>
                <w:b/>
                <w:sz w:val="16"/>
                <w:szCs w:val="16"/>
                <w:lang w:val="ru-RU"/>
              </w:rPr>
              <w:t>Диаметр обода</w:t>
            </w:r>
            <w:r w:rsidR="00E83B07" w:rsidRPr="005F65E2">
              <w:rPr>
                <w:rFonts w:ascii="Helvetica" w:hAnsi="Helvetica" w:cs="Arial"/>
                <w:b/>
                <w:sz w:val="16"/>
                <w:szCs w:val="16"/>
                <w:lang w:val="ru-RU"/>
              </w:rPr>
              <w:t>:</w:t>
            </w:r>
          </w:p>
        </w:tc>
        <w:tc>
          <w:tcPr>
            <w:tcW w:w="3022" w:type="dxa"/>
            <w:tcBorders>
              <w:right w:val="single" w:sz="4" w:space="0" w:color="auto"/>
            </w:tcBorders>
            <w:shd w:val="clear" w:color="auto" w:fill="auto"/>
          </w:tcPr>
          <w:p w:rsidR="006008EB" w:rsidRDefault="005750B0">
            <w:pPr>
              <w:spacing w:before="60" w:after="60"/>
              <w:jc w:val="both"/>
              <w:rPr>
                <w:rFonts w:ascii="Helvetica" w:hAnsi="Helvetica" w:cs="Arial"/>
                <w:sz w:val="16"/>
                <w:szCs w:val="16"/>
                <w:lang w:val="en-GB"/>
              </w:rPr>
            </w:pPr>
            <w:r>
              <w:rPr>
                <w:rFonts w:ascii="Helvetica" w:hAnsi="Helvetica" w:cs="Arial"/>
                <w:sz w:val="16"/>
                <w:szCs w:val="16"/>
                <w:lang w:val="en-GB"/>
              </w:rPr>
              <w:t xml:space="preserve">14"÷48" (14"÷60" с </w:t>
            </w:r>
            <w:proofErr w:type="spellStart"/>
            <w:r>
              <w:rPr>
                <w:rFonts w:ascii="Helvetica" w:hAnsi="Helvetica" w:cs="Arial"/>
                <w:sz w:val="16"/>
                <w:szCs w:val="16"/>
                <w:lang w:val="en-GB"/>
              </w:rPr>
              <w:t>удлинением</w:t>
            </w:r>
            <w:proofErr w:type="spellEnd"/>
            <w:r w:rsidR="00E83B07">
              <w:rPr>
                <w:rFonts w:ascii="Helvetica" w:hAnsi="Helvetica" w:cs="Arial"/>
                <w:sz w:val="16"/>
                <w:szCs w:val="16"/>
                <w:lang w:val="en-GB"/>
              </w:rPr>
              <w:t>)</w:t>
            </w:r>
          </w:p>
        </w:tc>
        <w:tc>
          <w:tcPr>
            <w:tcW w:w="287" w:type="dxa"/>
            <w:tcBorders>
              <w:top w:val="nil"/>
              <w:left w:val="single" w:sz="4" w:space="0" w:color="auto"/>
              <w:bottom w:val="nil"/>
              <w:right w:val="single" w:sz="4" w:space="0" w:color="auto"/>
            </w:tcBorders>
            <w:shd w:val="clear" w:color="auto" w:fill="auto"/>
          </w:tcPr>
          <w:p w:rsidR="006008EB" w:rsidRDefault="006008EB">
            <w:pPr>
              <w:spacing w:before="60" w:after="60"/>
              <w:jc w:val="both"/>
              <w:rPr>
                <w:rFonts w:ascii="Helvetica" w:hAnsi="Helvetica" w:cs="Arial"/>
                <w:sz w:val="16"/>
                <w:szCs w:val="16"/>
                <w:lang w:val="en-GB"/>
              </w:rPr>
            </w:pPr>
          </w:p>
        </w:tc>
        <w:tc>
          <w:tcPr>
            <w:tcW w:w="2591" w:type="dxa"/>
            <w:tcBorders>
              <w:left w:val="single" w:sz="4" w:space="0" w:color="auto"/>
            </w:tcBorders>
            <w:shd w:val="clear" w:color="auto" w:fill="auto"/>
          </w:tcPr>
          <w:p w:rsidR="006008EB" w:rsidRDefault="005750B0">
            <w:pPr>
              <w:spacing w:before="60" w:after="60"/>
              <w:jc w:val="both"/>
              <w:rPr>
                <w:rFonts w:ascii="Helvetica" w:hAnsi="Helvetica" w:cs="Arial"/>
                <w:b/>
                <w:sz w:val="16"/>
                <w:szCs w:val="16"/>
                <w:lang w:val="en-GB"/>
              </w:rPr>
            </w:pPr>
            <w:r>
              <w:rPr>
                <w:rFonts w:ascii="Helvetica" w:hAnsi="Helvetica" w:cs="Arial"/>
                <w:b/>
                <w:sz w:val="16"/>
                <w:szCs w:val="16"/>
                <w:lang w:val="ru-RU"/>
              </w:rPr>
              <w:t>Давление масла</w:t>
            </w:r>
            <w:r w:rsidR="00E83B07">
              <w:rPr>
                <w:rFonts w:ascii="Helvetica" w:hAnsi="Helvetica" w:cs="Arial"/>
                <w:b/>
                <w:sz w:val="16"/>
                <w:szCs w:val="16"/>
                <w:lang w:val="en-GB"/>
              </w:rPr>
              <w:t>:</w:t>
            </w:r>
          </w:p>
        </w:tc>
        <w:tc>
          <w:tcPr>
            <w:tcW w:w="3022" w:type="dxa"/>
            <w:shd w:val="clear" w:color="auto" w:fill="auto"/>
          </w:tcPr>
          <w:p w:rsidR="006008EB" w:rsidRDefault="00B802D7">
            <w:pPr>
              <w:spacing w:before="60" w:after="60"/>
              <w:jc w:val="both"/>
              <w:rPr>
                <w:rFonts w:ascii="Helvetica" w:hAnsi="Helvetica" w:cs="Arial"/>
                <w:sz w:val="16"/>
                <w:szCs w:val="16"/>
                <w:lang w:val="en-GB"/>
              </w:rPr>
            </w:pPr>
            <w:r>
              <w:rPr>
                <w:rFonts w:ascii="Helvetica" w:hAnsi="Helvetica" w:cs="Arial"/>
                <w:sz w:val="16"/>
                <w:szCs w:val="16"/>
                <w:lang w:val="en-GB"/>
              </w:rPr>
              <w:t>15 M</w:t>
            </w:r>
            <w:r>
              <w:rPr>
                <w:rFonts w:ascii="Helvetica" w:hAnsi="Helvetica" w:cs="Arial"/>
                <w:sz w:val="16"/>
                <w:szCs w:val="16"/>
                <w:lang w:val="ru-RU"/>
              </w:rPr>
              <w:t>П</w:t>
            </w:r>
            <w:r w:rsidR="00E83B07">
              <w:rPr>
                <w:rFonts w:ascii="Helvetica" w:hAnsi="Helvetica" w:cs="Arial"/>
                <w:sz w:val="16"/>
                <w:szCs w:val="16"/>
                <w:lang w:val="en-GB"/>
              </w:rPr>
              <w:t>a</w:t>
            </w:r>
          </w:p>
        </w:tc>
      </w:tr>
      <w:tr w:rsidR="006008EB">
        <w:tc>
          <w:tcPr>
            <w:tcW w:w="2448" w:type="dxa"/>
            <w:shd w:val="clear" w:color="auto" w:fill="auto"/>
          </w:tcPr>
          <w:p w:rsidR="006008EB" w:rsidRDefault="00171863">
            <w:pPr>
              <w:spacing w:before="60" w:after="60"/>
              <w:jc w:val="both"/>
              <w:rPr>
                <w:rFonts w:ascii="Helvetica" w:hAnsi="Helvetica" w:cs="Arial"/>
                <w:b/>
                <w:sz w:val="16"/>
                <w:szCs w:val="16"/>
                <w:lang w:val="en-GB"/>
              </w:rPr>
            </w:pPr>
            <w:r>
              <w:rPr>
                <w:rFonts w:ascii="Helvetica" w:hAnsi="Helvetica" w:cs="Arial"/>
                <w:b/>
                <w:sz w:val="16"/>
                <w:szCs w:val="16"/>
                <w:lang w:val="ru-RU"/>
              </w:rPr>
              <w:t>Максимальный вес колеса</w:t>
            </w:r>
            <w:r w:rsidR="00E83B07">
              <w:rPr>
                <w:rFonts w:ascii="Helvetica" w:hAnsi="Helvetica" w:cs="Arial"/>
                <w:b/>
                <w:sz w:val="16"/>
                <w:szCs w:val="16"/>
                <w:lang w:val="en-GB"/>
              </w:rPr>
              <w:t>:</w:t>
            </w:r>
          </w:p>
        </w:tc>
        <w:tc>
          <w:tcPr>
            <w:tcW w:w="3022" w:type="dxa"/>
            <w:tcBorders>
              <w:right w:val="single" w:sz="4" w:space="0" w:color="auto"/>
            </w:tcBorders>
            <w:shd w:val="clear" w:color="auto" w:fill="auto"/>
          </w:tcPr>
          <w:p w:rsidR="006008EB" w:rsidRDefault="00B802D7">
            <w:pPr>
              <w:spacing w:before="60" w:after="60"/>
              <w:jc w:val="both"/>
              <w:rPr>
                <w:rFonts w:ascii="Helvetica" w:hAnsi="Helvetica" w:cs="Arial"/>
                <w:sz w:val="16"/>
                <w:szCs w:val="16"/>
                <w:lang w:val="en-GB"/>
              </w:rPr>
            </w:pPr>
            <w:r>
              <w:rPr>
                <w:rFonts w:ascii="Helvetica" w:hAnsi="Helvetica" w:cs="Arial"/>
                <w:sz w:val="16"/>
                <w:szCs w:val="16"/>
                <w:lang w:val="en-GB"/>
              </w:rPr>
              <w:t xml:space="preserve">2000 </w:t>
            </w:r>
            <w:proofErr w:type="spellStart"/>
            <w:r>
              <w:rPr>
                <w:rFonts w:ascii="Helvetica" w:hAnsi="Helvetica" w:cs="Arial"/>
                <w:sz w:val="16"/>
                <w:szCs w:val="16"/>
                <w:lang w:val="en-GB"/>
              </w:rPr>
              <w:t>кг</w:t>
            </w:r>
            <w:proofErr w:type="spellEnd"/>
          </w:p>
        </w:tc>
        <w:tc>
          <w:tcPr>
            <w:tcW w:w="287" w:type="dxa"/>
            <w:tcBorders>
              <w:top w:val="nil"/>
              <w:left w:val="single" w:sz="4" w:space="0" w:color="auto"/>
              <w:bottom w:val="nil"/>
              <w:right w:val="single" w:sz="4" w:space="0" w:color="auto"/>
            </w:tcBorders>
            <w:shd w:val="clear" w:color="auto" w:fill="auto"/>
          </w:tcPr>
          <w:p w:rsidR="006008EB" w:rsidRDefault="006008EB">
            <w:pPr>
              <w:spacing w:before="60" w:after="60"/>
              <w:jc w:val="both"/>
              <w:rPr>
                <w:rFonts w:ascii="Helvetica" w:hAnsi="Helvetica" w:cs="Arial"/>
                <w:sz w:val="16"/>
                <w:szCs w:val="16"/>
                <w:lang w:val="en-GB"/>
              </w:rPr>
            </w:pPr>
          </w:p>
        </w:tc>
        <w:tc>
          <w:tcPr>
            <w:tcW w:w="2591" w:type="dxa"/>
            <w:tcBorders>
              <w:left w:val="single" w:sz="4" w:space="0" w:color="auto"/>
            </w:tcBorders>
            <w:shd w:val="clear" w:color="auto" w:fill="auto"/>
          </w:tcPr>
          <w:p w:rsidR="006008EB" w:rsidRPr="005750B0" w:rsidRDefault="005750B0">
            <w:pPr>
              <w:spacing w:before="60" w:after="60"/>
              <w:jc w:val="both"/>
              <w:rPr>
                <w:rFonts w:ascii="Helvetica" w:hAnsi="Helvetica" w:cs="Arial"/>
                <w:b/>
                <w:sz w:val="16"/>
                <w:szCs w:val="16"/>
                <w:lang w:val="ru-RU"/>
              </w:rPr>
            </w:pPr>
            <w:r>
              <w:rPr>
                <w:rFonts w:ascii="Helvetica" w:hAnsi="Helvetica" w:cs="Arial"/>
                <w:b/>
                <w:sz w:val="16"/>
                <w:szCs w:val="16"/>
                <w:lang w:val="ru-RU"/>
              </w:rPr>
              <w:t>Макс. допустимое давление масла</w:t>
            </w:r>
            <w:r w:rsidR="00E83B07" w:rsidRPr="005750B0">
              <w:rPr>
                <w:rFonts w:ascii="Helvetica" w:hAnsi="Helvetica" w:cs="Arial"/>
                <w:b/>
                <w:sz w:val="16"/>
                <w:szCs w:val="16"/>
                <w:lang w:val="ru-RU"/>
              </w:rPr>
              <w:t>:</w:t>
            </w:r>
          </w:p>
        </w:tc>
        <w:tc>
          <w:tcPr>
            <w:tcW w:w="3022" w:type="dxa"/>
            <w:shd w:val="clear" w:color="auto" w:fill="auto"/>
          </w:tcPr>
          <w:p w:rsidR="006008EB" w:rsidRPr="005750B0" w:rsidRDefault="00B802D7">
            <w:pPr>
              <w:spacing w:before="60" w:after="60"/>
              <w:jc w:val="both"/>
              <w:rPr>
                <w:rFonts w:ascii="Helvetica" w:hAnsi="Helvetica" w:cs="Arial"/>
                <w:sz w:val="16"/>
                <w:szCs w:val="16"/>
                <w:lang w:val="ru-RU"/>
              </w:rPr>
            </w:pPr>
            <w:r w:rsidRPr="005750B0">
              <w:rPr>
                <w:rFonts w:ascii="Helvetica" w:hAnsi="Helvetica" w:cs="Arial"/>
                <w:sz w:val="16"/>
                <w:szCs w:val="16"/>
                <w:lang w:val="ru-RU"/>
              </w:rPr>
              <w:t xml:space="preserve">16 </w:t>
            </w:r>
            <w:r>
              <w:rPr>
                <w:rFonts w:ascii="Helvetica" w:hAnsi="Helvetica" w:cs="Arial"/>
                <w:sz w:val="16"/>
                <w:szCs w:val="16"/>
                <w:lang w:val="en-GB"/>
              </w:rPr>
              <w:t>M</w:t>
            </w:r>
            <w:r w:rsidRPr="005750B0">
              <w:rPr>
                <w:rFonts w:ascii="Helvetica" w:hAnsi="Helvetica" w:cs="Arial"/>
                <w:sz w:val="16"/>
                <w:szCs w:val="16"/>
                <w:lang w:val="ru-RU"/>
              </w:rPr>
              <w:t>П</w:t>
            </w:r>
            <w:r w:rsidR="00E83B07">
              <w:rPr>
                <w:rFonts w:ascii="Helvetica" w:hAnsi="Helvetica" w:cs="Arial"/>
                <w:sz w:val="16"/>
                <w:szCs w:val="16"/>
                <w:lang w:val="en-GB"/>
              </w:rPr>
              <w:t>a</w:t>
            </w:r>
          </w:p>
        </w:tc>
      </w:tr>
      <w:tr w:rsidR="006008EB">
        <w:tc>
          <w:tcPr>
            <w:tcW w:w="2448" w:type="dxa"/>
            <w:shd w:val="clear" w:color="auto" w:fill="auto"/>
          </w:tcPr>
          <w:p w:rsidR="006008EB" w:rsidRPr="005750B0" w:rsidRDefault="005F65E2">
            <w:pPr>
              <w:spacing w:before="60" w:after="60"/>
              <w:jc w:val="both"/>
              <w:rPr>
                <w:rFonts w:ascii="Helvetica" w:hAnsi="Helvetica" w:cs="Arial"/>
                <w:b/>
                <w:sz w:val="16"/>
                <w:szCs w:val="16"/>
                <w:lang w:val="ru-RU"/>
              </w:rPr>
            </w:pPr>
            <w:r>
              <w:rPr>
                <w:rFonts w:ascii="Helvetica" w:hAnsi="Helvetica" w:cs="Arial"/>
                <w:b/>
                <w:sz w:val="16"/>
                <w:szCs w:val="16"/>
                <w:lang w:val="ru-RU"/>
              </w:rPr>
              <w:t>Максимальный диаметр шины</w:t>
            </w:r>
            <w:r w:rsidR="00E83B07" w:rsidRPr="005750B0">
              <w:rPr>
                <w:rFonts w:ascii="Helvetica" w:hAnsi="Helvetica" w:cs="Arial"/>
                <w:b/>
                <w:sz w:val="16"/>
                <w:szCs w:val="16"/>
                <w:lang w:val="ru-RU"/>
              </w:rPr>
              <w:t>:</w:t>
            </w:r>
          </w:p>
        </w:tc>
        <w:tc>
          <w:tcPr>
            <w:tcW w:w="3022" w:type="dxa"/>
            <w:tcBorders>
              <w:right w:val="single" w:sz="4" w:space="0" w:color="auto"/>
            </w:tcBorders>
            <w:shd w:val="clear" w:color="auto" w:fill="auto"/>
          </w:tcPr>
          <w:p w:rsidR="006008EB" w:rsidRPr="005750B0" w:rsidRDefault="00B802D7">
            <w:pPr>
              <w:spacing w:before="60" w:after="60"/>
              <w:jc w:val="both"/>
              <w:rPr>
                <w:rFonts w:ascii="Helvetica" w:hAnsi="Helvetica" w:cs="Arial"/>
                <w:sz w:val="16"/>
                <w:szCs w:val="16"/>
                <w:lang w:val="ru-RU"/>
              </w:rPr>
            </w:pPr>
            <w:r w:rsidRPr="005750B0">
              <w:rPr>
                <w:rFonts w:ascii="Helvetica" w:hAnsi="Helvetica" w:cs="Arial"/>
                <w:sz w:val="16"/>
                <w:szCs w:val="16"/>
                <w:lang w:val="ru-RU"/>
              </w:rPr>
              <w:t>2600 мм</w:t>
            </w:r>
          </w:p>
        </w:tc>
        <w:tc>
          <w:tcPr>
            <w:tcW w:w="287" w:type="dxa"/>
            <w:tcBorders>
              <w:top w:val="nil"/>
              <w:left w:val="single" w:sz="4" w:space="0" w:color="auto"/>
              <w:bottom w:val="nil"/>
              <w:right w:val="single" w:sz="4" w:space="0" w:color="auto"/>
            </w:tcBorders>
            <w:shd w:val="clear" w:color="auto" w:fill="auto"/>
          </w:tcPr>
          <w:p w:rsidR="006008EB" w:rsidRPr="005750B0" w:rsidRDefault="006008EB">
            <w:pPr>
              <w:spacing w:before="60" w:after="60"/>
              <w:jc w:val="both"/>
              <w:rPr>
                <w:rFonts w:ascii="Helvetica" w:hAnsi="Helvetica" w:cs="Arial"/>
                <w:sz w:val="16"/>
                <w:szCs w:val="16"/>
                <w:lang w:val="ru-RU"/>
              </w:rPr>
            </w:pPr>
          </w:p>
        </w:tc>
        <w:tc>
          <w:tcPr>
            <w:tcW w:w="2591" w:type="dxa"/>
            <w:tcBorders>
              <w:left w:val="single" w:sz="4" w:space="0" w:color="auto"/>
            </w:tcBorders>
            <w:shd w:val="clear" w:color="auto" w:fill="auto"/>
          </w:tcPr>
          <w:p w:rsidR="006008EB" w:rsidRPr="005750B0" w:rsidRDefault="00045422">
            <w:pPr>
              <w:spacing w:before="60" w:after="60"/>
              <w:jc w:val="both"/>
              <w:rPr>
                <w:rFonts w:ascii="Helvetica" w:hAnsi="Helvetica" w:cs="Arial"/>
                <w:b/>
                <w:sz w:val="16"/>
                <w:szCs w:val="16"/>
                <w:lang w:val="ru-RU"/>
              </w:rPr>
            </w:pPr>
            <w:r>
              <w:rPr>
                <w:rFonts w:ascii="Helvetica" w:hAnsi="Helvetica" w:cs="Arial"/>
                <w:b/>
                <w:sz w:val="16"/>
                <w:szCs w:val="16"/>
                <w:lang w:val="ru-RU"/>
              </w:rPr>
              <w:t>Емкость масляного бака</w:t>
            </w:r>
            <w:r w:rsidR="00E83B07" w:rsidRPr="005750B0">
              <w:rPr>
                <w:rFonts w:ascii="Helvetica" w:hAnsi="Helvetica" w:cs="Arial"/>
                <w:b/>
                <w:sz w:val="16"/>
                <w:szCs w:val="16"/>
                <w:lang w:val="ru-RU"/>
              </w:rPr>
              <w:t>:</w:t>
            </w:r>
          </w:p>
        </w:tc>
        <w:tc>
          <w:tcPr>
            <w:tcW w:w="3022" w:type="dxa"/>
            <w:shd w:val="clear" w:color="auto" w:fill="auto"/>
          </w:tcPr>
          <w:p w:rsidR="006008EB" w:rsidRPr="005750B0" w:rsidRDefault="00E83B07">
            <w:pPr>
              <w:spacing w:before="60" w:after="60"/>
              <w:jc w:val="both"/>
              <w:rPr>
                <w:rFonts w:ascii="Helvetica" w:hAnsi="Helvetica" w:cs="Arial"/>
                <w:sz w:val="16"/>
                <w:szCs w:val="16"/>
                <w:lang w:val="ru-RU"/>
              </w:rPr>
            </w:pPr>
            <w:r w:rsidRPr="005750B0">
              <w:rPr>
                <w:rFonts w:ascii="Helvetica" w:hAnsi="Helvetica" w:cs="Arial"/>
                <w:b/>
                <w:sz w:val="16"/>
                <w:szCs w:val="16"/>
                <w:lang w:val="ru-RU"/>
              </w:rPr>
              <w:t>&gt;</w:t>
            </w:r>
            <w:r w:rsidRPr="005750B0">
              <w:rPr>
                <w:rFonts w:ascii="Helvetica" w:hAnsi="Helvetica" w:cs="Arial"/>
                <w:sz w:val="16"/>
                <w:szCs w:val="16"/>
                <w:lang w:val="ru-RU"/>
              </w:rPr>
              <w:t xml:space="preserve">10 </w:t>
            </w:r>
            <w:proofErr w:type="spellStart"/>
            <w:r w:rsidR="005F65E2">
              <w:rPr>
                <w:rFonts w:ascii="Helvetica" w:hAnsi="Helvetica" w:cs="Arial"/>
                <w:sz w:val="16"/>
                <w:szCs w:val="16"/>
                <w:lang w:val="en-GB"/>
              </w:rPr>
              <w:t>дм</w:t>
            </w:r>
            <w:proofErr w:type="spellEnd"/>
            <w:r w:rsidRPr="005750B0">
              <w:rPr>
                <w:rFonts w:ascii="Helvetica" w:hAnsi="Helvetica" w:cs="Arial"/>
                <w:sz w:val="16"/>
                <w:szCs w:val="16"/>
                <w:lang w:val="ru-RU"/>
              </w:rPr>
              <w:t>³</w:t>
            </w:r>
          </w:p>
        </w:tc>
      </w:tr>
    </w:tbl>
    <w:p w:rsidR="006008EB" w:rsidRPr="005750B0" w:rsidRDefault="006008EB">
      <w:pPr>
        <w:ind w:left="289"/>
        <w:rPr>
          <w:rFonts w:ascii="Helvetica" w:hAnsi="Helvetica" w:cs="Arial"/>
          <w:sz w:val="16"/>
          <w:szCs w:val="16"/>
          <w:lang w:val="ru-RU"/>
        </w:rPr>
      </w:pPr>
    </w:p>
    <w:p w:rsidR="006008EB" w:rsidRPr="002732F3" w:rsidRDefault="00E83B07">
      <w:pPr>
        <w:pStyle w:val="2"/>
        <w:rPr>
          <w:lang w:val="ru-RU"/>
        </w:rPr>
      </w:pPr>
      <w:bookmarkStart w:id="16" w:name="_Toc403636106"/>
      <w:r w:rsidRPr="005750B0">
        <w:rPr>
          <w:lang w:val="ru-RU"/>
        </w:rPr>
        <w:t xml:space="preserve">5.2 </w:t>
      </w:r>
      <w:r w:rsidR="002732F3" w:rsidRPr="005750B0">
        <w:rPr>
          <w:lang w:val="ru-RU"/>
        </w:rPr>
        <w:t>–</w:t>
      </w:r>
      <w:r w:rsidRPr="005750B0">
        <w:rPr>
          <w:lang w:val="ru-RU"/>
        </w:rPr>
        <w:t xml:space="preserve"> </w:t>
      </w:r>
      <w:bookmarkEnd w:id="16"/>
      <w:r w:rsidR="002732F3">
        <w:rPr>
          <w:lang w:val="ru-RU"/>
        </w:rPr>
        <w:t>УСЛОВИЯ ЭКСПЛУАТАЦИИ</w:t>
      </w:r>
    </w:p>
    <w:p w:rsidR="006008EB" w:rsidRPr="005750B0" w:rsidRDefault="006008EB">
      <w:pPr>
        <w:spacing w:line="360" w:lineRule="auto"/>
        <w:jc w:val="both"/>
        <w:rPr>
          <w:rFonts w:ascii="Helvetica" w:hAnsi="Helvetica" w:cs="Arial"/>
          <w:sz w:val="16"/>
          <w:szCs w:val="16"/>
          <w:lang w:val="ru-RU"/>
        </w:rPr>
      </w:pPr>
    </w:p>
    <w:tbl>
      <w:tblPr>
        <w:tblW w:w="7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8"/>
        <w:gridCol w:w="1456"/>
        <w:gridCol w:w="2740"/>
        <w:gridCol w:w="1912"/>
      </w:tblGrid>
      <w:tr w:rsidR="006008EB">
        <w:trPr>
          <w:gridAfter w:val="1"/>
          <w:wAfter w:w="1912" w:type="dxa"/>
          <w:jc w:val="center"/>
        </w:trPr>
        <w:tc>
          <w:tcPr>
            <w:tcW w:w="2764" w:type="dxa"/>
            <w:gridSpan w:val="2"/>
            <w:shd w:val="clear" w:color="auto" w:fill="auto"/>
          </w:tcPr>
          <w:p w:rsidR="006008EB" w:rsidRDefault="005D5426">
            <w:pPr>
              <w:spacing w:before="60" w:after="60"/>
              <w:jc w:val="both"/>
              <w:rPr>
                <w:rFonts w:ascii="Helvetica" w:hAnsi="Helvetica" w:cs="Arial"/>
                <w:b/>
                <w:sz w:val="16"/>
                <w:szCs w:val="16"/>
                <w:lang w:val="en-GB"/>
              </w:rPr>
            </w:pPr>
            <w:r>
              <w:rPr>
                <w:rFonts w:ascii="Helvetica" w:hAnsi="Helvetica" w:cs="Arial"/>
                <w:b/>
                <w:sz w:val="16"/>
                <w:szCs w:val="16"/>
                <w:lang w:val="ru-RU"/>
              </w:rPr>
              <w:t>Температура окружающей среды</w:t>
            </w:r>
            <w:r w:rsidR="00E83B07">
              <w:rPr>
                <w:rFonts w:ascii="Helvetica" w:hAnsi="Helvetica" w:cs="Arial"/>
                <w:b/>
                <w:sz w:val="16"/>
                <w:szCs w:val="16"/>
                <w:lang w:val="en-GB"/>
              </w:rPr>
              <w:t>:</w:t>
            </w:r>
          </w:p>
        </w:tc>
        <w:tc>
          <w:tcPr>
            <w:tcW w:w="2740" w:type="dxa"/>
            <w:shd w:val="clear" w:color="auto" w:fill="auto"/>
          </w:tcPr>
          <w:p w:rsidR="006008EB" w:rsidRDefault="00E83B07">
            <w:pPr>
              <w:spacing w:before="60" w:after="60"/>
              <w:jc w:val="both"/>
              <w:rPr>
                <w:rFonts w:ascii="Helvetica" w:hAnsi="Helvetica" w:cs="Arial"/>
                <w:sz w:val="16"/>
                <w:szCs w:val="16"/>
                <w:lang w:val="en-GB"/>
              </w:rPr>
            </w:pPr>
            <w:r>
              <w:rPr>
                <w:rFonts w:ascii="Helvetica" w:hAnsi="Helvetica" w:cs="Arial"/>
                <w:sz w:val="16"/>
                <w:szCs w:val="16"/>
                <w:lang w:val="en-GB"/>
              </w:rPr>
              <w:t>10÷40 °C</w:t>
            </w:r>
          </w:p>
        </w:tc>
      </w:tr>
      <w:tr w:rsidR="006008EB">
        <w:trPr>
          <w:gridAfter w:val="1"/>
          <w:wAfter w:w="1912" w:type="dxa"/>
          <w:jc w:val="center"/>
        </w:trPr>
        <w:tc>
          <w:tcPr>
            <w:tcW w:w="2764" w:type="dxa"/>
            <w:gridSpan w:val="2"/>
            <w:shd w:val="clear" w:color="auto" w:fill="auto"/>
          </w:tcPr>
          <w:p w:rsidR="006008EB" w:rsidRDefault="005D5426">
            <w:pPr>
              <w:spacing w:before="60" w:after="60"/>
              <w:jc w:val="both"/>
              <w:rPr>
                <w:rFonts w:ascii="Helvetica" w:hAnsi="Helvetica" w:cs="Arial"/>
                <w:b/>
                <w:sz w:val="16"/>
                <w:szCs w:val="16"/>
                <w:lang w:val="en-GB"/>
              </w:rPr>
            </w:pPr>
            <w:r>
              <w:rPr>
                <w:rFonts w:ascii="Helvetica" w:hAnsi="Helvetica" w:cs="Arial"/>
                <w:b/>
                <w:sz w:val="16"/>
                <w:szCs w:val="16"/>
                <w:lang w:val="ru-RU"/>
              </w:rPr>
              <w:t>Влажность</w:t>
            </w:r>
            <w:r w:rsidR="00E83B07">
              <w:rPr>
                <w:rFonts w:ascii="Helvetica" w:hAnsi="Helvetica" w:cs="Arial"/>
                <w:b/>
                <w:sz w:val="16"/>
                <w:szCs w:val="16"/>
                <w:lang w:val="en-GB"/>
              </w:rPr>
              <w:t>:</w:t>
            </w:r>
          </w:p>
        </w:tc>
        <w:tc>
          <w:tcPr>
            <w:tcW w:w="2740" w:type="dxa"/>
            <w:shd w:val="clear" w:color="auto" w:fill="auto"/>
          </w:tcPr>
          <w:p w:rsidR="006008EB" w:rsidRDefault="00EE58AC">
            <w:pPr>
              <w:spacing w:before="60" w:after="60"/>
              <w:jc w:val="both"/>
              <w:rPr>
                <w:rFonts w:ascii="Helvetica" w:hAnsi="Helvetica" w:cs="Arial"/>
                <w:sz w:val="16"/>
                <w:szCs w:val="16"/>
                <w:lang w:val="en-GB"/>
              </w:rPr>
            </w:pPr>
            <w:r>
              <w:rPr>
                <w:rFonts w:ascii="Helvetica" w:hAnsi="Helvetica" w:cs="Arial"/>
                <w:sz w:val="16"/>
                <w:szCs w:val="16"/>
                <w:lang w:val="en-GB"/>
              </w:rPr>
              <w:t xml:space="preserve">50% </w:t>
            </w:r>
            <w:proofErr w:type="spellStart"/>
            <w:r>
              <w:rPr>
                <w:rFonts w:ascii="Helvetica" w:hAnsi="Helvetica" w:cs="Arial"/>
                <w:sz w:val="16"/>
                <w:szCs w:val="16"/>
                <w:lang w:val="en-GB"/>
              </w:rPr>
              <w:t>при</w:t>
            </w:r>
            <w:proofErr w:type="spellEnd"/>
            <w:r>
              <w:rPr>
                <w:rFonts w:ascii="Helvetica" w:hAnsi="Helvetica" w:cs="Arial"/>
                <w:sz w:val="16"/>
                <w:szCs w:val="16"/>
                <w:lang w:val="en-GB"/>
              </w:rPr>
              <w:t xml:space="preserve"> 40°C, 90% </w:t>
            </w:r>
            <w:proofErr w:type="spellStart"/>
            <w:r>
              <w:rPr>
                <w:rFonts w:ascii="Helvetica" w:hAnsi="Helvetica" w:cs="Arial"/>
                <w:sz w:val="16"/>
                <w:szCs w:val="16"/>
                <w:lang w:val="en-GB"/>
              </w:rPr>
              <w:t>при</w:t>
            </w:r>
            <w:proofErr w:type="spellEnd"/>
            <w:r>
              <w:rPr>
                <w:rFonts w:ascii="Helvetica" w:hAnsi="Helvetica" w:cs="Arial"/>
                <w:sz w:val="16"/>
                <w:szCs w:val="16"/>
                <w:lang w:val="en-GB"/>
              </w:rPr>
              <w:t xml:space="preserve"> </w:t>
            </w:r>
            <w:r w:rsidR="00E83B07">
              <w:rPr>
                <w:rFonts w:ascii="Helvetica" w:hAnsi="Helvetica" w:cs="Arial"/>
                <w:sz w:val="16"/>
                <w:szCs w:val="16"/>
                <w:lang w:val="en-GB"/>
              </w:rPr>
              <w:t>20°C</w:t>
            </w:r>
          </w:p>
        </w:tc>
      </w:tr>
      <w:tr w:rsidR="006008EB">
        <w:trPr>
          <w:gridAfter w:val="1"/>
          <w:wAfter w:w="1912" w:type="dxa"/>
          <w:jc w:val="center"/>
        </w:trPr>
        <w:tc>
          <w:tcPr>
            <w:tcW w:w="2764" w:type="dxa"/>
            <w:gridSpan w:val="2"/>
            <w:shd w:val="clear" w:color="auto" w:fill="auto"/>
          </w:tcPr>
          <w:p w:rsidR="006008EB" w:rsidRPr="00CD0CF9" w:rsidRDefault="005D5426">
            <w:pPr>
              <w:spacing w:before="60" w:after="60"/>
              <w:jc w:val="both"/>
              <w:rPr>
                <w:rFonts w:ascii="Helvetica" w:hAnsi="Helvetica" w:cs="Arial"/>
                <w:b/>
                <w:sz w:val="16"/>
                <w:szCs w:val="16"/>
                <w:lang w:val="ru-RU"/>
              </w:rPr>
            </w:pPr>
            <w:r>
              <w:rPr>
                <w:rFonts w:ascii="Helvetica" w:hAnsi="Helvetica" w:cs="Arial"/>
                <w:b/>
                <w:sz w:val="16"/>
                <w:szCs w:val="16"/>
                <w:lang w:val="ru-RU"/>
              </w:rPr>
              <w:t>Макс</w:t>
            </w:r>
            <w:r w:rsidRPr="00CD0CF9">
              <w:rPr>
                <w:rFonts w:ascii="Helvetica" w:hAnsi="Helvetica" w:cs="Arial"/>
                <w:b/>
                <w:sz w:val="16"/>
                <w:szCs w:val="16"/>
                <w:lang w:val="ru-RU"/>
              </w:rPr>
              <w:t xml:space="preserve">. </w:t>
            </w:r>
            <w:r>
              <w:rPr>
                <w:rFonts w:ascii="Helvetica" w:hAnsi="Helvetica" w:cs="Arial"/>
                <w:b/>
                <w:sz w:val="16"/>
                <w:szCs w:val="16"/>
                <w:lang w:val="ru-RU"/>
              </w:rPr>
              <w:t>высота</w:t>
            </w:r>
            <w:r w:rsidRPr="00CD0CF9">
              <w:rPr>
                <w:rFonts w:ascii="Helvetica" w:hAnsi="Helvetica" w:cs="Arial"/>
                <w:b/>
                <w:sz w:val="16"/>
                <w:szCs w:val="16"/>
                <w:lang w:val="ru-RU"/>
              </w:rPr>
              <w:t xml:space="preserve"> </w:t>
            </w:r>
            <w:r>
              <w:rPr>
                <w:rFonts w:ascii="Helvetica" w:hAnsi="Helvetica" w:cs="Arial"/>
                <w:b/>
                <w:sz w:val="16"/>
                <w:szCs w:val="16"/>
                <w:lang w:val="ru-RU"/>
              </w:rPr>
              <w:t>над</w:t>
            </w:r>
            <w:r w:rsidRPr="00CD0CF9">
              <w:rPr>
                <w:rFonts w:ascii="Helvetica" w:hAnsi="Helvetica" w:cs="Arial"/>
                <w:b/>
                <w:sz w:val="16"/>
                <w:szCs w:val="16"/>
                <w:lang w:val="ru-RU"/>
              </w:rPr>
              <w:t xml:space="preserve"> </w:t>
            </w:r>
            <w:r>
              <w:rPr>
                <w:rFonts w:ascii="Helvetica" w:hAnsi="Helvetica" w:cs="Arial"/>
                <w:b/>
                <w:sz w:val="16"/>
                <w:szCs w:val="16"/>
                <w:lang w:val="ru-RU"/>
              </w:rPr>
              <w:t>уровнем</w:t>
            </w:r>
            <w:r w:rsidRPr="00CD0CF9">
              <w:rPr>
                <w:rFonts w:ascii="Helvetica" w:hAnsi="Helvetica" w:cs="Arial"/>
                <w:b/>
                <w:sz w:val="16"/>
                <w:szCs w:val="16"/>
                <w:lang w:val="ru-RU"/>
              </w:rPr>
              <w:t xml:space="preserve"> </w:t>
            </w:r>
            <w:r>
              <w:rPr>
                <w:rFonts w:ascii="Helvetica" w:hAnsi="Helvetica" w:cs="Arial"/>
                <w:b/>
                <w:sz w:val="16"/>
                <w:szCs w:val="16"/>
                <w:lang w:val="ru-RU"/>
              </w:rPr>
              <w:t>моря</w:t>
            </w:r>
            <w:r w:rsidR="00E83B07" w:rsidRPr="00CD0CF9">
              <w:rPr>
                <w:rFonts w:ascii="Helvetica" w:hAnsi="Helvetica" w:cs="Arial"/>
                <w:b/>
                <w:sz w:val="16"/>
                <w:szCs w:val="16"/>
                <w:lang w:val="ru-RU"/>
              </w:rPr>
              <w:t>:</w:t>
            </w:r>
          </w:p>
        </w:tc>
        <w:tc>
          <w:tcPr>
            <w:tcW w:w="2740" w:type="dxa"/>
            <w:shd w:val="clear" w:color="auto" w:fill="auto"/>
          </w:tcPr>
          <w:p w:rsidR="006008EB" w:rsidRDefault="00E83B07">
            <w:pPr>
              <w:spacing w:before="60" w:after="60"/>
              <w:jc w:val="both"/>
              <w:rPr>
                <w:rFonts w:ascii="Helvetica" w:hAnsi="Helvetica" w:cs="Arial"/>
                <w:sz w:val="16"/>
                <w:szCs w:val="16"/>
                <w:lang w:val="en-GB"/>
              </w:rPr>
            </w:pPr>
            <w:r>
              <w:rPr>
                <w:rFonts w:ascii="Helvetica" w:hAnsi="Helvetica" w:cs="Arial"/>
                <w:sz w:val="16"/>
                <w:szCs w:val="16"/>
                <w:lang w:val="en-GB"/>
              </w:rPr>
              <w:t xml:space="preserve">≤1000 </w:t>
            </w:r>
            <w:r w:rsidR="00B802D7">
              <w:rPr>
                <w:rFonts w:ascii="Helvetica" w:hAnsi="Helvetica" w:cs="Arial"/>
                <w:sz w:val="16"/>
                <w:szCs w:val="16"/>
                <w:lang w:val="en-GB"/>
              </w:rPr>
              <w:t>м</w:t>
            </w:r>
          </w:p>
        </w:tc>
      </w:tr>
      <w:tr w:rsidR="006008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9"/>
          <w:jc w:val="center"/>
        </w:trPr>
        <w:tc>
          <w:tcPr>
            <w:tcW w:w="130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64" name="Immagine 6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magine 64"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6108" w:type="dxa"/>
            <w:gridSpan w:val="3"/>
            <w:shd w:val="clear" w:color="auto" w:fill="auto"/>
            <w:vAlign w:val="center"/>
          </w:tcPr>
          <w:p w:rsidR="006008EB" w:rsidRPr="005D5426" w:rsidRDefault="005D5426">
            <w:pPr>
              <w:spacing w:line="360" w:lineRule="auto"/>
              <w:jc w:val="both"/>
              <w:rPr>
                <w:rFonts w:ascii="Helvetica" w:hAnsi="Helvetica" w:cs="Arial"/>
                <w:b/>
                <w:bCs/>
                <w:spacing w:val="10"/>
                <w:sz w:val="16"/>
                <w:szCs w:val="16"/>
                <w:lang w:val="ru-RU"/>
              </w:rPr>
            </w:pPr>
            <w:r>
              <w:rPr>
                <w:rFonts w:ascii="Helvetica" w:hAnsi="Helvetica" w:cs="Arial"/>
                <w:b/>
                <w:bCs/>
                <w:spacing w:val="10"/>
                <w:sz w:val="16"/>
                <w:szCs w:val="16"/>
                <w:lang w:val="ru-RU"/>
              </w:rPr>
              <w:t>Эксплуатация</w:t>
            </w:r>
            <w:r w:rsidRPr="005D5426">
              <w:rPr>
                <w:rFonts w:ascii="Helvetica" w:hAnsi="Helvetica" w:cs="Arial"/>
                <w:b/>
                <w:bCs/>
                <w:spacing w:val="10"/>
                <w:sz w:val="16"/>
                <w:szCs w:val="16"/>
                <w:lang w:val="ru-RU"/>
              </w:rPr>
              <w:t xml:space="preserve"> </w:t>
            </w:r>
            <w:r>
              <w:rPr>
                <w:rFonts w:ascii="Helvetica" w:hAnsi="Helvetica" w:cs="Arial"/>
                <w:b/>
                <w:bCs/>
                <w:spacing w:val="10"/>
                <w:sz w:val="16"/>
                <w:szCs w:val="16"/>
                <w:lang w:val="ru-RU"/>
              </w:rPr>
              <w:t>допускается</w:t>
            </w:r>
            <w:r w:rsidRPr="005D5426">
              <w:rPr>
                <w:rFonts w:ascii="Helvetica" w:hAnsi="Helvetica" w:cs="Arial"/>
                <w:b/>
                <w:bCs/>
                <w:spacing w:val="10"/>
                <w:sz w:val="16"/>
                <w:szCs w:val="16"/>
                <w:lang w:val="ru-RU"/>
              </w:rPr>
              <w:t xml:space="preserve"> </w:t>
            </w:r>
            <w:r>
              <w:rPr>
                <w:rFonts w:ascii="Helvetica" w:hAnsi="Helvetica" w:cs="Arial"/>
                <w:b/>
                <w:bCs/>
                <w:spacing w:val="10"/>
                <w:sz w:val="16"/>
                <w:szCs w:val="16"/>
                <w:lang w:val="ru-RU"/>
              </w:rPr>
              <w:t>в</w:t>
            </w:r>
            <w:r w:rsidRPr="005D5426">
              <w:rPr>
                <w:rFonts w:ascii="Helvetica" w:hAnsi="Helvetica" w:cs="Arial"/>
                <w:b/>
                <w:bCs/>
                <w:spacing w:val="10"/>
                <w:sz w:val="16"/>
                <w:szCs w:val="16"/>
                <w:lang w:val="ru-RU"/>
              </w:rPr>
              <w:t xml:space="preserve"> </w:t>
            </w:r>
            <w:r>
              <w:rPr>
                <w:rFonts w:ascii="Helvetica" w:hAnsi="Helvetica" w:cs="Arial"/>
                <w:b/>
                <w:bCs/>
                <w:spacing w:val="10"/>
                <w:sz w:val="16"/>
                <w:szCs w:val="16"/>
                <w:lang w:val="ru-RU"/>
              </w:rPr>
              <w:t>помещении</w:t>
            </w:r>
            <w:r w:rsidR="00480F43">
              <w:rPr>
                <w:rFonts w:ascii="Helvetica" w:hAnsi="Helvetica" w:cs="Arial"/>
                <w:b/>
                <w:bCs/>
                <w:spacing w:val="10"/>
                <w:sz w:val="16"/>
                <w:szCs w:val="16"/>
                <w:lang w:val="ru-RU"/>
              </w:rPr>
              <w:t xml:space="preserve"> с предельно допустимым уровнем</w:t>
            </w:r>
            <w:r w:rsidRPr="005D5426">
              <w:rPr>
                <w:rFonts w:ascii="Helvetica" w:hAnsi="Helvetica" w:cs="Arial"/>
                <w:b/>
                <w:bCs/>
                <w:spacing w:val="10"/>
                <w:sz w:val="16"/>
                <w:szCs w:val="16"/>
                <w:lang w:val="ru-RU"/>
              </w:rPr>
              <w:t xml:space="preserve"> пыли около</w:t>
            </w:r>
            <w:r w:rsidR="00E83B07" w:rsidRPr="005D5426">
              <w:rPr>
                <w:rFonts w:ascii="Helvetica" w:hAnsi="Helvetica" w:cs="Arial"/>
                <w:b/>
                <w:bCs/>
                <w:spacing w:val="10"/>
                <w:sz w:val="16"/>
                <w:szCs w:val="16"/>
                <w:lang w:val="ru-RU"/>
              </w:rPr>
              <w:t xml:space="preserve"> ≤10</w:t>
            </w:r>
            <w:r w:rsidRPr="005D5426">
              <w:rPr>
                <w:rFonts w:ascii="Helvetica" w:hAnsi="Helvetica" w:cs="Arial"/>
                <w:b/>
                <w:bCs/>
                <w:spacing w:val="10"/>
                <w:sz w:val="16"/>
                <w:szCs w:val="16"/>
                <w:lang w:val="ru-RU"/>
              </w:rPr>
              <w:t>мг</w:t>
            </w:r>
            <w:r w:rsidR="00E83B07" w:rsidRPr="005D5426">
              <w:rPr>
                <w:rFonts w:ascii="Helvetica" w:hAnsi="Helvetica" w:cs="Arial"/>
                <w:b/>
                <w:bCs/>
                <w:spacing w:val="10"/>
                <w:sz w:val="16"/>
                <w:szCs w:val="16"/>
                <w:lang w:val="ru-RU"/>
              </w:rPr>
              <w:t>/</w:t>
            </w:r>
            <w:r w:rsidRPr="005D5426">
              <w:rPr>
                <w:rFonts w:ascii="Helvetica" w:hAnsi="Helvetica" w:cs="Arial"/>
                <w:b/>
                <w:bCs/>
                <w:spacing w:val="10"/>
                <w:sz w:val="16"/>
                <w:szCs w:val="16"/>
                <w:lang w:val="ru-RU"/>
              </w:rPr>
              <w:t>м</w:t>
            </w:r>
            <w:r w:rsidR="00E83B07" w:rsidRPr="005D5426">
              <w:rPr>
                <w:rFonts w:ascii="Helvetica" w:hAnsi="Helvetica" w:cs="Arial"/>
                <w:b/>
                <w:bCs/>
                <w:spacing w:val="10"/>
                <w:sz w:val="16"/>
                <w:szCs w:val="16"/>
                <w:lang w:val="ru-RU"/>
              </w:rPr>
              <w:t>³.</w:t>
            </w:r>
          </w:p>
          <w:p w:rsidR="006008EB" w:rsidRPr="00480F43" w:rsidRDefault="006008EB">
            <w:pPr>
              <w:spacing w:line="360" w:lineRule="auto"/>
              <w:jc w:val="both"/>
              <w:rPr>
                <w:rFonts w:ascii="Helvetica" w:hAnsi="Helvetica" w:cs="Arial"/>
                <w:b/>
                <w:bCs/>
                <w:spacing w:val="10"/>
                <w:sz w:val="16"/>
                <w:szCs w:val="16"/>
                <w:lang w:val="ru-RU"/>
              </w:rPr>
            </w:pPr>
          </w:p>
        </w:tc>
      </w:tr>
      <w:tr w:rsidR="006008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9"/>
          <w:jc w:val="center"/>
        </w:trPr>
        <w:tc>
          <w:tcPr>
            <w:tcW w:w="130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65" name="Immagine 65"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magine 65"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6108" w:type="dxa"/>
            <w:gridSpan w:val="3"/>
            <w:shd w:val="clear" w:color="auto" w:fill="auto"/>
            <w:vAlign w:val="center"/>
          </w:tcPr>
          <w:p w:rsidR="006008EB" w:rsidRPr="00480F43" w:rsidRDefault="005D5426">
            <w:pPr>
              <w:spacing w:line="360" w:lineRule="auto"/>
              <w:jc w:val="both"/>
              <w:rPr>
                <w:rFonts w:ascii="Helvetica" w:hAnsi="Helvetica" w:cs="Helvetica"/>
                <w:b/>
                <w:bCs/>
                <w:spacing w:val="10"/>
                <w:sz w:val="16"/>
                <w:szCs w:val="16"/>
                <w:lang w:val="ru-RU"/>
              </w:rPr>
            </w:pPr>
            <w:r w:rsidRPr="00480F43">
              <w:rPr>
                <w:rFonts w:ascii="Helvetica" w:hAnsi="Helvetica" w:cs="Helvetica"/>
                <w:b/>
                <w:sz w:val="16"/>
                <w:szCs w:val="16"/>
                <w:lang w:val="ru-RU"/>
              </w:rPr>
              <w:t>Не использовать в</w:t>
            </w:r>
            <w:r w:rsidRPr="00480F43">
              <w:rPr>
                <w:rFonts w:ascii="Helvetica" w:hAnsi="Helvetica" w:cs="Helvetica"/>
                <w:b/>
                <w:sz w:val="16"/>
                <w:szCs w:val="16"/>
              </w:rPr>
              <w:t xml:space="preserve"> воспламеняющейся и коррозийной среде.</w:t>
            </w:r>
          </w:p>
        </w:tc>
      </w:tr>
      <w:bookmarkEnd w:id="13"/>
      <w:bookmarkEnd w:id="14"/>
    </w:tbl>
    <w:p w:rsidR="006008EB" w:rsidRPr="005D5426" w:rsidRDefault="006008EB">
      <w:pPr>
        <w:spacing w:line="360" w:lineRule="auto"/>
        <w:jc w:val="both"/>
        <w:rPr>
          <w:rFonts w:ascii="Helvetica" w:hAnsi="Helvetica" w:cs="Arial"/>
          <w:sz w:val="16"/>
          <w:szCs w:val="16"/>
          <w:lang w:val="ru-RU"/>
        </w:rPr>
      </w:pPr>
    </w:p>
    <w:p w:rsidR="006008EB" w:rsidRPr="00743F82" w:rsidRDefault="00E83B07">
      <w:pPr>
        <w:pStyle w:val="1"/>
        <w:rPr>
          <w:lang w:val="ru-RU"/>
        </w:rPr>
      </w:pPr>
      <w:bookmarkStart w:id="17" w:name="_Toc403636107"/>
      <w:r w:rsidRPr="00743F82">
        <w:rPr>
          <w:lang w:val="ru-RU"/>
        </w:rPr>
        <w:t xml:space="preserve">6 </w:t>
      </w:r>
      <w:r w:rsidR="00F63117" w:rsidRPr="00743F82">
        <w:rPr>
          <w:lang w:val="ru-RU"/>
        </w:rPr>
        <w:t>–</w:t>
      </w:r>
      <w:r w:rsidRPr="00743F82">
        <w:rPr>
          <w:lang w:val="ru-RU"/>
        </w:rPr>
        <w:t xml:space="preserve"> </w:t>
      </w:r>
      <w:bookmarkEnd w:id="17"/>
      <w:r w:rsidR="00F63117">
        <w:rPr>
          <w:lang w:val="ru-RU"/>
        </w:rPr>
        <w:t>ТРАНСПОРТИРОВКА</w:t>
      </w:r>
      <w:r w:rsidR="00F63117" w:rsidRPr="00743F82">
        <w:rPr>
          <w:lang w:val="ru-RU"/>
        </w:rPr>
        <w:t xml:space="preserve"> </w:t>
      </w:r>
      <w:r w:rsidR="00F63117">
        <w:rPr>
          <w:lang w:val="ru-RU"/>
        </w:rPr>
        <w:t>И</w:t>
      </w:r>
      <w:r w:rsidR="00F63117" w:rsidRPr="00743F82">
        <w:rPr>
          <w:lang w:val="ru-RU"/>
        </w:rPr>
        <w:t xml:space="preserve"> </w:t>
      </w:r>
      <w:r w:rsidR="00F63117">
        <w:rPr>
          <w:lang w:val="ru-RU"/>
        </w:rPr>
        <w:t>ХРАНЕНИЕ</w:t>
      </w:r>
    </w:p>
    <w:p w:rsidR="006008EB" w:rsidRPr="00395F17" w:rsidRDefault="00395F17">
      <w:pPr>
        <w:spacing w:line="360" w:lineRule="auto"/>
        <w:jc w:val="both"/>
        <w:rPr>
          <w:rFonts w:ascii="Helvetica" w:hAnsi="Helvetica" w:cs="Arial"/>
          <w:sz w:val="16"/>
          <w:szCs w:val="16"/>
          <w:lang w:val="ru-RU"/>
        </w:rPr>
      </w:pPr>
      <w:r>
        <w:rPr>
          <w:rFonts w:ascii="Helvetica" w:hAnsi="Helvetica" w:cs="Arial"/>
          <w:sz w:val="16"/>
          <w:szCs w:val="16"/>
          <w:lang w:val="ru-RU"/>
        </w:rPr>
        <w:t>Оборудование</w:t>
      </w:r>
      <w:r w:rsidRPr="00395F17">
        <w:rPr>
          <w:rFonts w:ascii="Helvetica" w:hAnsi="Helvetica" w:cs="Arial"/>
          <w:sz w:val="16"/>
          <w:szCs w:val="16"/>
          <w:lang w:val="ru-RU"/>
        </w:rPr>
        <w:t xml:space="preserve"> снабжено удобным подъемным шарниром, который был разработан с целью перемещения машины в безопасных условиях</w:t>
      </w:r>
      <w:r w:rsidR="00E83B07" w:rsidRPr="00395F17">
        <w:rPr>
          <w:rFonts w:ascii="Helvetica" w:hAnsi="Helvetica" w:cs="Arial"/>
          <w:sz w:val="16"/>
          <w:szCs w:val="16"/>
          <w:lang w:val="ru-RU"/>
        </w:rPr>
        <w:t>.</w:t>
      </w:r>
    </w:p>
    <w:p w:rsidR="006008EB" w:rsidRPr="00C6672A" w:rsidRDefault="0092058A">
      <w:pPr>
        <w:spacing w:line="360" w:lineRule="auto"/>
        <w:jc w:val="both"/>
        <w:rPr>
          <w:rFonts w:ascii="Helvetica" w:hAnsi="Helvetica" w:cs="Arial"/>
          <w:sz w:val="16"/>
          <w:szCs w:val="16"/>
          <w:lang w:val="ru-RU"/>
        </w:rPr>
      </w:pPr>
      <w:r>
        <w:rPr>
          <w:rFonts w:ascii="Helvetica" w:hAnsi="Helvetica" w:cs="Arial"/>
          <w:sz w:val="16"/>
          <w:szCs w:val="16"/>
          <w:lang w:val="ru-RU"/>
        </w:rPr>
        <w:t>Для погрузки оборудования</w:t>
      </w:r>
      <w:r w:rsidRPr="00C6672A">
        <w:rPr>
          <w:rFonts w:ascii="Helvetica" w:hAnsi="Helvetica" w:cs="Arial"/>
          <w:sz w:val="16"/>
          <w:szCs w:val="16"/>
          <w:lang w:val="ru-RU"/>
        </w:rPr>
        <w:t xml:space="preserve"> следуйте приведенным ниже инструкциям</w:t>
      </w:r>
      <w:r w:rsidR="00E83B07" w:rsidRPr="00C6672A">
        <w:rPr>
          <w:rFonts w:ascii="Helvetica" w:hAnsi="Helvetica" w:cs="Arial"/>
          <w:sz w:val="16"/>
          <w:szCs w:val="16"/>
          <w:lang w:val="ru-RU"/>
        </w:rPr>
        <w:t>:</w:t>
      </w:r>
    </w:p>
    <w:p w:rsidR="006008EB" w:rsidRPr="008D69D3" w:rsidRDefault="00C6672A">
      <w:pPr>
        <w:numPr>
          <w:ilvl w:val="0"/>
          <w:numId w:val="3"/>
        </w:numPr>
        <w:spacing w:line="360" w:lineRule="auto"/>
        <w:jc w:val="both"/>
        <w:rPr>
          <w:rFonts w:ascii="Helvetica" w:hAnsi="Helvetica" w:cs="Helvetica"/>
          <w:sz w:val="16"/>
          <w:szCs w:val="16"/>
          <w:lang w:val="ru-RU"/>
        </w:rPr>
      </w:pPr>
      <w:r w:rsidRPr="008D69D3">
        <w:rPr>
          <w:rFonts w:ascii="Helvetica" w:hAnsi="Helvetica" w:cs="Helvetica"/>
          <w:sz w:val="16"/>
          <w:szCs w:val="16"/>
        </w:rPr>
        <w:lastRenderedPageBreak/>
        <w:t>Полностью опустите удерживающий рычаг поворотного стола</w:t>
      </w:r>
      <w:r w:rsidR="00E83B07" w:rsidRPr="008D69D3">
        <w:rPr>
          <w:rFonts w:ascii="Helvetica" w:hAnsi="Helvetica" w:cs="Helvetica"/>
          <w:sz w:val="16"/>
          <w:szCs w:val="16"/>
          <w:lang w:val="ru-RU"/>
        </w:rPr>
        <w:t>;</w:t>
      </w:r>
    </w:p>
    <w:p w:rsidR="006008EB" w:rsidRPr="008D69D3" w:rsidRDefault="00C6672A">
      <w:pPr>
        <w:numPr>
          <w:ilvl w:val="0"/>
          <w:numId w:val="3"/>
        </w:numPr>
        <w:spacing w:line="360" w:lineRule="auto"/>
        <w:jc w:val="both"/>
        <w:rPr>
          <w:rFonts w:ascii="Helvetica" w:hAnsi="Helvetica" w:cs="Helvetica"/>
          <w:sz w:val="16"/>
          <w:szCs w:val="16"/>
          <w:lang w:val="ru-RU"/>
        </w:rPr>
      </w:pPr>
      <w:r w:rsidRPr="008D69D3">
        <w:rPr>
          <w:rFonts w:ascii="Helvetica" w:hAnsi="Helvetica" w:cs="Helvetica"/>
          <w:sz w:val="16"/>
          <w:szCs w:val="16"/>
        </w:rPr>
        <w:t>Полностью закройте тиски зажимного патрона</w:t>
      </w:r>
      <w:r w:rsidR="00E83B07" w:rsidRPr="008D69D3">
        <w:rPr>
          <w:rFonts w:ascii="Helvetica" w:hAnsi="Helvetica" w:cs="Helvetica"/>
          <w:sz w:val="16"/>
          <w:szCs w:val="16"/>
          <w:lang w:val="ru-RU"/>
        </w:rPr>
        <w:t>;</w:t>
      </w:r>
    </w:p>
    <w:p w:rsidR="006008EB" w:rsidRPr="008D69D3" w:rsidRDefault="008D69D3">
      <w:pPr>
        <w:numPr>
          <w:ilvl w:val="0"/>
          <w:numId w:val="3"/>
        </w:numPr>
        <w:spacing w:line="360" w:lineRule="auto"/>
        <w:jc w:val="both"/>
        <w:rPr>
          <w:rFonts w:ascii="Helvetica" w:hAnsi="Helvetica" w:cs="Helvetica"/>
          <w:sz w:val="16"/>
          <w:szCs w:val="16"/>
          <w:lang w:val="ru-RU"/>
        </w:rPr>
      </w:pPr>
      <w:r w:rsidRPr="008D69D3">
        <w:rPr>
          <w:rFonts w:ascii="Helvetica" w:hAnsi="Helvetica" w:cs="Helvetica"/>
          <w:sz w:val="16"/>
          <w:szCs w:val="16"/>
        </w:rPr>
        <w:t>Поднимите диск отрыва борта шины таким образом, чтобы он находился в 20 см от монтажной лапы</w:t>
      </w:r>
      <w:r w:rsidR="00E83B07" w:rsidRPr="008D69D3">
        <w:rPr>
          <w:rFonts w:ascii="Helvetica" w:hAnsi="Helvetica" w:cs="Helvetica"/>
          <w:sz w:val="16"/>
          <w:szCs w:val="16"/>
          <w:lang w:val="ru-RU"/>
        </w:rPr>
        <w:t>;</w:t>
      </w:r>
    </w:p>
    <w:p w:rsidR="006008EB" w:rsidRPr="008D69D3" w:rsidRDefault="00620131">
      <w:pPr>
        <w:numPr>
          <w:ilvl w:val="0"/>
          <w:numId w:val="3"/>
        </w:numPr>
        <w:spacing w:line="360" w:lineRule="auto"/>
        <w:jc w:val="both"/>
        <w:rPr>
          <w:rFonts w:ascii="Helvetica" w:hAnsi="Helvetica" w:cs="Helvetica"/>
          <w:sz w:val="16"/>
          <w:szCs w:val="16"/>
          <w:lang w:val="ru-RU"/>
        </w:rPr>
      </w:pPr>
      <w:r w:rsidRPr="008D69D3">
        <w:rPr>
          <w:rFonts w:ascii="Helvetica" w:hAnsi="Helvetica" w:cs="Helvetica"/>
          <w:sz w:val="16"/>
          <w:szCs w:val="16"/>
        </w:rPr>
        <w:t>Вставьте в подъемную вилку ремень достаточной прочности (ширина ремня не менее 60 мм) и длины, чтобы зацепить крюк подъемного устройства выше станка.</w:t>
      </w:r>
      <w:r w:rsidR="00E83B07" w:rsidRPr="008D69D3">
        <w:rPr>
          <w:rFonts w:ascii="Helvetica" w:hAnsi="Helvetica" w:cs="Helvetica"/>
          <w:sz w:val="16"/>
          <w:szCs w:val="16"/>
          <w:lang w:val="ru-RU"/>
        </w:rPr>
        <w:t>;</w:t>
      </w:r>
    </w:p>
    <w:p w:rsidR="006008EB" w:rsidRPr="008D69D3" w:rsidRDefault="00C6672A">
      <w:pPr>
        <w:numPr>
          <w:ilvl w:val="0"/>
          <w:numId w:val="3"/>
        </w:numPr>
        <w:spacing w:line="360" w:lineRule="auto"/>
        <w:jc w:val="both"/>
        <w:rPr>
          <w:rFonts w:ascii="Helvetica" w:hAnsi="Helvetica" w:cs="Helvetica"/>
          <w:sz w:val="16"/>
          <w:szCs w:val="16"/>
          <w:lang w:val="ru-RU"/>
        </w:rPr>
      </w:pPr>
      <w:r w:rsidRPr="008D69D3">
        <w:rPr>
          <w:rFonts w:ascii="Helvetica" w:hAnsi="Helvetica" w:cs="Helvetica"/>
          <w:sz w:val="16"/>
          <w:szCs w:val="16"/>
        </w:rPr>
        <w:t>При помощи специального кольца ремня соедините два конца ремня и начинайте подъем достаточно мощным подъемным устройством</w:t>
      </w:r>
      <w:r w:rsidR="00E83B07" w:rsidRPr="008D69D3">
        <w:rPr>
          <w:rFonts w:ascii="Helvetica" w:hAnsi="Helvetica" w:cs="Helvetica"/>
          <w:sz w:val="16"/>
          <w:szCs w:val="16"/>
          <w:lang w:val="ru-RU"/>
        </w:rPr>
        <w:t>.</w:t>
      </w:r>
    </w:p>
    <w:p w:rsidR="006008EB" w:rsidRPr="00620131" w:rsidRDefault="00620131">
      <w:pPr>
        <w:spacing w:line="360" w:lineRule="auto"/>
        <w:jc w:val="both"/>
        <w:rPr>
          <w:rFonts w:ascii="Helvetica" w:hAnsi="Helvetica" w:cs="Arial"/>
          <w:sz w:val="16"/>
          <w:szCs w:val="16"/>
          <w:lang w:val="ru-RU"/>
        </w:rPr>
      </w:pPr>
      <w:r>
        <w:rPr>
          <w:rFonts w:ascii="Helvetica" w:hAnsi="Helvetica" w:cs="Arial"/>
          <w:sz w:val="16"/>
          <w:szCs w:val="16"/>
          <w:lang w:val="ru-RU"/>
        </w:rPr>
        <w:t>Теперь оборудование</w:t>
      </w:r>
      <w:r w:rsidRPr="00620131">
        <w:rPr>
          <w:rFonts w:ascii="Helvetica" w:hAnsi="Helvetica" w:cs="Arial"/>
          <w:sz w:val="16"/>
          <w:szCs w:val="16"/>
          <w:lang w:val="ru-RU"/>
        </w:rPr>
        <w:t xml:space="preserve"> можно упаковать в деревянный ящик с поддоном.</w:t>
      </w:r>
    </w:p>
    <w:tbl>
      <w:tblPr>
        <w:tblW w:w="9923" w:type="dxa"/>
        <w:tblLayout w:type="fixed"/>
        <w:tblLook w:val="04A0"/>
      </w:tblPr>
      <w:tblGrid>
        <w:gridCol w:w="1359"/>
        <w:gridCol w:w="3338"/>
        <w:gridCol w:w="2516"/>
        <w:gridCol w:w="2498"/>
        <w:gridCol w:w="212"/>
      </w:tblGrid>
      <w:tr w:rsidR="006008EB">
        <w:trPr>
          <w:gridAfter w:val="1"/>
          <w:wAfter w:w="212" w:type="dxa"/>
        </w:trPr>
        <w:tc>
          <w:tcPr>
            <w:tcW w:w="1359"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66" name="Immagine 6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magine 66"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line="360" w:lineRule="auto"/>
              <w:jc w:val="center"/>
              <w:rPr>
                <w:rFonts w:ascii="Helvetica" w:hAnsi="Helvetica" w:cs="Arial"/>
                <w:sz w:val="16"/>
                <w:szCs w:val="16"/>
                <w:lang w:val="en-GB"/>
              </w:rPr>
            </w:pPr>
            <w:r>
              <w:rPr>
                <w:rFonts w:ascii="Helvetica" w:hAnsi="Helvetica" w:cs="Arial"/>
                <w:b/>
                <w:sz w:val="16"/>
                <w:szCs w:val="16"/>
                <w:lang w:val="en-GB"/>
              </w:rPr>
              <w:t>CAUTION</w:t>
            </w:r>
          </w:p>
        </w:tc>
        <w:tc>
          <w:tcPr>
            <w:tcW w:w="3338" w:type="dxa"/>
            <w:shd w:val="clear" w:color="auto" w:fill="auto"/>
            <w:vAlign w:val="center"/>
          </w:tcPr>
          <w:p w:rsidR="006008EB" w:rsidRPr="00395F17" w:rsidRDefault="00395F17" w:rsidP="00395F17">
            <w:pPr>
              <w:spacing w:line="360" w:lineRule="auto"/>
              <w:jc w:val="both"/>
              <w:rPr>
                <w:rFonts w:ascii="Helvetica" w:hAnsi="Helvetica" w:cs="Arial"/>
                <w:sz w:val="16"/>
                <w:szCs w:val="16"/>
                <w:lang w:val="ru-RU"/>
              </w:rPr>
            </w:pPr>
            <w:r w:rsidRPr="00395F17">
              <w:rPr>
                <w:rFonts w:ascii="Helvetica" w:hAnsi="Helvetica" w:cs="Arial"/>
                <w:b/>
                <w:bCs/>
                <w:spacing w:val="10"/>
                <w:sz w:val="16"/>
                <w:szCs w:val="16"/>
                <w:lang w:val="ru-RU"/>
              </w:rPr>
              <w:t xml:space="preserve">Защитите </w:t>
            </w:r>
            <w:r>
              <w:rPr>
                <w:rFonts w:ascii="Helvetica" w:hAnsi="Helvetica" w:cs="Arial"/>
                <w:b/>
                <w:bCs/>
                <w:spacing w:val="10"/>
                <w:sz w:val="16"/>
                <w:szCs w:val="16"/>
                <w:lang w:val="ru-RU"/>
              </w:rPr>
              <w:t xml:space="preserve">оборудование </w:t>
            </w:r>
            <w:r w:rsidRPr="00395F17">
              <w:rPr>
                <w:rFonts w:ascii="Helvetica" w:hAnsi="Helvetica" w:cs="Arial"/>
                <w:b/>
                <w:bCs/>
                <w:spacing w:val="10"/>
                <w:sz w:val="16"/>
                <w:szCs w:val="16"/>
                <w:lang w:val="ru-RU"/>
              </w:rPr>
              <w:t xml:space="preserve"> пластиковой крышкой</w:t>
            </w:r>
          </w:p>
        </w:tc>
        <w:tc>
          <w:tcPr>
            <w:tcW w:w="2516" w:type="dxa"/>
            <w:vMerge w:val="restart"/>
            <w:shd w:val="clear" w:color="auto" w:fill="auto"/>
            <w:vAlign w:val="center"/>
          </w:tcPr>
          <w:p w:rsidR="006008EB" w:rsidRDefault="00E83B07">
            <w:pPr>
              <w:spacing w:line="360" w:lineRule="auto"/>
              <w:jc w:val="both"/>
              <w:rPr>
                <w:rFonts w:ascii="Helvetica" w:hAnsi="Helvetica" w:cs="Arial"/>
                <w:sz w:val="16"/>
                <w:szCs w:val="16"/>
                <w:lang w:val="en-GB"/>
              </w:rPr>
            </w:pPr>
            <w:r>
              <w:rPr>
                <w:noProof/>
                <w:lang w:val="ru-RU" w:eastAsia="ru-RU"/>
              </w:rPr>
              <w:drawing>
                <wp:inline distT="0" distB="0" distL="0" distR="0">
                  <wp:extent cx="1460500" cy="1282700"/>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magine 6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440" r="16460"/>
                          <a:stretch>
                            <a:fillRect/>
                          </a:stretch>
                        </pic:blipFill>
                        <pic:spPr>
                          <a:xfrm>
                            <a:off x="0" y="0"/>
                            <a:ext cx="1460500" cy="1282700"/>
                          </a:xfrm>
                          <a:prstGeom prst="rect">
                            <a:avLst/>
                          </a:prstGeom>
                          <a:noFill/>
                          <a:ln>
                            <a:noFill/>
                          </a:ln>
                        </pic:spPr>
                      </pic:pic>
                    </a:graphicData>
                  </a:graphic>
                </wp:inline>
              </w:drawing>
            </w:r>
          </w:p>
        </w:tc>
        <w:tc>
          <w:tcPr>
            <w:tcW w:w="2498" w:type="dxa"/>
            <w:vMerge w:val="restart"/>
            <w:shd w:val="clear" w:color="auto" w:fill="auto"/>
            <w:vAlign w:val="center"/>
          </w:tcPr>
          <w:p w:rsidR="006008EB" w:rsidRDefault="00E83B07">
            <w:pPr>
              <w:spacing w:line="360" w:lineRule="auto"/>
              <w:jc w:val="both"/>
              <w:rPr>
                <w:rFonts w:ascii="Helvetica" w:hAnsi="Helvetica" w:cs="Arial"/>
                <w:sz w:val="16"/>
                <w:szCs w:val="16"/>
                <w:lang w:val="en-GB"/>
              </w:rPr>
            </w:pPr>
            <w:r>
              <w:rPr>
                <w:noProof/>
                <w:lang w:val="ru-RU" w:eastAsia="ru-RU"/>
              </w:rPr>
              <w:drawing>
                <wp:inline distT="0" distB="0" distL="0" distR="0">
                  <wp:extent cx="1389380" cy="1187450"/>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magine 6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259" r="17850"/>
                          <a:stretch>
                            <a:fillRect/>
                          </a:stretch>
                        </pic:blipFill>
                        <pic:spPr>
                          <a:xfrm>
                            <a:off x="0" y="0"/>
                            <a:ext cx="1389380" cy="1187450"/>
                          </a:xfrm>
                          <a:prstGeom prst="rect">
                            <a:avLst/>
                          </a:prstGeom>
                          <a:noFill/>
                          <a:ln>
                            <a:noFill/>
                          </a:ln>
                        </pic:spPr>
                      </pic:pic>
                    </a:graphicData>
                  </a:graphic>
                </wp:inline>
              </w:drawing>
            </w:r>
          </w:p>
        </w:tc>
      </w:tr>
      <w:tr w:rsidR="006008EB">
        <w:trPr>
          <w:gridAfter w:val="1"/>
          <w:wAfter w:w="212" w:type="dxa"/>
          <w:trHeight w:val="436"/>
        </w:trPr>
        <w:tc>
          <w:tcPr>
            <w:tcW w:w="4697" w:type="dxa"/>
            <w:gridSpan w:val="2"/>
            <w:vMerge w:val="restart"/>
            <w:shd w:val="clear" w:color="auto" w:fill="auto"/>
            <w:vAlign w:val="bottom"/>
          </w:tcPr>
          <w:p w:rsidR="006008EB" w:rsidRPr="004C1865" w:rsidRDefault="004C1865">
            <w:pPr>
              <w:spacing w:line="360" w:lineRule="auto"/>
              <w:jc w:val="both"/>
              <w:rPr>
                <w:rFonts w:ascii="Helvetica" w:hAnsi="Helvetica" w:cs="Arial"/>
                <w:sz w:val="16"/>
                <w:szCs w:val="16"/>
                <w:lang w:val="ru-RU"/>
              </w:rPr>
            </w:pPr>
            <w:r>
              <w:rPr>
                <w:rFonts w:ascii="Helvetica" w:hAnsi="Helvetica" w:cs="Arial"/>
                <w:sz w:val="16"/>
                <w:szCs w:val="16"/>
                <w:lang w:val="ru-RU"/>
              </w:rPr>
              <w:t>Перед перемещением оборудования</w:t>
            </w:r>
            <w:r w:rsidR="00864894" w:rsidRPr="004C1865">
              <w:rPr>
                <w:rFonts w:ascii="Helvetica" w:hAnsi="Helvetica" w:cs="Arial"/>
                <w:sz w:val="16"/>
                <w:szCs w:val="16"/>
                <w:lang w:val="ru-RU"/>
              </w:rPr>
              <w:t xml:space="preserve"> проверьте ее барицентр и вес, чтобы убедиться, что они совместимы с подъемным оборудованием, которое вы собираетесь использовать (рис. 2). Чтоб</w:t>
            </w:r>
            <w:r>
              <w:rPr>
                <w:rFonts w:ascii="Helvetica" w:hAnsi="Helvetica" w:cs="Arial"/>
                <w:sz w:val="16"/>
                <w:szCs w:val="16"/>
                <w:lang w:val="ru-RU"/>
              </w:rPr>
              <w:t>ы переместить упаковку с оборудованием</w:t>
            </w:r>
            <w:r w:rsidR="00864894" w:rsidRPr="004C1865">
              <w:rPr>
                <w:rFonts w:ascii="Helvetica" w:hAnsi="Helvetica" w:cs="Arial"/>
                <w:sz w:val="16"/>
                <w:szCs w:val="16"/>
                <w:lang w:val="ru-RU"/>
              </w:rPr>
              <w:t>, вставьте вилы вилочного погрузчика в каналы в основании поддона</w:t>
            </w:r>
            <w:r w:rsidR="00E83B07" w:rsidRPr="004C1865">
              <w:rPr>
                <w:rFonts w:ascii="Helvetica" w:hAnsi="Helvetica" w:cs="Arial"/>
                <w:sz w:val="16"/>
                <w:szCs w:val="16"/>
                <w:lang w:val="ru-RU"/>
              </w:rPr>
              <w:t>.</w:t>
            </w:r>
          </w:p>
        </w:tc>
        <w:tc>
          <w:tcPr>
            <w:tcW w:w="2516" w:type="dxa"/>
            <w:vMerge/>
            <w:shd w:val="clear" w:color="auto" w:fill="auto"/>
            <w:vAlign w:val="center"/>
          </w:tcPr>
          <w:p w:rsidR="006008EB" w:rsidRPr="004C1865" w:rsidRDefault="006008EB">
            <w:pPr>
              <w:spacing w:line="360" w:lineRule="auto"/>
              <w:jc w:val="both"/>
              <w:rPr>
                <w:rFonts w:ascii="Helvetica" w:hAnsi="Helvetica" w:cs="Arial"/>
                <w:sz w:val="16"/>
                <w:szCs w:val="16"/>
                <w:lang w:val="ru-RU"/>
              </w:rPr>
            </w:pPr>
          </w:p>
        </w:tc>
        <w:tc>
          <w:tcPr>
            <w:tcW w:w="2498" w:type="dxa"/>
            <w:vMerge/>
            <w:shd w:val="clear" w:color="auto" w:fill="auto"/>
            <w:vAlign w:val="center"/>
          </w:tcPr>
          <w:p w:rsidR="006008EB" w:rsidRPr="004C1865" w:rsidRDefault="006008EB">
            <w:pPr>
              <w:spacing w:line="360" w:lineRule="auto"/>
              <w:jc w:val="both"/>
              <w:rPr>
                <w:rFonts w:ascii="Helvetica" w:hAnsi="Helvetica" w:cs="Arial"/>
                <w:sz w:val="16"/>
                <w:szCs w:val="16"/>
                <w:lang w:val="ru-RU"/>
              </w:rPr>
            </w:pPr>
          </w:p>
        </w:tc>
      </w:tr>
      <w:tr w:rsidR="006008EB">
        <w:trPr>
          <w:gridAfter w:val="1"/>
          <w:wAfter w:w="212" w:type="dxa"/>
          <w:trHeight w:val="537"/>
        </w:trPr>
        <w:tc>
          <w:tcPr>
            <w:tcW w:w="4697" w:type="dxa"/>
            <w:gridSpan w:val="2"/>
            <w:vMerge/>
            <w:shd w:val="clear" w:color="auto" w:fill="auto"/>
            <w:vAlign w:val="center"/>
          </w:tcPr>
          <w:p w:rsidR="006008EB" w:rsidRPr="004C1865" w:rsidRDefault="006008EB">
            <w:pPr>
              <w:spacing w:line="360" w:lineRule="auto"/>
              <w:jc w:val="both"/>
              <w:rPr>
                <w:rFonts w:ascii="Helvetica" w:hAnsi="Helvetica" w:cs="Arial"/>
                <w:sz w:val="16"/>
                <w:szCs w:val="16"/>
                <w:lang w:val="ru-RU"/>
              </w:rPr>
            </w:pPr>
          </w:p>
        </w:tc>
        <w:tc>
          <w:tcPr>
            <w:tcW w:w="5014" w:type="dxa"/>
            <w:gridSpan w:val="2"/>
            <w:shd w:val="clear" w:color="auto" w:fill="auto"/>
            <w:vAlign w:val="center"/>
          </w:tcPr>
          <w:p w:rsidR="006008EB" w:rsidRDefault="008A5988">
            <w:pPr>
              <w:spacing w:line="360" w:lineRule="auto"/>
              <w:jc w:val="center"/>
              <w:rPr>
                <w:rFonts w:ascii="Helvetica" w:hAnsi="Helvetica" w:cs="Arial"/>
                <w:sz w:val="16"/>
                <w:szCs w:val="16"/>
                <w:lang w:val="en-GB"/>
              </w:rPr>
            </w:pPr>
            <w:bookmarkStart w:id="18" w:name="_Ref391574543"/>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2</w:t>
            </w:r>
            <w:r w:rsidR="006D23FB">
              <w:rPr>
                <w:rFonts w:ascii="Helvetica" w:hAnsi="Helvetica" w:cs="Arial"/>
                <w:b/>
                <w:sz w:val="16"/>
                <w:szCs w:val="16"/>
                <w:lang w:val="en-GB"/>
              </w:rPr>
              <w:fldChar w:fldCharType="end"/>
            </w:r>
            <w:bookmarkEnd w:id="18"/>
          </w:p>
        </w:tc>
      </w:tr>
      <w:tr w:rsidR="006008EB">
        <w:trPr>
          <w:gridAfter w:val="1"/>
          <w:wAfter w:w="212" w:type="dxa"/>
          <w:trHeight w:val="256"/>
        </w:trPr>
        <w:tc>
          <w:tcPr>
            <w:tcW w:w="9711" w:type="dxa"/>
            <w:gridSpan w:val="4"/>
            <w:shd w:val="clear" w:color="auto" w:fill="auto"/>
          </w:tcPr>
          <w:p w:rsidR="006008EB" w:rsidRPr="004C1865" w:rsidRDefault="004C1865">
            <w:pPr>
              <w:spacing w:line="360" w:lineRule="auto"/>
              <w:jc w:val="both"/>
              <w:rPr>
                <w:rFonts w:ascii="Helvetica" w:hAnsi="Helvetica" w:cs="Arial"/>
                <w:b/>
                <w:sz w:val="16"/>
                <w:szCs w:val="16"/>
                <w:lang w:val="ru-RU"/>
              </w:rPr>
            </w:pPr>
            <w:r w:rsidRPr="004C1865">
              <w:rPr>
                <w:rFonts w:ascii="Helvetica" w:hAnsi="Helvetica" w:cs="Arial"/>
                <w:sz w:val="16"/>
                <w:szCs w:val="16"/>
                <w:lang w:val="ru-RU"/>
              </w:rPr>
              <w:t>Если вы используете кран или подъемник для перемещени</w:t>
            </w:r>
            <w:r>
              <w:rPr>
                <w:rFonts w:ascii="Helvetica" w:hAnsi="Helvetica" w:cs="Arial"/>
                <w:sz w:val="16"/>
                <w:szCs w:val="16"/>
                <w:lang w:val="ru-RU"/>
              </w:rPr>
              <w:t xml:space="preserve">я машины, используйте надежные стропы или тросы. Вес оборудования </w:t>
            </w:r>
            <w:r w:rsidRPr="004C1865">
              <w:rPr>
                <w:rFonts w:ascii="Helvetica" w:hAnsi="Helvetica" w:cs="Arial"/>
                <w:sz w:val="16"/>
                <w:szCs w:val="16"/>
                <w:lang w:val="ru-RU"/>
              </w:rPr>
              <w:t>при транспортировке составляет ~650 кг.</w:t>
            </w:r>
          </w:p>
        </w:tc>
      </w:tr>
      <w:tr w:rsidR="006008EB">
        <w:trPr>
          <w:trHeight w:val="1409"/>
        </w:trPr>
        <w:tc>
          <w:tcPr>
            <w:tcW w:w="1359"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69" name="Immagine 6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magine 69"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8564" w:type="dxa"/>
            <w:gridSpan w:val="4"/>
            <w:shd w:val="clear" w:color="auto" w:fill="auto"/>
            <w:vAlign w:val="center"/>
          </w:tcPr>
          <w:p w:rsidR="006008EB" w:rsidRPr="00C6672A" w:rsidRDefault="00C6672A">
            <w:pPr>
              <w:spacing w:line="360" w:lineRule="auto"/>
              <w:jc w:val="both"/>
              <w:rPr>
                <w:rFonts w:ascii="Helvetica" w:hAnsi="Helvetica" w:cs="Arial"/>
                <w:b/>
                <w:sz w:val="16"/>
                <w:szCs w:val="16"/>
                <w:lang w:val="ru-RU"/>
              </w:rPr>
            </w:pPr>
            <w:r w:rsidRPr="00C6672A">
              <w:rPr>
                <w:rFonts w:ascii="Helvetica" w:hAnsi="Helvetica" w:cs="Arial"/>
                <w:b/>
                <w:sz w:val="16"/>
                <w:szCs w:val="16"/>
                <w:lang w:val="ru-RU"/>
              </w:rPr>
              <w:t xml:space="preserve">Всегда </w:t>
            </w:r>
            <w:r w:rsidR="0088785A">
              <w:rPr>
                <w:rFonts w:ascii="Helvetica" w:hAnsi="Helvetica" w:cs="Arial"/>
                <w:b/>
                <w:sz w:val="16"/>
                <w:szCs w:val="16"/>
                <w:lang w:val="ru-RU"/>
              </w:rPr>
              <w:t xml:space="preserve">осторожно </w:t>
            </w:r>
            <w:r w:rsidRPr="00C6672A">
              <w:rPr>
                <w:rFonts w:ascii="Helvetica" w:hAnsi="Helvetica" w:cs="Arial"/>
                <w:b/>
                <w:sz w:val="16"/>
                <w:szCs w:val="16"/>
                <w:lang w:val="ru-RU"/>
              </w:rPr>
              <w:t xml:space="preserve">загружайте, выгружайте </w:t>
            </w:r>
            <w:r w:rsidR="0088785A">
              <w:rPr>
                <w:rFonts w:ascii="Helvetica" w:hAnsi="Helvetica" w:cs="Arial"/>
                <w:b/>
                <w:sz w:val="16"/>
                <w:szCs w:val="16"/>
                <w:lang w:val="ru-RU"/>
              </w:rPr>
              <w:t>и обращайтесь с упаковкой оборудования</w:t>
            </w:r>
            <w:r w:rsidRPr="00C6672A">
              <w:rPr>
                <w:rFonts w:ascii="Helvetica" w:hAnsi="Helvetica" w:cs="Arial"/>
                <w:b/>
                <w:sz w:val="16"/>
                <w:szCs w:val="16"/>
                <w:lang w:val="ru-RU"/>
              </w:rPr>
              <w:t>, уделяя особое внимание возможным опасностям, в частности, следите за тем, чтобы в зоне действия подъемного устройства не находились люди или предметы</w:t>
            </w:r>
            <w:r w:rsidR="00E83B07" w:rsidRPr="00C6672A">
              <w:rPr>
                <w:rFonts w:ascii="Helvetica" w:hAnsi="Helvetica" w:cs="Arial"/>
                <w:b/>
                <w:sz w:val="16"/>
                <w:szCs w:val="16"/>
                <w:lang w:val="ru-RU"/>
              </w:rPr>
              <w:t>.</w:t>
            </w:r>
          </w:p>
        </w:tc>
      </w:tr>
    </w:tbl>
    <w:p w:rsidR="006008EB" w:rsidRPr="00C6672A" w:rsidRDefault="006008EB">
      <w:pPr>
        <w:spacing w:line="360" w:lineRule="auto"/>
        <w:jc w:val="both"/>
        <w:rPr>
          <w:rFonts w:ascii="Helvetica" w:hAnsi="Helvetica" w:cs="Arial"/>
          <w:sz w:val="16"/>
          <w:szCs w:val="16"/>
          <w:lang w:val="ru-RU"/>
        </w:rPr>
      </w:pPr>
    </w:p>
    <w:p w:rsidR="006008EB" w:rsidRPr="00C6672A" w:rsidRDefault="00E83B07">
      <w:pPr>
        <w:spacing w:line="360" w:lineRule="auto"/>
        <w:jc w:val="both"/>
        <w:rPr>
          <w:rFonts w:ascii="Helvetica" w:hAnsi="Helvetica" w:cs="Arial"/>
          <w:sz w:val="16"/>
          <w:szCs w:val="16"/>
          <w:lang w:val="ru-RU"/>
        </w:rPr>
      </w:pPr>
      <w:r w:rsidRPr="00C6672A">
        <w:rPr>
          <w:rFonts w:ascii="Helvetica" w:hAnsi="Helvetica" w:cs="Arial"/>
          <w:sz w:val="16"/>
          <w:szCs w:val="16"/>
          <w:lang w:val="ru-RU"/>
        </w:rPr>
        <w:br w:type="page"/>
      </w:r>
    </w:p>
    <w:p w:rsidR="006008EB" w:rsidRPr="005E25D9" w:rsidRDefault="00E83B07">
      <w:pPr>
        <w:pStyle w:val="2"/>
        <w:rPr>
          <w:lang w:val="ru-RU"/>
        </w:rPr>
      </w:pPr>
      <w:bookmarkStart w:id="19" w:name="_Toc403636108"/>
      <w:r w:rsidRPr="005E25D9">
        <w:rPr>
          <w:lang w:val="ru-RU"/>
        </w:rPr>
        <w:lastRenderedPageBreak/>
        <w:t xml:space="preserve">6.1 - </w:t>
      </w:r>
      <w:bookmarkEnd w:id="19"/>
      <w:r w:rsidR="005E25D9">
        <w:rPr>
          <w:lang w:val="ru-RU"/>
        </w:rPr>
        <w:t>ХРАНЕНИЕ</w:t>
      </w:r>
    </w:p>
    <w:p w:rsidR="006008EB" w:rsidRPr="005E25D9" w:rsidRDefault="006008EB">
      <w:pPr>
        <w:spacing w:line="360" w:lineRule="auto"/>
        <w:jc w:val="both"/>
        <w:rPr>
          <w:rFonts w:ascii="Helvetica" w:hAnsi="Helvetica" w:cs="Arial"/>
          <w:sz w:val="16"/>
          <w:szCs w:val="16"/>
          <w:lang w:val="ru-RU"/>
        </w:rPr>
      </w:pPr>
    </w:p>
    <w:p w:rsidR="005E25D9" w:rsidRPr="005E25D9" w:rsidRDefault="005E25D9">
      <w:pPr>
        <w:spacing w:line="360" w:lineRule="auto"/>
        <w:jc w:val="both"/>
        <w:rPr>
          <w:rFonts w:ascii="Helvetica" w:hAnsi="Helvetica" w:cs="Helvetica"/>
          <w:sz w:val="16"/>
          <w:szCs w:val="16"/>
          <w:lang w:val="ru-RU"/>
        </w:rPr>
      </w:pPr>
      <w:r w:rsidRPr="005E25D9">
        <w:rPr>
          <w:rFonts w:ascii="Helvetica" w:hAnsi="Helvetica" w:cs="Helvetica"/>
          <w:sz w:val="16"/>
          <w:szCs w:val="16"/>
        </w:rPr>
        <w:t>Временное хранение оборудования должно осуществляться при температур</w:t>
      </w:r>
      <w:r w:rsidRPr="005E25D9">
        <w:rPr>
          <w:rFonts w:ascii="Helvetica" w:hAnsi="Helvetica" w:cs="Helvetica"/>
          <w:sz w:val="16"/>
          <w:szCs w:val="16"/>
          <w:lang w:val="ru-RU"/>
        </w:rPr>
        <w:t>е</w:t>
      </w:r>
      <w:r w:rsidRPr="005E25D9">
        <w:rPr>
          <w:rFonts w:ascii="Helvetica" w:hAnsi="Helvetica" w:cs="Helvetica"/>
          <w:sz w:val="16"/>
          <w:szCs w:val="16"/>
        </w:rPr>
        <w:t xml:space="preserve"> от -</w:t>
      </w:r>
      <w:r w:rsidRPr="005E25D9">
        <w:rPr>
          <w:rFonts w:ascii="Helvetica" w:hAnsi="Helvetica" w:cs="Helvetica"/>
          <w:sz w:val="16"/>
          <w:szCs w:val="16"/>
          <w:lang w:val="ru-RU"/>
        </w:rPr>
        <w:t>2</w:t>
      </w:r>
      <w:r w:rsidRPr="005E25D9">
        <w:rPr>
          <w:rFonts w:ascii="Helvetica" w:hAnsi="Helvetica" w:cs="Helvetica"/>
          <w:sz w:val="16"/>
          <w:szCs w:val="16"/>
        </w:rPr>
        <w:t>5 до +55ºC</w:t>
      </w:r>
      <w:r w:rsidRPr="005E25D9">
        <w:rPr>
          <w:rFonts w:ascii="Helvetica" w:hAnsi="Helvetica" w:cs="Helvetica"/>
          <w:sz w:val="16"/>
          <w:szCs w:val="16"/>
          <w:lang w:val="ru-RU"/>
        </w:rPr>
        <w:t>.</w:t>
      </w:r>
    </w:p>
    <w:p w:rsidR="006008EB" w:rsidRPr="00D313E7" w:rsidRDefault="00D313E7">
      <w:pPr>
        <w:spacing w:line="360" w:lineRule="auto"/>
        <w:jc w:val="both"/>
        <w:rPr>
          <w:rFonts w:ascii="Helvetica" w:hAnsi="Helvetica" w:cs="Arial"/>
          <w:sz w:val="16"/>
          <w:szCs w:val="16"/>
          <w:lang w:val="ru-RU"/>
        </w:rPr>
      </w:pPr>
      <w:r>
        <w:rPr>
          <w:rFonts w:ascii="Helvetica" w:hAnsi="Helvetica" w:cs="Arial" w:hint="cs"/>
          <w:sz w:val="16"/>
          <w:szCs w:val="16"/>
          <w:rtl/>
          <w:lang w:val="en-GB"/>
        </w:rPr>
        <w:t xml:space="preserve">В случае необходимости долговременного хранения станка </w:t>
      </w:r>
      <w:r w:rsidR="004C28E6">
        <w:rPr>
          <w:rFonts w:ascii="Helvetica" w:hAnsi="Helvetica" w:cs="Arial" w:hint="eastAsia"/>
          <w:sz w:val="16"/>
          <w:szCs w:val="16"/>
          <w:lang w:val="ru-RU"/>
        </w:rPr>
        <w:t xml:space="preserve"> (3-4 </w:t>
      </w:r>
      <w:r w:rsidR="004C28E6">
        <w:rPr>
          <w:rFonts w:ascii="Helvetica" w:hAnsi="Helvetica" w:cs="Arial" w:hint="eastAsia"/>
          <w:sz w:val="16"/>
          <w:szCs w:val="16"/>
          <w:lang w:val="ru-RU"/>
        </w:rPr>
        <w:t>месяца</w:t>
      </w:r>
      <w:r w:rsidR="004C28E6">
        <w:rPr>
          <w:rFonts w:ascii="Helvetica" w:hAnsi="Helvetica" w:cs="Arial" w:hint="eastAsia"/>
          <w:sz w:val="16"/>
          <w:szCs w:val="16"/>
          <w:lang w:val="ru-RU"/>
        </w:rPr>
        <w:t xml:space="preserve"> </w:t>
      </w:r>
      <w:r w:rsidR="004C28E6">
        <w:rPr>
          <w:rFonts w:ascii="Helvetica" w:hAnsi="Helvetica" w:cs="Arial" w:hint="eastAsia"/>
          <w:sz w:val="16"/>
          <w:szCs w:val="16"/>
          <w:lang w:val="ru-RU"/>
        </w:rPr>
        <w:t>и</w:t>
      </w:r>
      <w:r w:rsidR="004C28E6">
        <w:rPr>
          <w:rFonts w:ascii="Helvetica" w:hAnsi="Helvetica" w:cs="Arial" w:hint="eastAsia"/>
          <w:sz w:val="16"/>
          <w:szCs w:val="16"/>
          <w:lang w:val="ru-RU"/>
        </w:rPr>
        <w:t xml:space="preserve"> </w:t>
      </w:r>
      <w:r w:rsidR="004C28E6">
        <w:rPr>
          <w:rFonts w:ascii="Helvetica" w:hAnsi="Helvetica" w:cs="Arial" w:hint="eastAsia"/>
          <w:sz w:val="16"/>
          <w:szCs w:val="16"/>
          <w:lang w:val="ru-RU"/>
        </w:rPr>
        <w:t>более</w:t>
      </w:r>
      <w:r w:rsidR="00E83B07" w:rsidRPr="00D313E7">
        <w:rPr>
          <w:rFonts w:ascii="Helvetica" w:hAnsi="Helvetica" w:cs="Arial" w:hint="eastAsia"/>
          <w:sz w:val="16"/>
          <w:szCs w:val="16"/>
          <w:lang w:val="ru-RU"/>
        </w:rPr>
        <w:t xml:space="preserve">) </w:t>
      </w:r>
      <w:r>
        <w:rPr>
          <w:rFonts w:ascii="Helvetica" w:hAnsi="Helvetica" w:cs="Arial" w:hint="cs"/>
          <w:sz w:val="16"/>
          <w:szCs w:val="16"/>
          <w:rtl/>
          <w:lang w:val="ru-RU"/>
        </w:rPr>
        <w:t>необходимо</w:t>
      </w:r>
      <w:r w:rsidR="00E83B07" w:rsidRPr="00D313E7">
        <w:rPr>
          <w:rFonts w:ascii="Helvetica" w:hAnsi="Helvetica" w:cs="Arial" w:hint="eastAsia"/>
          <w:sz w:val="16"/>
          <w:szCs w:val="16"/>
          <w:lang w:val="ru-RU"/>
        </w:rPr>
        <w:t>:</w:t>
      </w:r>
    </w:p>
    <w:p w:rsidR="006008EB" w:rsidRPr="00864894" w:rsidRDefault="00864894">
      <w:pPr>
        <w:numPr>
          <w:ilvl w:val="0"/>
          <w:numId w:val="4"/>
        </w:numPr>
        <w:spacing w:line="360" w:lineRule="auto"/>
        <w:jc w:val="both"/>
        <w:rPr>
          <w:rFonts w:ascii="Helvetica" w:hAnsi="Helvetica" w:cs="Helvetica"/>
          <w:sz w:val="16"/>
          <w:szCs w:val="16"/>
          <w:lang w:val="ru-RU"/>
        </w:rPr>
      </w:pPr>
      <w:r w:rsidRPr="00864894">
        <w:rPr>
          <w:rFonts w:ascii="Helvetica" w:hAnsi="Helvetica" w:cs="Helvetica"/>
          <w:sz w:val="16"/>
          <w:szCs w:val="16"/>
        </w:rPr>
        <w:t>Закрыть тиски зажимного патрона; опустить удерживающий рычаг зажимного патрона; опустить подвес держателя инструмента в рабочем положении</w:t>
      </w:r>
      <w:r w:rsidR="00E83B07" w:rsidRPr="00864894">
        <w:rPr>
          <w:rFonts w:ascii="Helvetica" w:hAnsi="Helvetica" w:cs="Helvetica"/>
          <w:sz w:val="16"/>
          <w:szCs w:val="16"/>
          <w:lang w:val="ru-RU"/>
        </w:rPr>
        <w:t>.</w:t>
      </w:r>
    </w:p>
    <w:p w:rsidR="006008EB" w:rsidRPr="00D313E7" w:rsidRDefault="00D313E7">
      <w:pPr>
        <w:numPr>
          <w:ilvl w:val="0"/>
          <w:numId w:val="4"/>
        </w:numPr>
        <w:spacing w:line="360" w:lineRule="auto"/>
        <w:jc w:val="both"/>
        <w:rPr>
          <w:rFonts w:ascii="Helvetica" w:hAnsi="Helvetica" w:cs="Arial"/>
          <w:sz w:val="16"/>
          <w:szCs w:val="16"/>
          <w:lang w:val="ru-RU"/>
        </w:rPr>
      </w:pPr>
      <w:r>
        <w:rPr>
          <w:rFonts w:ascii="Helvetica" w:hAnsi="Helvetica" w:cs="Arial" w:hint="cs"/>
          <w:sz w:val="16"/>
          <w:szCs w:val="16"/>
          <w:rtl/>
          <w:lang w:val="en-GB"/>
        </w:rPr>
        <w:t>Убедиться , что станок отключен от источника электропитания</w:t>
      </w:r>
      <w:r w:rsidR="00E83B07" w:rsidRPr="00D313E7">
        <w:rPr>
          <w:rFonts w:ascii="Helvetica" w:hAnsi="Helvetica" w:cs="Arial" w:hint="eastAsia"/>
          <w:sz w:val="16"/>
          <w:szCs w:val="16"/>
          <w:lang w:val="ru-RU"/>
        </w:rPr>
        <w:t>.</w:t>
      </w:r>
    </w:p>
    <w:p w:rsidR="006008EB" w:rsidRDefault="00D313E7">
      <w:pPr>
        <w:numPr>
          <w:ilvl w:val="0"/>
          <w:numId w:val="4"/>
        </w:numPr>
        <w:spacing w:line="360" w:lineRule="auto"/>
        <w:jc w:val="both"/>
        <w:rPr>
          <w:rFonts w:ascii="Helvetica" w:hAnsi="Helvetica" w:cs="Arial"/>
          <w:sz w:val="16"/>
          <w:szCs w:val="16"/>
          <w:lang w:val="en-GB"/>
        </w:rPr>
      </w:pPr>
      <w:r>
        <w:rPr>
          <w:rFonts w:ascii="Helvetica" w:hAnsi="Helvetica" w:cs="Arial" w:hint="cs"/>
          <w:sz w:val="16"/>
          <w:szCs w:val="16"/>
          <w:rtl/>
          <w:lang w:val="en-GB"/>
        </w:rPr>
        <w:t>Смазать следующие детали</w:t>
      </w:r>
      <w:r w:rsidR="00E83B07">
        <w:rPr>
          <w:rFonts w:ascii="Helvetica" w:hAnsi="Helvetica" w:cs="Arial" w:hint="eastAsia"/>
          <w:sz w:val="16"/>
          <w:szCs w:val="16"/>
          <w:lang w:val="en-GB"/>
        </w:rPr>
        <w:t>:</w:t>
      </w:r>
    </w:p>
    <w:p w:rsidR="006008EB" w:rsidRDefault="00864894">
      <w:pPr>
        <w:numPr>
          <w:ilvl w:val="1"/>
          <w:numId w:val="4"/>
        </w:numPr>
        <w:spacing w:line="360" w:lineRule="auto"/>
        <w:jc w:val="both"/>
        <w:rPr>
          <w:rFonts w:ascii="Helvetica" w:hAnsi="Helvetica" w:cs="Arial"/>
          <w:sz w:val="16"/>
          <w:szCs w:val="16"/>
          <w:lang w:val="en-GB"/>
        </w:rPr>
      </w:pPr>
      <w:r>
        <w:rPr>
          <w:rFonts w:ascii="Helvetica" w:hAnsi="Helvetica" w:cs="Arial"/>
          <w:sz w:val="16"/>
          <w:szCs w:val="16"/>
          <w:lang w:val="ru-RU"/>
        </w:rPr>
        <w:t>Зажимной патрон</w:t>
      </w:r>
      <w:r w:rsidR="00E83B07">
        <w:rPr>
          <w:rFonts w:ascii="Helvetica" w:hAnsi="Helvetica" w:cs="Arial"/>
          <w:sz w:val="16"/>
          <w:szCs w:val="16"/>
          <w:lang w:val="en-GB"/>
        </w:rPr>
        <w:t>;</w:t>
      </w:r>
    </w:p>
    <w:p w:rsidR="006008EB" w:rsidRDefault="00864894">
      <w:pPr>
        <w:numPr>
          <w:ilvl w:val="1"/>
          <w:numId w:val="4"/>
        </w:numPr>
        <w:spacing w:line="360" w:lineRule="auto"/>
        <w:jc w:val="both"/>
        <w:rPr>
          <w:rFonts w:ascii="Helvetica" w:hAnsi="Helvetica" w:cs="Arial"/>
          <w:sz w:val="16"/>
          <w:szCs w:val="16"/>
          <w:lang w:val="en-GB"/>
        </w:rPr>
      </w:pPr>
      <w:r>
        <w:rPr>
          <w:rFonts w:ascii="Helvetica" w:hAnsi="Helvetica" w:cs="Arial"/>
          <w:sz w:val="16"/>
          <w:szCs w:val="16"/>
          <w:lang w:val="ru-RU"/>
        </w:rPr>
        <w:t>Паз удерживающего рычага инструмента</w:t>
      </w:r>
      <w:r w:rsidR="00E83B07">
        <w:rPr>
          <w:rFonts w:ascii="Helvetica" w:hAnsi="Helvetica" w:cs="Arial"/>
          <w:sz w:val="16"/>
          <w:szCs w:val="16"/>
          <w:lang w:val="en-GB"/>
        </w:rPr>
        <w:t>;</w:t>
      </w:r>
    </w:p>
    <w:p w:rsidR="006008EB" w:rsidRDefault="00864894">
      <w:pPr>
        <w:numPr>
          <w:ilvl w:val="1"/>
          <w:numId w:val="4"/>
        </w:numPr>
        <w:spacing w:line="360" w:lineRule="auto"/>
        <w:jc w:val="both"/>
        <w:rPr>
          <w:rFonts w:ascii="Helvetica" w:hAnsi="Helvetica" w:cs="Arial"/>
          <w:sz w:val="16"/>
          <w:szCs w:val="16"/>
          <w:lang w:val="en-GB"/>
        </w:rPr>
      </w:pPr>
      <w:r>
        <w:rPr>
          <w:rFonts w:ascii="Helvetica" w:hAnsi="Helvetica" w:cs="Arial"/>
          <w:sz w:val="16"/>
          <w:szCs w:val="16"/>
          <w:lang w:val="ru-RU"/>
        </w:rPr>
        <w:t>Направляющие каретки</w:t>
      </w:r>
      <w:r w:rsidR="00E83B07">
        <w:rPr>
          <w:rFonts w:ascii="Helvetica" w:hAnsi="Helvetica" w:cs="Arial"/>
          <w:sz w:val="16"/>
          <w:szCs w:val="16"/>
          <w:lang w:val="en-GB"/>
        </w:rPr>
        <w:t>;</w:t>
      </w:r>
    </w:p>
    <w:p w:rsidR="006008EB" w:rsidRDefault="00864894">
      <w:pPr>
        <w:numPr>
          <w:ilvl w:val="1"/>
          <w:numId w:val="4"/>
        </w:numPr>
        <w:spacing w:line="360" w:lineRule="auto"/>
        <w:jc w:val="both"/>
        <w:rPr>
          <w:rFonts w:ascii="Helvetica" w:hAnsi="Helvetica" w:cs="Arial"/>
          <w:sz w:val="16"/>
          <w:szCs w:val="16"/>
          <w:lang w:val="en-GB"/>
        </w:rPr>
      </w:pPr>
      <w:r>
        <w:rPr>
          <w:rFonts w:ascii="Helvetica" w:hAnsi="Helvetica" w:cs="Arial"/>
          <w:sz w:val="16"/>
          <w:szCs w:val="16"/>
          <w:lang w:val="ru-RU"/>
        </w:rPr>
        <w:t>Инструмент</w:t>
      </w:r>
      <w:r w:rsidR="00E83B07">
        <w:rPr>
          <w:rFonts w:ascii="Helvetica" w:hAnsi="Helvetica" w:cs="Arial"/>
          <w:sz w:val="16"/>
          <w:szCs w:val="16"/>
          <w:lang w:val="en-GB"/>
        </w:rPr>
        <w:t>.</w:t>
      </w:r>
    </w:p>
    <w:p w:rsidR="006008EB" w:rsidRPr="004C28E6" w:rsidRDefault="00864894" w:rsidP="004C28E6">
      <w:pPr>
        <w:numPr>
          <w:ilvl w:val="0"/>
          <w:numId w:val="4"/>
        </w:numPr>
        <w:spacing w:line="360" w:lineRule="auto"/>
        <w:jc w:val="both"/>
        <w:rPr>
          <w:rFonts w:ascii="Helvetica" w:hAnsi="Helvetica" w:cs="Arial"/>
          <w:sz w:val="16"/>
          <w:szCs w:val="16"/>
          <w:lang w:val="ru-RU"/>
        </w:rPr>
      </w:pPr>
      <w:r>
        <w:rPr>
          <w:rFonts w:ascii="Helvetica" w:hAnsi="Helvetica" w:cs="Arial"/>
          <w:sz w:val="16"/>
          <w:szCs w:val="16"/>
          <w:lang w:val="ru-RU"/>
        </w:rPr>
        <w:t>Опустошить</w:t>
      </w:r>
      <w:r w:rsidR="004C28E6" w:rsidRPr="004C28E6">
        <w:rPr>
          <w:rFonts w:ascii="Helvetica" w:hAnsi="Helvetica" w:cs="Arial"/>
          <w:sz w:val="16"/>
          <w:szCs w:val="16"/>
          <w:lang w:val="ru-RU"/>
        </w:rPr>
        <w:t xml:space="preserve"> резервуары для масла/ гидравлической жидкости </w:t>
      </w:r>
      <w:r w:rsidR="004C28E6">
        <w:rPr>
          <w:rFonts w:ascii="Helvetica" w:hAnsi="Helvetica" w:cs="Arial"/>
          <w:sz w:val="16"/>
          <w:szCs w:val="16"/>
          <w:lang w:val="ru-RU"/>
        </w:rPr>
        <w:t>и обернуть</w:t>
      </w:r>
      <w:r w:rsidR="004C28E6" w:rsidRPr="004C28E6">
        <w:rPr>
          <w:rFonts w:ascii="Helvetica" w:hAnsi="Helvetica" w:cs="Arial"/>
          <w:sz w:val="16"/>
          <w:szCs w:val="16"/>
          <w:lang w:val="ru-RU"/>
        </w:rPr>
        <w:t xml:space="preserve"> машину листом защитного пластика, чтобы предотвратить попадание </w:t>
      </w:r>
      <w:r w:rsidR="004C28E6">
        <w:rPr>
          <w:rFonts w:ascii="Helvetica" w:hAnsi="Helvetica" w:cs="Arial"/>
          <w:sz w:val="16"/>
          <w:szCs w:val="16"/>
          <w:lang w:val="ru-RU"/>
        </w:rPr>
        <w:t>пыли на внутренние рабочие поверхности</w:t>
      </w:r>
      <w:r w:rsidR="004C28E6" w:rsidRPr="004C28E6">
        <w:rPr>
          <w:rFonts w:ascii="Helvetica" w:hAnsi="Helvetica" w:cs="Arial"/>
          <w:sz w:val="16"/>
          <w:szCs w:val="16"/>
          <w:lang w:val="ru-RU"/>
        </w:rPr>
        <w:t>.</w:t>
      </w:r>
    </w:p>
    <w:tbl>
      <w:tblPr>
        <w:tblW w:w="9923" w:type="dxa"/>
        <w:tblLayout w:type="fixed"/>
        <w:tblLook w:val="04A0"/>
      </w:tblPr>
      <w:tblGrid>
        <w:gridCol w:w="6089"/>
        <w:gridCol w:w="3834"/>
      </w:tblGrid>
      <w:tr w:rsidR="006008EB">
        <w:tc>
          <w:tcPr>
            <w:tcW w:w="6089" w:type="dxa"/>
            <w:vMerge w:val="restart"/>
            <w:shd w:val="clear" w:color="auto" w:fill="auto"/>
            <w:vAlign w:val="bottom"/>
          </w:tcPr>
          <w:p w:rsidR="006008EB" w:rsidRPr="004C28E6" w:rsidRDefault="004C28E6">
            <w:pPr>
              <w:spacing w:line="360" w:lineRule="auto"/>
              <w:jc w:val="both"/>
              <w:rPr>
                <w:rFonts w:ascii="Helvetica" w:hAnsi="Helvetica" w:cs="Arial"/>
                <w:sz w:val="16"/>
                <w:szCs w:val="16"/>
                <w:lang w:val="ru-RU"/>
              </w:rPr>
            </w:pPr>
            <w:r>
              <w:rPr>
                <w:rFonts w:ascii="Helvetica" w:hAnsi="Helvetica" w:cs="Arial"/>
                <w:sz w:val="16"/>
                <w:szCs w:val="16"/>
                <w:lang w:val="ru-RU"/>
              </w:rPr>
              <w:t>После длительного хранения станка необходимо</w:t>
            </w:r>
            <w:r w:rsidR="00E83B07" w:rsidRPr="004C28E6">
              <w:rPr>
                <w:rFonts w:ascii="Helvetica" w:hAnsi="Helvetica" w:cs="Arial" w:hint="eastAsia"/>
                <w:sz w:val="16"/>
                <w:szCs w:val="16"/>
                <w:lang w:val="ru-RU"/>
              </w:rPr>
              <w:t>:</w:t>
            </w:r>
          </w:p>
          <w:p w:rsidR="006008EB" w:rsidRDefault="004C28E6">
            <w:pPr>
              <w:numPr>
                <w:ilvl w:val="0"/>
                <w:numId w:val="4"/>
              </w:numPr>
              <w:spacing w:line="360" w:lineRule="auto"/>
              <w:jc w:val="both"/>
              <w:rPr>
                <w:rFonts w:ascii="Helvetica" w:hAnsi="Helvetica" w:cs="Arial"/>
                <w:sz w:val="16"/>
                <w:szCs w:val="16"/>
                <w:lang w:val="en-GB"/>
              </w:rPr>
            </w:pPr>
            <w:r>
              <w:rPr>
                <w:rFonts w:ascii="Helvetica" w:hAnsi="Helvetica" w:cs="Arial"/>
                <w:sz w:val="16"/>
                <w:szCs w:val="16"/>
                <w:lang w:val="ru-RU"/>
              </w:rPr>
              <w:t>Залить масло в резервуары</w:t>
            </w:r>
            <w:r w:rsidR="00E83B07">
              <w:rPr>
                <w:rFonts w:ascii="Helvetica" w:hAnsi="Helvetica" w:cs="Arial"/>
                <w:sz w:val="16"/>
                <w:szCs w:val="16"/>
                <w:lang w:val="en-GB"/>
              </w:rPr>
              <w:t>;</w:t>
            </w:r>
          </w:p>
          <w:p w:rsidR="006008EB" w:rsidRPr="004C28E6" w:rsidRDefault="004C28E6" w:rsidP="00864894">
            <w:pPr>
              <w:numPr>
                <w:ilvl w:val="0"/>
                <w:numId w:val="4"/>
              </w:numPr>
              <w:spacing w:line="360" w:lineRule="auto"/>
              <w:jc w:val="both"/>
              <w:rPr>
                <w:rFonts w:ascii="Helvetica" w:hAnsi="Helvetica" w:cs="Arial"/>
                <w:sz w:val="16"/>
                <w:szCs w:val="16"/>
                <w:lang w:val="ru-RU"/>
              </w:rPr>
            </w:pPr>
            <w:r w:rsidRPr="004C28E6">
              <w:rPr>
                <w:rFonts w:ascii="Helvetica" w:hAnsi="Helvetica" w:cs="Arial"/>
                <w:sz w:val="16"/>
                <w:szCs w:val="16"/>
                <w:lang w:val="ru-RU"/>
              </w:rPr>
              <w:t>С п</w:t>
            </w:r>
            <w:r w:rsidR="00864894">
              <w:rPr>
                <w:rFonts w:ascii="Helvetica" w:hAnsi="Helvetica" w:cs="Arial"/>
                <w:sz w:val="16"/>
                <w:szCs w:val="16"/>
                <w:lang w:val="ru-RU"/>
              </w:rPr>
              <w:t>омощью отвертки вставить контактный шток в середину</w:t>
            </w:r>
            <w:r>
              <w:rPr>
                <w:rFonts w:ascii="Helvetica" w:hAnsi="Helvetica" w:cs="Arial"/>
                <w:sz w:val="16"/>
                <w:szCs w:val="16"/>
                <w:lang w:val="ru-RU"/>
              </w:rPr>
              <w:t xml:space="preserve"> </w:t>
            </w:r>
            <w:r w:rsidR="00864894">
              <w:rPr>
                <w:rFonts w:ascii="Helvetica" w:hAnsi="Helvetica" w:cs="Arial"/>
                <w:sz w:val="16"/>
                <w:szCs w:val="16"/>
                <w:lang w:val="ru-RU"/>
              </w:rPr>
              <w:t>электрических вентилей</w:t>
            </w:r>
            <w:r w:rsidRPr="004C28E6">
              <w:rPr>
                <w:rFonts w:ascii="Helvetica" w:hAnsi="Helvetica" w:cs="Arial"/>
                <w:sz w:val="16"/>
                <w:szCs w:val="16"/>
                <w:lang w:val="ru-RU"/>
              </w:rPr>
              <w:t>, чтобы вручну</w:t>
            </w:r>
            <w:r>
              <w:rPr>
                <w:rFonts w:ascii="Helvetica" w:hAnsi="Helvetica" w:cs="Arial"/>
                <w:sz w:val="16"/>
                <w:szCs w:val="16"/>
                <w:lang w:val="ru-RU"/>
              </w:rPr>
              <w:t xml:space="preserve">ю разблокировать </w:t>
            </w:r>
            <w:r w:rsidR="00864894">
              <w:rPr>
                <w:rFonts w:ascii="Helvetica" w:hAnsi="Helvetica" w:cs="Arial"/>
                <w:sz w:val="16"/>
                <w:szCs w:val="16"/>
                <w:lang w:val="ru-RU"/>
              </w:rPr>
              <w:t>электрические вентили</w:t>
            </w:r>
            <w:r w:rsidRPr="004C28E6">
              <w:rPr>
                <w:rFonts w:ascii="Helvetica" w:hAnsi="Helvetica" w:cs="Arial"/>
                <w:sz w:val="16"/>
                <w:szCs w:val="16"/>
                <w:lang w:val="ru-RU"/>
              </w:rPr>
              <w:t>, которые могут быть заблокированы после д</w:t>
            </w:r>
            <w:r>
              <w:rPr>
                <w:rFonts w:ascii="Helvetica" w:hAnsi="Helvetica" w:cs="Arial"/>
                <w:sz w:val="16"/>
                <w:szCs w:val="16"/>
                <w:lang w:val="ru-RU"/>
              </w:rPr>
              <w:t>лительного периода бездействия</w:t>
            </w:r>
            <w:r w:rsidR="00E83B07" w:rsidRPr="004C28E6">
              <w:rPr>
                <w:rFonts w:ascii="Helvetica" w:hAnsi="Helvetica" w:cs="Arial"/>
                <w:sz w:val="16"/>
                <w:szCs w:val="16"/>
                <w:lang w:val="ru-RU"/>
              </w:rPr>
              <w:t>;</w:t>
            </w:r>
          </w:p>
        </w:tc>
        <w:tc>
          <w:tcPr>
            <w:tcW w:w="3834" w:type="dxa"/>
            <w:shd w:val="clear" w:color="auto" w:fill="auto"/>
          </w:tcPr>
          <w:p w:rsidR="006008EB" w:rsidRDefault="00E83B07">
            <w:pPr>
              <w:spacing w:line="360" w:lineRule="auto"/>
              <w:jc w:val="center"/>
              <w:rPr>
                <w:rFonts w:ascii="Helvetica" w:hAnsi="Helvetica" w:cs="Arial"/>
                <w:sz w:val="16"/>
                <w:szCs w:val="16"/>
                <w:lang w:val="en-GB"/>
              </w:rPr>
            </w:pPr>
            <w:r>
              <w:rPr>
                <w:noProof/>
                <w:lang w:val="ru-RU" w:eastAsia="ru-RU"/>
              </w:rPr>
              <w:drawing>
                <wp:inline distT="0" distB="0" distL="0" distR="0">
                  <wp:extent cx="1650365" cy="653415"/>
                  <wp:effectExtent l="19050" t="19050" r="6985" b="0"/>
                  <wp:docPr id="70" name="Immagine 7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magine 70" descr="X"/>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650365" cy="653415"/>
                          </a:xfrm>
                          <a:prstGeom prst="rect">
                            <a:avLst/>
                          </a:prstGeom>
                          <a:noFill/>
                          <a:ln w="9525" cmpd="sng">
                            <a:solidFill>
                              <a:srgbClr val="000000"/>
                            </a:solidFill>
                            <a:miter lim="800000"/>
                            <a:headEnd/>
                            <a:tailEnd/>
                          </a:ln>
                          <a:effectLst/>
                        </pic:spPr>
                      </pic:pic>
                    </a:graphicData>
                  </a:graphic>
                </wp:inline>
              </w:drawing>
            </w:r>
          </w:p>
        </w:tc>
      </w:tr>
      <w:tr w:rsidR="006008EB">
        <w:tc>
          <w:tcPr>
            <w:tcW w:w="6089" w:type="dxa"/>
            <w:vMerge/>
            <w:shd w:val="clear" w:color="auto" w:fill="auto"/>
          </w:tcPr>
          <w:p w:rsidR="006008EB" w:rsidRDefault="006008EB">
            <w:pPr>
              <w:spacing w:line="360" w:lineRule="auto"/>
              <w:jc w:val="both"/>
              <w:rPr>
                <w:rFonts w:ascii="Helvetica" w:hAnsi="Helvetica" w:cs="Arial"/>
                <w:sz w:val="16"/>
                <w:szCs w:val="16"/>
                <w:lang w:val="en-GB"/>
              </w:rPr>
            </w:pPr>
          </w:p>
        </w:tc>
        <w:tc>
          <w:tcPr>
            <w:tcW w:w="3834" w:type="dxa"/>
            <w:shd w:val="clear" w:color="auto" w:fill="auto"/>
          </w:tcPr>
          <w:p w:rsidR="006008EB" w:rsidRDefault="008A5988">
            <w:pPr>
              <w:spacing w:line="360" w:lineRule="auto"/>
              <w:jc w:val="center"/>
              <w:rPr>
                <w:rFonts w:ascii="Helvetica" w:hAnsi="Helvetica" w:cs="Arial"/>
                <w:b/>
                <w:sz w:val="16"/>
                <w:szCs w:val="16"/>
                <w:lang w:val="en-GB"/>
              </w:rPr>
            </w:pPr>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3</w:t>
            </w:r>
            <w:r w:rsidR="006D23FB">
              <w:rPr>
                <w:rFonts w:ascii="Helvetica" w:hAnsi="Helvetica" w:cs="Arial"/>
                <w:b/>
                <w:sz w:val="16"/>
                <w:szCs w:val="16"/>
                <w:lang w:val="en-GB"/>
              </w:rPr>
              <w:fldChar w:fldCharType="end"/>
            </w:r>
          </w:p>
        </w:tc>
      </w:tr>
    </w:tbl>
    <w:p w:rsidR="006008EB" w:rsidRDefault="004C28E6">
      <w:pPr>
        <w:numPr>
          <w:ilvl w:val="0"/>
          <w:numId w:val="4"/>
        </w:numPr>
        <w:spacing w:line="360" w:lineRule="auto"/>
        <w:jc w:val="both"/>
        <w:rPr>
          <w:rFonts w:ascii="Helvetica" w:hAnsi="Helvetica" w:cs="Arial"/>
          <w:sz w:val="16"/>
          <w:szCs w:val="16"/>
          <w:lang w:val="en-GB"/>
        </w:rPr>
      </w:pPr>
      <w:r>
        <w:rPr>
          <w:rFonts w:ascii="Helvetica" w:hAnsi="Helvetica" w:cs="Arial"/>
          <w:sz w:val="16"/>
          <w:szCs w:val="16"/>
          <w:lang w:val="ru-RU"/>
        </w:rPr>
        <w:t>Подключить к источнику электропитания</w:t>
      </w:r>
      <w:r w:rsidR="00E83B07">
        <w:rPr>
          <w:rFonts w:ascii="Helvetica" w:hAnsi="Helvetica" w:cs="Arial" w:hint="eastAsia"/>
          <w:sz w:val="16"/>
          <w:szCs w:val="16"/>
          <w:lang w:val="en-GB"/>
        </w:rPr>
        <w:t>.</w:t>
      </w:r>
    </w:p>
    <w:p w:rsidR="006008EB" w:rsidRPr="00D313E7" w:rsidRDefault="00D313E7">
      <w:pPr>
        <w:spacing w:line="360" w:lineRule="auto"/>
        <w:jc w:val="both"/>
        <w:rPr>
          <w:rFonts w:ascii="Helvetica" w:hAnsi="Helvetica" w:cs="Arial"/>
          <w:sz w:val="16"/>
          <w:szCs w:val="16"/>
          <w:lang w:val="ru-RU"/>
        </w:rPr>
      </w:pPr>
      <w:r>
        <w:rPr>
          <w:rFonts w:ascii="Helvetica" w:hAnsi="Helvetica" w:cs="Arial"/>
          <w:sz w:val="16"/>
          <w:szCs w:val="16"/>
          <w:lang w:val="ru-RU"/>
        </w:rPr>
        <w:t>Если</w:t>
      </w:r>
      <w:r w:rsidRPr="00D313E7">
        <w:rPr>
          <w:rFonts w:ascii="Helvetica" w:hAnsi="Helvetica" w:cs="Arial"/>
          <w:sz w:val="16"/>
          <w:szCs w:val="16"/>
          <w:lang w:val="ru-RU"/>
        </w:rPr>
        <w:t xml:space="preserve"> перед распаковкой </w:t>
      </w:r>
      <w:r>
        <w:rPr>
          <w:rFonts w:ascii="Helvetica" w:hAnsi="Helvetica" w:cs="Arial"/>
          <w:sz w:val="16"/>
          <w:szCs w:val="16"/>
          <w:lang w:val="ru-RU"/>
        </w:rPr>
        <w:t>станок будет находиться на</w:t>
      </w:r>
      <w:r w:rsidRPr="00D313E7">
        <w:rPr>
          <w:rFonts w:ascii="Helvetica" w:hAnsi="Helvetica" w:cs="Arial"/>
          <w:sz w:val="16"/>
          <w:szCs w:val="16"/>
          <w:lang w:val="ru-RU"/>
        </w:rPr>
        <w:t xml:space="preserve"> временном хранении, </w:t>
      </w:r>
      <w:r>
        <w:rPr>
          <w:rFonts w:ascii="Helvetica" w:hAnsi="Helvetica" w:cs="Arial"/>
          <w:sz w:val="16"/>
          <w:szCs w:val="16"/>
          <w:lang w:val="ru-RU"/>
        </w:rPr>
        <w:t>необходимо держать его в закрытом сухом помещении</w:t>
      </w:r>
      <w:r w:rsidRPr="00D313E7">
        <w:rPr>
          <w:rFonts w:ascii="Helvetica" w:hAnsi="Helvetica" w:cs="Arial"/>
          <w:sz w:val="16"/>
          <w:szCs w:val="16"/>
          <w:lang w:val="ru-RU"/>
        </w:rPr>
        <w:t>.</w:t>
      </w:r>
    </w:p>
    <w:p w:rsidR="006008EB" w:rsidRPr="00D313E7" w:rsidRDefault="006008EB">
      <w:pPr>
        <w:spacing w:line="360" w:lineRule="auto"/>
        <w:jc w:val="both"/>
        <w:rPr>
          <w:rFonts w:ascii="Helvetica" w:hAnsi="Helvetica" w:cs="Arial"/>
          <w:sz w:val="16"/>
          <w:szCs w:val="16"/>
          <w:lang w:val="ru-RU"/>
        </w:rPr>
      </w:pPr>
    </w:p>
    <w:p w:rsidR="006008EB" w:rsidRPr="00743F82" w:rsidRDefault="00E83B07">
      <w:pPr>
        <w:pStyle w:val="2"/>
        <w:rPr>
          <w:lang w:val="ru-RU"/>
        </w:rPr>
      </w:pPr>
      <w:bookmarkStart w:id="20" w:name="_Toc403636109"/>
      <w:r w:rsidRPr="00743F82">
        <w:rPr>
          <w:lang w:val="ru-RU"/>
        </w:rPr>
        <w:t xml:space="preserve">6.2 - </w:t>
      </w:r>
      <w:bookmarkEnd w:id="20"/>
      <w:r w:rsidR="005E25D9">
        <w:rPr>
          <w:lang w:val="ru-RU"/>
        </w:rPr>
        <w:t>РАСПАКОВКА</w:t>
      </w:r>
    </w:p>
    <w:p w:rsidR="006008EB" w:rsidRPr="007B19D5" w:rsidRDefault="007B19D5">
      <w:pPr>
        <w:spacing w:line="360" w:lineRule="auto"/>
        <w:jc w:val="both"/>
        <w:rPr>
          <w:rFonts w:ascii="Helvetica" w:hAnsi="Helvetica" w:cs="Helvetica"/>
          <w:sz w:val="16"/>
          <w:szCs w:val="16"/>
          <w:lang w:val="ru-RU"/>
        </w:rPr>
      </w:pPr>
      <w:r w:rsidRPr="007B19D5">
        <w:rPr>
          <w:rFonts w:ascii="Helvetica" w:hAnsi="Helvetica" w:cs="Helvetica"/>
          <w:sz w:val="16"/>
          <w:szCs w:val="16"/>
        </w:rPr>
        <w:t>После установки станка в предполагаемое рабочее место снимите упаковочный материал.</w:t>
      </w:r>
      <w:r w:rsidR="00E83B07" w:rsidRPr="007B19D5">
        <w:rPr>
          <w:rFonts w:ascii="Helvetica" w:hAnsi="Helvetica" w:cs="Helvetica"/>
          <w:sz w:val="16"/>
          <w:szCs w:val="16"/>
          <w:lang w:val="ru-RU"/>
        </w:rPr>
        <w:t xml:space="preserve"> </w:t>
      </w:r>
    </w:p>
    <w:tbl>
      <w:tblPr>
        <w:tblW w:w="10490" w:type="dxa"/>
        <w:tblInd w:w="-176" w:type="dxa"/>
        <w:tblLayout w:type="fixed"/>
        <w:tblLook w:val="04A0"/>
      </w:tblPr>
      <w:tblGrid>
        <w:gridCol w:w="1418"/>
        <w:gridCol w:w="7655"/>
        <w:gridCol w:w="1417"/>
      </w:tblGrid>
      <w:tr w:rsidR="006008EB">
        <w:trPr>
          <w:trHeight w:val="1409"/>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71" name="Immagine 71"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magine 71"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7655" w:type="dxa"/>
            <w:shd w:val="clear" w:color="auto" w:fill="auto"/>
            <w:vAlign w:val="center"/>
          </w:tcPr>
          <w:p w:rsidR="006008EB" w:rsidRPr="007B19D5" w:rsidRDefault="007B19D5">
            <w:pPr>
              <w:spacing w:line="360" w:lineRule="auto"/>
              <w:jc w:val="both"/>
              <w:rPr>
                <w:rFonts w:ascii="Helvetica" w:hAnsi="Helvetica" w:cs="Helvetica"/>
                <w:b/>
                <w:sz w:val="16"/>
                <w:szCs w:val="16"/>
                <w:lang w:val="ru-RU"/>
              </w:rPr>
            </w:pPr>
            <w:r w:rsidRPr="007B19D5">
              <w:rPr>
                <w:rFonts w:ascii="Helvetica" w:hAnsi="Helvetica" w:cs="Helvetica"/>
                <w:b/>
                <w:sz w:val="16"/>
                <w:szCs w:val="16"/>
              </w:rPr>
              <w:t xml:space="preserve">Выполняйте операции технического обслуживания, по установке и сборке станка с применением соответствующих средств </w:t>
            </w:r>
            <w:r>
              <w:rPr>
                <w:rFonts w:ascii="Helvetica" w:hAnsi="Helvetica" w:cs="Helvetica"/>
                <w:b/>
                <w:sz w:val="16"/>
                <w:szCs w:val="16"/>
              </w:rPr>
              <w:t>индивидуальной защиты (перчаток..</w:t>
            </w:r>
            <w:r w:rsidRPr="007B19D5">
              <w:rPr>
                <w:rFonts w:ascii="Helvetica" w:hAnsi="Helvetica" w:cs="Helvetica"/>
                <w:b/>
                <w:sz w:val="16"/>
                <w:szCs w:val="16"/>
              </w:rPr>
              <w:t>.).</w:t>
            </w:r>
          </w:p>
        </w:tc>
        <w:tc>
          <w:tcPr>
            <w:tcW w:w="1417" w:type="dxa"/>
            <w:shd w:val="clear" w:color="auto" w:fill="auto"/>
            <w:vAlign w:val="center"/>
          </w:tcPr>
          <w:p w:rsidR="006008EB" w:rsidRDefault="00E83B07">
            <w:pPr>
              <w:spacing w:before="120"/>
              <w:jc w:val="center"/>
              <w:rPr>
                <w:rFonts w:ascii="Helvetica" w:hAnsi="Helvetica" w:cs="Arial"/>
                <w:b/>
                <w:sz w:val="16"/>
                <w:szCs w:val="16"/>
                <w:lang w:val="en-GB"/>
              </w:rPr>
            </w:pPr>
            <w:r>
              <w:rPr>
                <w:rFonts w:ascii="Helvetica" w:hAnsi="Helvetica" w:cs="Arial"/>
                <w:b/>
                <w:noProof/>
                <w:sz w:val="16"/>
                <w:szCs w:val="16"/>
                <w:lang w:val="ru-RU" w:eastAsia="ru-RU"/>
              </w:rPr>
              <w:drawing>
                <wp:inline distT="0" distB="0" distL="0" distR="0">
                  <wp:extent cx="356235" cy="356235"/>
                  <wp:effectExtent l="0" t="0" r="0" b="0"/>
                  <wp:docPr id="72" name="Immagine 72" descr="Attenzione - Obbligo occhi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magine 72" descr="Attenzione - Obbligo occhiali"/>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356235" cy="356235"/>
                          </a:xfrm>
                          <a:prstGeom prst="rect">
                            <a:avLst/>
                          </a:prstGeom>
                          <a:noFill/>
                          <a:ln>
                            <a:noFill/>
                          </a:ln>
                        </pic:spPr>
                      </pic:pic>
                    </a:graphicData>
                  </a:graphic>
                </wp:inline>
              </w:drawing>
            </w:r>
            <w:r>
              <w:rPr>
                <w:rFonts w:ascii="Helvetica" w:hAnsi="Helvetica" w:cs="Arial"/>
                <w:b/>
                <w:sz w:val="16"/>
                <w:szCs w:val="16"/>
                <w:lang w:val="en-GB"/>
              </w:rPr>
              <w:t xml:space="preserve"> </w:t>
            </w:r>
            <w:r>
              <w:rPr>
                <w:rFonts w:ascii="Helvetica" w:hAnsi="Helvetica" w:cs="Arial"/>
                <w:b/>
                <w:noProof/>
                <w:sz w:val="16"/>
                <w:szCs w:val="16"/>
                <w:lang w:val="ru-RU" w:eastAsia="ru-RU"/>
              </w:rPr>
              <w:drawing>
                <wp:inline distT="0" distB="0" distL="0" distR="0">
                  <wp:extent cx="356235" cy="356235"/>
                  <wp:effectExtent l="0" t="0" r="0" b="0"/>
                  <wp:docPr id="73" name="Immagine 73" descr="Attenzione%20-%20Obbligo%20gu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agine 73" descr="Attenzione%20-%20Obbligo%20guanti"/>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356235" cy="356235"/>
                          </a:xfrm>
                          <a:prstGeom prst="rect">
                            <a:avLst/>
                          </a:prstGeom>
                          <a:noFill/>
                          <a:ln>
                            <a:noFill/>
                          </a:ln>
                        </pic:spPr>
                      </pic:pic>
                    </a:graphicData>
                  </a:graphic>
                </wp:inline>
              </w:drawing>
            </w:r>
          </w:p>
        </w:tc>
      </w:tr>
      <w:tr w:rsidR="006008EB">
        <w:trPr>
          <w:trHeight w:val="1409"/>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74" name="Immagine 7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magine 74"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9072" w:type="dxa"/>
            <w:gridSpan w:val="2"/>
            <w:shd w:val="clear" w:color="auto" w:fill="auto"/>
            <w:vAlign w:val="center"/>
          </w:tcPr>
          <w:p w:rsidR="006008EB" w:rsidRPr="007B19D5" w:rsidRDefault="007B19D5">
            <w:pPr>
              <w:spacing w:line="360" w:lineRule="auto"/>
              <w:jc w:val="both"/>
              <w:rPr>
                <w:rFonts w:ascii="Helvetica" w:hAnsi="Helvetica" w:cs="Helvetica"/>
                <w:b/>
                <w:sz w:val="16"/>
                <w:szCs w:val="16"/>
                <w:lang w:val="ru-RU"/>
              </w:rPr>
            </w:pPr>
            <w:r w:rsidRPr="007B19D5">
              <w:rPr>
                <w:rFonts w:ascii="Helvetica" w:hAnsi="Helvetica" w:cs="Helvetica"/>
                <w:b/>
                <w:sz w:val="16"/>
                <w:szCs w:val="16"/>
              </w:rPr>
              <w:t>Храните упаковочный материал вдали от детей, поскольку он может быть источником опасности</w:t>
            </w:r>
            <w:r w:rsidR="00E83B07" w:rsidRPr="007B19D5">
              <w:rPr>
                <w:rFonts w:ascii="Helvetica" w:hAnsi="Helvetica" w:cs="Helvetica"/>
                <w:b/>
                <w:sz w:val="16"/>
                <w:szCs w:val="16"/>
                <w:lang w:val="ru-RU"/>
              </w:rPr>
              <w:t>.</w:t>
            </w:r>
          </w:p>
        </w:tc>
      </w:tr>
    </w:tbl>
    <w:p w:rsidR="006008EB" w:rsidRDefault="007B19D5">
      <w:pPr>
        <w:spacing w:line="360" w:lineRule="auto"/>
        <w:jc w:val="both"/>
        <w:rPr>
          <w:rFonts w:ascii="Helvetica" w:hAnsi="Helvetica" w:cs="Helvetica"/>
          <w:sz w:val="16"/>
          <w:szCs w:val="16"/>
          <w:lang w:val="ru-RU"/>
        </w:rPr>
      </w:pPr>
      <w:r w:rsidRPr="007B19D5">
        <w:rPr>
          <w:rFonts w:ascii="Helvetica" w:hAnsi="Helvetica" w:cs="Helvetica"/>
          <w:sz w:val="16"/>
          <w:szCs w:val="16"/>
        </w:rPr>
        <w:t>После удаления упаковочного материала проверьте станок визуально на предмет признаков повреждения</w:t>
      </w:r>
      <w:r w:rsidR="00E83B07" w:rsidRPr="007B19D5">
        <w:rPr>
          <w:rFonts w:ascii="Helvetica" w:hAnsi="Helvetica" w:cs="Helvetica"/>
          <w:sz w:val="16"/>
          <w:szCs w:val="16"/>
          <w:lang w:val="ru-RU"/>
        </w:rPr>
        <w:t>.</w:t>
      </w:r>
    </w:p>
    <w:p w:rsidR="007B19D5" w:rsidRDefault="007B19D5">
      <w:pPr>
        <w:spacing w:line="360" w:lineRule="auto"/>
        <w:jc w:val="both"/>
        <w:rPr>
          <w:rFonts w:ascii="Helvetica" w:hAnsi="Helvetica" w:cs="Helvetica"/>
          <w:sz w:val="16"/>
          <w:szCs w:val="16"/>
          <w:lang w:val="ru-RU"/>
        </w:rPr>
      </w:pPr>
    </w:p>
    <w:p w:rsidR="007B19D5" w:rsidRDefault="007B19D5">
      <w:pPr>
        <w:spacing w:line="360" w:lineRule="auto"/>
        <w:jc w:val="both"/>
        <w:rPr>
          <w:rFonts w:ascii="Helvetica" w:hAnsi="Helvetica" w:cs="Helvetica"/>
          <w:sz w:val="16"/>
          <w:szCs w:val="16"/>
        </w:rPr>
      </w:pPr>
      <w:r w:rsidRPr="007B19D5">
        <w:rPr>
          <w:rFonts w:ascii="Helvetica" w:hAnsi="Helvetica" w:cs="Helvetica"/>
          <w:sz w:val="16"/>
          <w:szCs w:val="16"/>
        </w:rPr>
        <w:lastRenderedPageBreak/>
        <w:t>После снятия упаковочного материала следует проверить станок на наличие следов повреждений. Внимательно проверьте станок на наличие каких-либо повреждений после транспортировки. Подписанная Вами товарно-транспортная накладная служит доказательством исправно выполненной компанией-перевозчиком работы по доставке груза. Если обнаружено отсутствие или повреждение каких-либо деталей станка, не принимайте их до тех пор, пока представитель транспортной компании не сделает соответствующие записи об отсутствии или повреждении деталей в транспортной накладной. Это необходимо для защиты Ваших интересов. Направьте вашу претензию компанию-производителю, сопроводив ее копиями товарно-транспортной накладной и фотографиями, при наличии.</w:t>
      </w:r>
    </w:p>
    <w:p w:rsidR="007B19D5" w:rsidRPr="007B19D5" w:rsidRDefault="007B19D5" w:rsidP="007B19D5">
      <w:pPr>
        <w:spacing w:line="360" w:lineRule="auto"/>
        <w:jc w:val="center"/>
        <w:rPr>
          <w:rFonts w:ascii="Helvetica" w:hAnsi="Helvetica" w:cs="Helvetica"/>
          <w:b/>
          <w:sz w:val="8"/>
          <w:szCs w:val="16"/>
          <w:lang w:val="ru-RU"/>
        </w:rPr>
      </w:pPr>
      <w:r>
        <w:rPr>
          <w:rFonts w:ascii="Helvetica" w:hAnsi="Helvetica" w:cs="Arial"/>
          <w:noProof/>
          <w:sz w:val="16"/>
          <w:szCs w:val="16"/>
          <w:lang w:val="ru-RU" w:eastAsia="ru-RU"/>
        </w:rPr>
        <w:drawing>
          <wp:inline distT="0" distB="0" distL="0" distR="0">
            <wp:extent cx="522605" cy="534670"/>
            <wp:effectExtent l="0" t="0" r="0" b="0"/>
            <wp:docPr id="1" name="Immagine 7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magine 74"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r w:rsidR="008B3F73">
        <w:rPr>
          <w:rFonts w:ascii="Helvetica" w:hAnsi="Helvetica" w:cs="Helvetica"/>
          <w:b/>
          <w:sz w:val="16"/>
        </w:rPr>
        <w:t xml:space="preserve"> </w:t>
      </w:r>
      <w:r w:rsidRPr="007B19D5">
        <w:rPr>
          <w:rFonts w:ascii="Helvetica" w:hAnsi="Helvetica" w:cs="Helvetica"/>
          <w:b/>
          <w:sz w:val="16"/>
        </w:rPr>
        <w:t>Незамедлительно поставьте в известность компанию-производителя о наличии поврежденных или отсутствующих деталей после приемки станка. Практически нельзя предъявить претензию компанииперевозчику по утерянным или поврежденным деталям после подписания товарно-транспортной накладной без замечаний.</w:t>
      </w:r>
    </w:p>
    <w:p w:rsidR="006008EB" w:rsidRPr="00771F02" w:rsidRDefault="00E83B07">
      <w:pPr>
        <w:pStyle w:val="1"/>
        <w:rPr>
          <w:lang w:val="ru-RU"/>
        </w:rPr>
      </w:pPr>
      <w:bookmarkStart w:id="21" w:name="_Toc403636110"/>
      <w:r w:rsidRPr="00771F02">
        <w:rPr>
          <w:lang w:val="ru-RU"/>
        </w:rPr>
        <w:t xml:space="preserve">7 - </w:t>
      </w:r>
      <w:bookmarkEnd w:id="21"/>
      <w:r w:rsidR="00771F02">
        <w:rPr>
          <w:lang w:val="ru-RU"/>
        </w:rPr>
        <w:t>УСТАНОВКА</w:t>
      </w:r>
    </w:p>
    <w:p w:rsidR="006008EB" w:rsidRPr="00771F02" w:rsidRDefault="006008EB">
      <w:pPr>
        <w:spacing w:line="360" w:lineRule="auto"/>
        <w:jc w:val="both"/>
        <w:rPr>
          <w:rFonts w:ascii="Helvetica" w:hAnsi="Helvetica" w:cs="Arial"/>
          <w:sz w:val="16"/>
          <w:szCs w:val="16"/>
          <w:lang w:val="ru-RU"/>
        </w:rPr>
      </w:pPr>
    </w:p>
    <w:p w:rsidR="006008EB" w:rsidRPr="00CD0CF9" w:rsidRDefault="00771F02">
      <w:pPr>
        <w:spacing w:line="360" w:lineRule="auto"/>
        <w:jc w:val="both"/>
        <w:rPr>
          <w:rFonts w:ascii="Helvetica" w:hAnsi="Helvetica" w:cs="Arial"/>
          <w:sz w:val="16"/>
          <w:szCs w:val="16"/>
          <w:lang w:val="ru-RU"/>
        </w:rPr>
      </w:pPr>
      <w:r>
        <w:rPr>
          <w:rFonts w:ascii="Helvetica" w:hAnsi="Helvetica" w:cs="Arial"/>
          <w:sz w:val="16"/>
          <w:szCs w:val="16"/>
          <w:lang w:val="ru-RU"/>
        </w:rPr>
        <w:t>Станок предназначен для использования в закрытом помещении</w:t>
      </w:r>
      <w:r w:rsidR="00E83B07" w:rsidRPr="00771F02">
        <w:rPr>
          <w:rFonts w:ascii="Helvetica" w:hAnsi="Helvetica" w:cs="Arial"/>
          <w:sz w:val="16"/>
          <w:szCs w:val="16"/>
          <w:lang w:val="ru-RU"/>
        </w:rPr>
        <w:t xml:space="preserve">. </w:t>
      </w:r>
    </w:p>
    <w:tbl>
      <w:tblPr>
        <w:tblW w:w="10490" w:type="dxa"/>
        <w:tblInd w:w="-176" w:type="dxa"/>
        <w:tblLayout w:type="fixed"/>
        <w:tblLook w:val="04A0"/>
      </w:tblPr>
      <w:tblGrid>
        <w:gridCol w:w="1418"/>
        <w:gridCol w:w="9072"/>
      </w:tblGrid>
      <w:tr w:rsidR="006008EB">
        <w:trPr>
          <w:trHeight w:val="1409"/>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76" name="Immagine 7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magine 76"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shd w:val="clear" w:color="auto" w:fill="auto"/>
            <w:vAlign w:val="center"/>
          </w:tcPr>
          <w:p w:rsidR="006008EB" w:rsidRPr="00864894" w:rsidRDefault="00771F02">
            <w:pPr>
              <w:spacing w:line="360" w:lineRule="auto"/>
              <w:jc w:val="both"/>
              <w:rPr>
                <w:rFonts w:ascii="Helvetica" w:hAnsi="Helvetica" w:cs="Helvetica"/>
                <w:b/>
                <w:bCs/>
                <w:sz w:val="16"/>
                <w:szCs w:val="16"/>
                <w:lang w:val="ru-RU"/>
              </w:rPr>
            </w:pPr>
            <w:r w:rsidRPr="00864894">
              <w:rPr>
                <w:rFonts w:ascii="Helvetica" w:hAnsi="Helvetica" w:cs="Helvetica"/>
                <w:b/>
                <w:sz w:val="16"/>
                <w:szCs w:val="16"/>
              </w:rPr>
              <w:t>Запрещено использовать станок во взрывоопасной среде!</w:t>
            </w:r>
          </w:p>
        </w:tc>
      </w:tr>
    </w:tbl>
    <w:p w:rsidR="006008EB" w:rsidRPr="00771F02" w:rsidRDefault="006008EB">
      <w:pPr>
        <w:spacing w:line="360" w:lineRule="auto"/>
        <w:jc w:val="both"/>
        <w:rPr>
          <w:rFonts w:ascii="Helvetica" w:hAnsi="Helvetica" w:cs="Arial"/>
          <w:sz w:val="16"/>
          <w:szCs w:val="16"/>
          <w:lang w:val="ru-RU"/>
        </w:rPr>
      </w:pPr>
    </w:p>
    <w:p w:rsidR="006008EB" w:rsidRPr="00743F82" w:rsidRDefault="00E83B07">
      <w:pPr>
        <w:pStyle w:val="2"/>
        <w:rPr>
          <w:lang w:val="ru-RU"/>
        </w:rPr>
      </w:pPr>
      <w:bookmarkStart w:id="22" w:name="_Toc403636111"/>
      <w:r w:rsidRPr="00743F82">
        <w:rPr>
          <w:lang w:val="ru-RU"/>
        </w:rPr>
        <w:t xml:space="preserve">7.1 </w:t>
      </w:r>
      <w:r w:rsidR="007A0E4C" w:rsidRPr="00743F82">
        <w:rPr>
          <w:lang w:val="ru-RU"/>
        </w:rPr>
        <w:t>–</w:t>
      </w:r>
      <w:r w:rsidRPr="00743F82">
        <w:rPr>
          <w:lang w:val="ru-RU"/>
        </w:rPr>
        <w:t xml:space="preserve"> </w:t>
      </w:r>
      <w:bookmarkEnd w:id="22"/>
      <w:r w:rsidR="007A0E4C">
        <w:rPr>
          <w:lang w:val="ru-RU"/>
        </w:rPr>
        <w:t>ТРЕБОВАНИЯ</w:t>
      </w:r>
      <w:r w:rsidR="007A0E4C" w:rsidRPr="00743F82">
        <w:rPr>
          <w:lang w:val="ru-RU"/>
        </w:rPr>
        <w:t xml:space="preserve"> </w:t>
      </w:r>
      <w:r w:rsidR="007A0E4C">
        <w:rPr>
          <w:lang w:val="ru-RU"/>
        </w:rPr>
        <w:t>К</w:t>
      </w:r>
      <w:r w:rsidR="007A0E4C" w:rsidRPr="00743F82">
        <w:rPr>
          <w:lang w:val="ru-RU"/>
        </w:rPr>
        <w:t xml:space="preserve"> </w:t>
      </w:r>
      <w:r w:rsidR="007A0E4C">
        <w:rPr>
          <w:lang w:val="ru-RU"/>
        </w:rPr>
        <w:t>МЕСТУ</w:t>
      </w:r>
      <w:r w:rsidR="007A0E4C" w:rsidRPr="00743F82">
        <w:rPr>
          <w:lang w:val="ru-RU"/>
        </w:rPr>
        <w:t xml:space="preserve"> </w:t>
      </w:r>
      <w:r w:rsidR="007A0E4C">
        <w:rPr>
          <w:lang w:val="ru-RU"/>
        </w:rPr>
        <w:t>УСТАНОВКИ</w:t>
      </w:r>
    </w:p>
    <w:p w:rsidR="006008EB" w:rsidRPr="00743F82" w:rsidRDefault="006008EB">
      <w:pPr>
        <w:spacing w:line="360" w:lineRule="auto"/>
        <w:jc w:val="both"/>
        <w:rPr>
          <w:rFonts w:ascii="Helvetica" w:hAnsi="Helvetica" w:cs="Arial"/>
          <w:sz w:val="16"/>
          <w:szCs w:val="16"/>
          <w:lang w:val="ru-RU"/>
        </w:rPr>
      </w:pPr>
    </w:p>
    <w:p w:rsidR="006008EB" w:rsidRPr="008B3F73" w:rsidRDefault="008B3F73">
      <w:pPr>
        <w:spacing w:line="360" w:lineRule="auto"/>
        <w:jc w:val="both"/>
        <w:rPr>
          <w:rFonts w:ascii="Helvetica" w:hAnsi="Helvetica" w:cs="Helvetica"/>
          <w:sz w:val="16"/>
          <w:szCs w:val="16"/>
          <w:lang w:val="ru-RU"/>
        </w:rPr>
      </w:pPr>
      <w:r w:rsidRPr="008B3F73">
        <w:rPr>
          <w:rFonts w:ascii="Helvetica" w:hAnsi="Helvetica" w:cs="Helvetica"/>
          <w:sz w:val="16"/>
          <w:szCs w:val="16"/>
        </w:rPr>
        <w:t>Станок необходимо закрепить на цементном полу с помощью анкерных болтов, для этого предусмотрено 4 отверстия в основании станка. Необходимо использовать болты подходящих размеров. Параметры пола и характеристики крепежных болтов приведены на рис. 4, рис. 5, рис. 6.</w:t>
      </w:r>
    </w:p>
    <w:tbl>
      <w:tblPr>
        <w:tblW w:w="9923" w:type="dxa"/>
        <w:tblLayout w:type="fixed"/>
        <w:tblLook w:val="04A0"/>
      </w:tblPr>
      <w:tblGrid>
        <w:gridCol w:w="5031"/>
        <w:gridCol w:w="4892"/>
      </w:tblGrid>
      <w:tr w:rsidR="006008EB">
        <w:tc>
          <w:tcPr>
            <w:tcW w:w="5031" w:type="dxa"/>
            <w:shd w:val="clear" w:color="auto" w:fill="auto"/>
          </w:tcPr>
          <w:p w:rsidR="006008EB" w:rsidRDefault="00E83B07">
            <w:pPr>
              <w:spacing w:line="360" w:lineRule="auto"/>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2968625" cy="1199515"/>
                  <wp:effectExtent l="0" t="0" r="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magine 7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2968625" cy="1199515"/>
                          </a:xfrm>
                          <a:prstGeom prst="rect">
                            <a:avLst/>
                          </a:prstGeom>
                          <a:noFill/>
                          <a:ln>
                            <a:noFill/>
                          </a:ln>
                        </pic:spPr>
                      </pic:pic>
                    </a:graphicData>
                  </a:graphic>
                </wp:inline>
              </w:drawing>
            </w:r>
          </w:p>
        </w:tc>
        <w:tc>
          <w:tcPr>
            <w:tcW w:w="4892" w:type="dxa"/>
            <w:shd w:val="clear" w:color="auto" w:fill="auto"/>
            <w:vAlign w:val="bottom"/>
          </w:tcPr>
          <w:p w:rsidR="006008EB" w:rsidRDefault="00E83B07">
            <w:pPr>
              <w:spacing w:line="360" w:lineRule="auto"/>
              <w:jc w:val="center"/>
              <w:rPr>
                <w:rFonts w:ascii="Helvetica" w:hAnsi="Helvetica" w:cs="Arial"/>
                <w:sz w:val="16"/>
                <w:szCs w:val="16"/>
                <w:lang w:val="en-GB"/>
              </w:rPr>
            </w:pPr>
            <w:r>
              <w:rPr>
                <w:noProof/>
                <w:lang w:val="ru-RU" w:eastAsia="ru-RU"/>
              </w:rPr>
              <w:drawing>
                <wp:inline distT="0" distB="0" distL="0" distR="0">
                  <wp:extent cx="1033145" cy="1033145"/>
                  <wp:effectExtent l="0" t="0" r="0" b="0"/>
                  <wp:docPr id="78" name="Immagine 78" descr="M12%20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magine 78" descr="M12%20screw"/>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033145" cy="1033145"/>
                          </a:xfrm>
                          <a:prstGeom prst="rect">
                            <a:avLst/>
                          </a:prstGeom>
                          <a:noFill/>
                          <a:ln>
                            <a:noFill/>
                          </a:ln>
                        </pic:spPr>
                      </pic:pic>
                    </a:graphicData>
                  </a:graphic>
                </wp:inline>
              </w:drawing>
            </w:r>
          </w:p>
        </w:tc>
      </w:tr>
      <w:tr w:rsidR="006008EB">
        <w:tc>
          <w:tcPr>
            <w:tcW w:w="5031" w:type="dxa"/>
            <w:shd w:val="clear" w:color="auto" w:fill="auto"/>
          </w:tcPr>
          <w:p w:rsidR="006008EB" w:rsidRDefault="007A0438">
            <w:pPr>
              <w:spacing w:line="360" w:lineRule="auto"/>
              <w:jc w:val="center"/>
              <w:rPr>
                <w:rFonts w:ascii="Helvetica" w:hAnsi="Helvetica" w:cs="Arial"/>
                <w:b/>
                <w:sz w:val="16"/>
                <w:szCs w:val="16"/>
                <w:lang w:val="en-GB"/>
              </w:rPr>
            </w:pPr>
            <w:bookmarkStart w:id="23" w:name="_Ref391639477"/>
            <w:r>
              <w:rPr>
                <w:rFonts w:ascii="Helvetica" w:hAnsi="Helvetica" w:cs="Arial"/>
                <w:b/>
                <w:sz w:val="16"/>
                <w:szCs w:val="16"/>
                <w:lang w:val="en-GB"/>
              </w:rPr>
              <w:t>Р</w:t>
            </w:r>
            <w:proofErr w:type="spellStart"/>
            <w:r>
              <w:rPr>
                <w:rFonts w:ascii="Helvetica" w:hAnsi="Helvetica" w:cs="Arial"/>
                <w:b/>
                <w:sz w:val="16"/>
                <w:szCs w:val="16"/>
                <w:lang w:val="ru-RU"/>
              </w:rPr>
              <w:t>ис</w:t>
            </w:r>
            <w:proofErr w:type="spellEnd"/>
            <w:r w:rsidRPr="007A043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4</w:t>
            </w:r>
            <w:r w:rsidR="006D23FB">
              <w:rPr>
                <w:rFonts w:ascii="Helvetica" w:hAnsi="Helvetica" w:cs="Arial"/>
                <w:b/>
                <w:sz w:val="16"/>
                <w:szCs w:val="16"/>
                <w:lang w:val="en-GB"/>
              </w:rPr>
              <w:fldChar w:fldCharType="end"/>
            </w:r>
            <w:bookmarkEnd w:id="23"/>
          </w:p>
        </w:tc>
        <w:tc>
          <w:tcPr>
            <w:tcW w:w="4892" w:type="dxa"/>
            <w:shd w:val="clear" w:color="auto" w:fill="auto"/>
          </w:tcPr>
          <w:p w:rsidR="006008EB" w:rsidRDefault="007A0438">
            <w:pPr>
              <w:spacing w:line="360" w:lineRule="auto"/>
              <w:jc w:val="center"/>
              <w:rPr>
                <w:rFonts w:ascii="Helvetica" w:hAnsi="Helvetica" w:cs="Arial"/>
                <w:b/>
                <w:sz w:val="16"/>
                <w:szCs w:val="16"/>
                <w:lang w:val="en-GB"/>
              </w:rPr>
            </w:pPr>
            <w:bookmarkStart w:id="24" w:name="_Ref391639486"/>
            <w:r>
              <w:rPr>
                <w:rFonts w:ascii="Helvetica" w:hAnsi="Helvetica" w:cs="Arial"/>
                <w:b/>
                <w:sz w:val="16"/>
                <w:szCs w:val="16"/>
                <w:lang w:val="ru-RU"/>
              </w:rPr>
              <w:t>Рис</w:t>
            </w:r>
            <w:r w:rsidRPr="007A043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5</w:t>
            </w:r>
            <w:r w:rsidR="006D23FB">
              <w:rPr>
                <w:rFonts w:ascii="Helvetica" w:hAnsi="Helvetica" w:cs="Arial"/>
                <w:b/>
                <w:sz w:val="16"/>
                <w:szCs w:val="16"/>
                <w:lang w:val="en-GB"/>
              </w:rPr>
              <w:fldChar w:fldCharType="end"/>
            </w:r>
            <w:bookmarkEnd w:id="24"/>
          </w:p>
        </w:tc>
      </w:tr>
      <w:tr w:rsidR="006008EB">
        <w:tc>
          <w:tcPr>
            <w:tcW w:w="9923" w:type="dxa"/>
            <w:gridSpan w:val="2"/>
            <w:shd w:val="clear" w:color="auto" w:fill="auto"/>
          </w:tcPr>
          <w:p w:rsidR="006008EB" w:rsidRDefault="006008EB">
            <w:pPr>
              <w:spacing w:line="360" w:lineRule="auto"/>
              <w:jc w:val="center"/>
              <w:rPr>
                <w:i/>
                <w:sz w:val="32"/>
                <w:szCs w:val="32"/>
              </w:rPr>
            </w:pPr>
          </w:p>
          <w:p w:rsidR="006008EB" w:rsidRDefault="00E83B07">
            <w:pPr>
              <w:spacing w:line="360" w:lineRule="auto"/>
              <w:jc w:val="center"/>
              <w:rPr>
                <w:rFonts w:ascii="Helvetica" w:hAnsi="Helvetica" w:cs="Arial"/>
                <w:sz w:val="16"/>
                <w:szCs w:val="16"/>
                <w:lang w:val="en-GB"/>
              </w:rPr>
            </w:pPr>
            <w:r>
              <w:rPr>
                <w:rFonts w:hint="eastAsia"/>
                <w:i/>
                <w:noProof/>
                <w:sz w:val="32"/>
                <w:szCs w:val="32"/>
                <w:lang w:val="ru-RU" w:eastAsia="ru-RU"/>
              </w:rPr>
              <w:lastRenderedPageBreak/>
              <w:drawing>
                <wp:inline distT="0" distB="0" distL="0" distR="0">
                  <wp:extent cx="5486400" cy="1139825"/>
                  <wp:effectExtent l="0" t="0" r="0" b="0"/>
                  <wp:docPr id="79" name="Immagine 79" descr="Sn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magine 79" descr="Snap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486400" cy="1139825"/>
                          </a:xfrm>
                          <a:prstGeom prst="rect">
                            <a:avLst/>
                          </a:prstGeom>
                          <a:noFill/>
                          <a:ln>
                            <a:noFill/>
                          </a:ln>
                        </pic:spPr>
                      </pic:pic>
                    </a:graphicData>
                  </a:graphic>
                </wp:inline>
              </w:drawing>
            </w:r>
          </w:p>
        </w:tc>
      </w:tr>
      <w:tr w:rsidR="006008EB">
        <w:tc>
          <w:tcPr>
            <w:tcW w:w="9923" w:type="dxa"/>
            <w:gridSpan w:val="2"/>
            <w:shd w:val="clear" w:color="auto" w:fill="auto"/>
          </w:tcPr>
          <w:p w:rsidR="006008EB" w:rsidRDefault="008A5988">
            <w:pPr>
              <w:spacing w:line="360" w:lineRule="auto"/>
              <w:jc w:val="center"/>
              <w:rPr>
                <w:rFonts w:ascii="Helvetica" w:hAnsi="Helvetica" w:cs="Arial"/>
                <w:b/>
                <w:sz w:val="16"/>
                <w:szCs w:val="16"/>
                <w:lang w:val="en-GB"/>
              </w:rPr>
            </w:pPr>
            <w:bookmarkStart w:id="25" w:name="_Ref391639493"/>
            <w:r>
              <w:rPr>
                <w:rFonts w:ascii="Helvetica" w:hAnsi="Helvetica" w:cs="Arial"/>
                <w:b/>
                <w:sz w:val="16"/>
                <w:szCs w:val="16"/>
                <w:lang w:val="ru-RU"/>
              </w:rPr>
              <w:lastRenderedPageBreak/>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6</w:t>
            </w:r>
            <w:r w:rsidR="006D23FB">
              <w:rPr>
                <w:rFonts w:ascii="Helvetica" w:hAnsi="Helvetica" w:cs="Arial"/>
                <w:b/>
                <w:sz w:val="16"/>
                <w:szCs w:val="16"/>
                <w:lang w:val="en-GB"/>
              </w:rPr>
              <w:fldChar w:fldCharType="end"/>
            </w:r>
            <w:bookmarkEnd w:id="25"/>
          </w:p>
        </w:tc>
      </w:tr>
    </w:tbl>
    <w:p w:rsidR="006008EB" w:rsidRDefault="006008EB">
      <w:pPr>
        <w:spacing w:line="360" w:lineRule="auto"/>
        <w:jc w:val="both"/>
        <w:rPr>
          <w:rFonts w:ascii="Helvetica" w:hAnsi="Helvetica" w:cs="Arial"/>
          <w:sz w:val="16"/>
          <w:szCs w:val="16"/>
          <w:lang w:val="en-GB"/>
        </w:rPr>
      </w:pPr>
    </w:p>
    <w:p w:rsidR="006008EB" w:rsidRPr="008B3F73" w:rsidRDefault="008B3F73" w:rsidP="008B3F73">
      <w:pPr>
        <w:spacing w:line="360" w:lineRule="auto"/>
        <w:jc w:val="both"/>
        <w:rPr>
          <w:rFonts w:ascii="Helvetica" w:hAnsi="Helvetica" w:cs="Helvetica"/>
          <w:sz w:val="8"/>
          <w:szCs w:val="16"/>
          <w:lang w:val="ru-RU"/>
        </w:rPr>
      </w:pPr>
      <w:r w:rsidRPr="008B3F73">
        <w:rPr>
          <w:rFonts w:ascii="Helvetica" w:hAnsi="Helvetica" w:cs="Helvetica"/>
          <w:sz w:val="16"/>
        </w:rPr>
        <w:t>Выберите место для установки станка в соответствии с действующими требованиями безопасности. Проверьте совместно со строительным инспектором, что помещение соответствует требованиям, предъявляемым к установке станка. Пол должен быть достаточно твердым, чтобы станок занимал устойчивое положение. Пол не должен иметь трещин, деформаций и сколов. Пол должен выступать на уровне 10мм в рабочей зоне. Нельзя устанавливать анкерные крепления на расстоянии менее 200 мм от трещин, края или тепловых швов. Если эти условия не выполняются, можно использовать специальные проставки (подушки).</w:t>
      </w:r>
    </w:p>
    <w:tbl>
      <w:tblPr>
        <w:tblW w:w="10490" w:type="dxa"/>
        <w:tblInd w:w="-176" w:type="dxa"/>
        <w:tblLayout w:type="fixed"/>
        <w:tblLook w:val="04A0"/>
      </w:tblPr>
      <w:tblGrid>
        <w:gridCol w:w="1418"/>
        <w:gridCol w:w="9072"/>
      </w:tblGrid>
      <w:tr w:rsidR="006008EB">
        <w:trPr>
          <w:trHeight w:val="1409"/>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80" name="Immagine 80"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magine 80"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9072" w:type="dxa"/>
            <w:shd w:val="clear" w:color="auto" w:fill="auto"/>
            <w:vAlign w:val="center"/>
          </w:tcPr>
          <w:p w:rsidR="006008EB" w:rsidRPr="008B3F73" w:rsidRDefault="008B3F73">
            <w:pPr>
              <w:spacing w:line="360" w:lineRule="auto"/>
              <w:jc w:val="both"/>
              <w:rPr>
                <w:rFonts w:ascii="Helvetica" w:hAnsi="Helvetica" w:cs="Helvetica"/>
                <w:b/>
                <w:sz w:val="16"/>
                <w:szCs w:val="16"/>
                <w:lang w:val="ru-RU"/>
              </w:rPr>
            </w:pPr>
            <w:r w:rsidRPr="008B3F73">
              <w:rPr>
                <w:rFonts w:ascii="Helvetica" w:hAnsi="Helvetica" w:cs="Helvetica"/>
                <w:b/>
                <w:sz w:val="16"/>
                <w:szCs w:val="16"/>
              </w:rPr>
              <w:t>Несоблюдение требований производителя в отношении места монтажа могут привести к неудовлетворительной работе станка, поломкам или травмированию персонала</w:t>
            </w:r>
            <w:r w:rsidR="00E83B07" w:rsidRPr="008B3F73">
              <w:rPr>
                <w:rFonts w:ascii="Helvetica" w:hAnsi="Helvetica" w:cs="Helvetica"/>
                <w:b/>
                <w:bCs/>
                <w:sz w:val="16"/>
                <w:szCs w:val="16"/>
                <w:lang w:val="ru-RU"/>
              </w:rPr>
              <w:t>.</w:t>
            </w:r>
          </w:p>
        </w:tc>
      </w:tr>
    </w:tbl>
    <w:p w:rsidR="006008EB" w:rsidRPr="008B3F73" w:rsidRDefault="006008EB">
      <w:pPr>
        <w:spacing w:line="360" w:lineRule="auto"/>
        <w:jc w:val="both"/>
        <w:rPr>
          <w:rFonts w:ascii="Helvetica" w:hAnsi="Helvetica" w:cs="Arial"/>
          <w:sz w:val="16"/>
          <w:szCs w:val="16"/>
          <w:lang w:val="ru-RU"/>
        </w:rPr>
      </w:pPr>
    </w:p>
    <w:p w:rsidR="006008EB" w:rsidRPr="008B3F73" w:rsidRDefault="006008EB">
      <w:pPr>
        <w:spacing w:line="360" w:lineRule="auto"/>
        <w:jc w:val="both"/>
        <w:rPr>
          <w:rFonts w:ascii="Helvetica" w:hAnsi="Helvetica" w:cs="Arial"/>
          <w:sz w:val="16"/>
          <w:szCs w:val="16"/>
          <w:lang w:val="ru-RU"/>
        </w:rPr>
      </w:pPr>
    </w:p>
    <w:p w:rsidR="006008EB" w:rsidRPr="008B3F73" w:rsidRDefault="006008EB">
      <w:pPr>
        <w:spacing w:line="360" w:lineRule="auto"/>
        <w:jc w:val="both"/>
        <w:rPr>
          <w:rFonts w:ascii="Helvetica" w:hAnsi="Helvetica" w:cs="Arial"/>
          <w:sz w:val="16"/>
          <w:szCs w:val="16"/>
          <w:lang w:val="ru-RU"/>
        </w:rPr>
      </w:pPr>
    </w:p>
    <w:p w:rsidR="006008EB" w:rsidRPr="00743F82" w:rsidRDefault="00E83B07" w:rsidP="00B802D7">
      <w:pPr>
        <w:pStyle w:val="2"/>
        <w:pBdr>
          <w:top w:val="single" w:sz="6" w:space="0" w:color="auto"/>
        </w:pBdr>
        <w:rPr>
          <w:rFonts w:cs="Helvetica"/>
          <w:lang w:val="ru-RU"/>
        </w:rPr>
      </w:pPr>
      <w:bookmarkStart w:id="26" w:name="_Toc403636112"/>
      <w:r w:rsidRPr="00743F82">
        <w:rPr>
          <w:rFonts w:cs="Helvetica"/>
          <w:lang w:val="ru-RU"/>
        </w:rPr>
        <w:t xml:space="preserve">7.2 </w:t>
      </w:r>
      <w:r w:rsidR="00B802D7" w:rsidRPr="00743F82">
        <w:rPr>
          <w:rFonts w:cs="Helvetica"/>
          <w:lang w:val="ru-RU"/>
        </w:rPr>
        <w:t>–</w:t>
      </w:r>
      <w:r w:rsidRPr="00743F82">
        <w:rPr>
          <w:rFonts w:cs="Helvetica"/>
          <w:lang w:val="ru-RU"/>
        </w:rPr>
        <w:t xml:space="preserve"> </w:t>
      </w:r>
      <w:bookmarkEnd w:id="26"/>
      <w:r w:rsidR="00B802D7" w:rsidRPr="00C34B01">
        <w:rPr>
          <w:rFonts w:cs="Helvetica"/>
          <w:lang w:val="ru-RU"/>
        </w:rPr>
        <w:t>НОБХОДИМОЕ</w:t>
      </w:r>
      <w:r w:rsidR="00B802D7" w:rsidRPr="00743F82">
        <w:rPr>
          <w:rFonts w:cs="Helvetica"/>
          <w:lang w:val="ru-RU"/>
        </w:rPr>
        <w:t xml:space="preserve"> </w:t>
      </w:r>
      <w:r w:rsidR="00B802D7" w:rsidRPr="00C34B01">
        <w:rPr>
          <w:rFonts w:cs="Helvetica"/>
          <w:lang w:val="ru-RU"/>
        </w:rPr>
        <w:t>ОБОРУДОВАНИЕ</w:t>
      </w:r>
    </w:p>
    <w:p w:rsidR="006008EB" w:rsidRPr="00743F82" w:rsidRDefault="006008EB">
      <w:pPr>
        <w:spacing w:line="360" w:lineRule="auto"/>
        <w:jc w:val="both"/>
        <w:rPr>
          <w:rFonts w:ascii="Helvetica" w:hAnsi="Helvetica" w:cs="Helvetica"/>
          <w:sz w:val="16"/>
          <w:szCs w:val="16"/>
          <w:lang w:val="ru-RU"/>
        </w:rPr>
      </w:pPr>
    </w:p>
    <w:p w:rsidR="006008EB" w:rsidRPr="00C34B01" w:rsidRDefault="008B3F73">
      <w:pPr>
        <w:spacing w:line="360" w:lineRule="auto"/>
        <w:jc w:val="both"/>
        <w:rPr>
          <w:rFonts w:ascii="Helvetica" w:hAnsi="Helvetica" w:cs="Helvetica"/>
          <w:sz w:val="16"/>
          <w:szCs w:val="16"/>
          <w:lang w:val="ru-RU"/>
        </w:rPr>
      </w:pPr>
      <w:r w:rsidRPr="00C34B01">
        <w:rPr>
          <w:rFonts w:ascii="Helvetica" w:hAnsi="Helvetica" w:cs="Helvetica"/>
          <w:sz w:val="16"/>
          <w:szCs w:val="16"/>
        </w:rPr>
        <w:t>Помимо стандартных технических средств требуются следующие инструменты</w:t>
      </w:r>
      <w:r w:rsidR="00E83B07" w:rsidRPr="00C34B01">
        <w:rPr>
          <w:rFonts w:ascii="Helvetica" w:hAnsi="Helvetica" w:cs="Helvetica"/>
          <w:sz w:val="16"/>
          <w:szCs w:val="16"/>
          <w:lang w:val="ru-RU"/>
        </w:rPr>
        <w:t>:</w:t>
      </w:r>
    </w:p>
    <w:p w:rsidR="006008EB" w:rsidRPr="00C34B01" w:rsidRDefault="008B3F73" w:rsidP="008B3F73">
      <w:pPr>
        <w:numPr>
          <w:ilvl w:val="0"/>
          <w:numId w:val="5"/>
        </w:numPr>
        <w:suppressAutoHyphens w:val="0"/>
        <w:spacing w:line="360" w:lineRule="auto"/>
        <w:jc w:val="both"/>
        <w:rPr>
          <w:rFonts w:ascii="Helvetica" w:hAnsi="Helvetica" w:cs="Helvetica"/>
          <w:sz w:val="16"/>
          <w:szCs w:val="16"/>
          <w:lang w:val="en-GB"/>
        </w:rPr>
      </w:pPr>
      <w:r w:rsidRPr="00C34B01">
        <w:rPr>
          <w:rFonts w:ascii="Helvetica" w:hAnsi="Helvetica" w:cs="Helvetica"/>
          <w:sz w:val="16"/>
          <w:szCs w:val="16"/>
        </w:rPr>
        <w:t>рулетка, 5м</w:t>
      </w:r>
    </w:p>
    <w:p w:rsidR="008B3F73" w:rsidRPr="00C34B01" w:rsidRDefault="008B3F73">
      <w:pPr>
        <w:numPr>
          <w:ilvl w:val="0"/>
          <w:numId w:val="5"/>
        </w:numPr>
        <w:suppressAutoHyphens w:val="0"/>
        <w:spacing w:line="360" w:lineRule="auto"/>
        <w:jc w:val="both"/>
        <w:rPr>
          <w:rFonts w:ascii="Helvetica" w:hAnsi="Helvetica" w:cs="Helvetica"/>
          <w:sz w:val="16"/>
          <w:szCs w:val="16"/>
          <w:lang w:val="en-GB"/>
        </w:rPr>
      </w:pPr>
      <w:r w:rsidRPr="00C34B01">
        <w:rPr>
          <w:rFonts w:ascii="Helvetica" w:hAnsi="Helvetica" w:cs="Helvetica"/>
          <w:sz w:val="16"/>
          <w:szCs w:val="16"/>
        </w:rPr>
        <w:t>мелованная линия</w:t>
      </w:r>
    </w:p>
    <w:p w:rsidR="008B3F73" w:rsidRPr="00C34B01" w:rsidRDefault="008B3F73">
      <w:pPr>
        <w:numPr>
          <w:ilvl w:val="0"/>
          <w:numId w:val="5"/>
        </w:numPr>
        <w:suppressAutoHyphens w:val="0"/>
        <w:spacing w:line="360" w:lineRule="auto"/>
        <w:jc w:val="both"/>
        <w:rPr>
          <w:rFonts w:ascii="Helvetica" w:hAnsi="Helvetica" w:cs="Helvetica"/>
          <w:sz w:val="16"/>
          <w:szCs w:val="16"/>
          <w:lang w:val="en-GB"/>
        </w:rPr>
      </w:pPr>
      <w:r w:rsidRPr="00C34B01">
        <w:rPr>
          <w:rFonts w:ascii="Helvetica" w:hAnsi="Helvetica" w:cs="Helvetica"/>
          <w:sz w:val="16"/>
          <w:szCs w:val="16"/>
        </w:rPr>
        <w:t>уровень 1м</w:t>
      </w:r>
    </w:p>
    <w:p w:rsidR="008B3F73" w:rsidRPr="00C34B01" w:rsidRDefault="008B3F73">
      <w:pPr>
        <w:numPr>
          <w:ilvl w:val="0"/>
          <w:numId w:val="5"/>
        </w:numPr>
        <w:suppressAutoHyphens w:val="0"/>
        <w:spacing w:line="360" w:lineRule="auto"/>
        <w:jc w:val="both"/>
        <w:rPr>
          <w:rFonts w:ascii="Helvetica" w:hAnsi="Helvetica" w:cs="Helvetica"/>
          <w:sz w:val="16"/>
          <w:szCs w:val="16"/>
        </w:rPr>
      </w:pPr>
      <w:r w:rsidRPr="00C34B01">
        <w:rPr>
          <w:rFonts w:ascii="Helvetica" w:hAnsi="Helvetica" w:cs="Helvetica"/>
          <w:sz w:val="16"/>
          <w:szCs w:val="16"/>
        </w:rPr>
        <w:t xml:space="preserve">гаечные ключи 10мм, 13мм, 14мм, 15мм, 17мм, 18мм, 19мм и 24мм </w:t>
      </w:r>
    </w:p>
    <w:p w:rsidR="008B3F73" w:rsidRPr="00C34B01" w:rsidRDefault="008B3F73">
      <w:pPr>
        <w:numPr>
          <w:ilvl w:val="0"/>
          <w:numId w:val="5"/>
        </w:numPr>
        <w:suppressAutoHyphens w:val="0"/>
        <w:spacing w:line="360" w:lineRule="auto"/>
        <w:jc w:val="both"/>
        <w:rPr>
          <w:rFonts w:ascii="Helvetica" w:hAnsi="Helvetica" w:cs="Helvetica"/>
          <w:sz w:val="16"/>
          <w:szCs w:val="16"/>
          <w:lang w:val="ru-RU"/>
        </w:rPr>
      </w:pPr>
      <w:r w:rsidRPr="00C34B01">
        <w:rPr>
          <w:rFonts w:ascii="Helvetica" w:hAnsi="Helvetica" w:cs="Helvetica"/>
          <w:sz w:val="16"/>
          <w:szCs w:val="16"/>
        </w:rPr>
        <w:t>Г-образные шестигранные ключи 4мм, 5мм, 6мм, 8мм</w:t>
      </w:r>
    </w:p>
    <w:p w:rsidR="008B3F73" w:rsidRPr="00C34B01" w:rsidRDefault="008B3F73" w:rsidP="008B3F73">
      <w:pPr>
        <w:pStyle w:val="af3"/>
        <w:numPr>
          <w:ilvl w:val="0"/>
          <w:numId w:val="5"/>
        </w:numPr>
        <w:spacing w:line="360" w:lineRule="auto"/>
        <w:jc w:val="both"/>
        <w:rPr>
          <w:rFonts w:ascii="Helvetica" w:hAnsi="Helvetica" w:cs="Helvetica"/>
          <w:sz w:val="16"/>
          <w:szCs w:val="16"/>
          <w:lang w:val="ru-RU"/>
        </w:rPr>
      </w:pPr>
      <w:r w:rsidRPr="00C34B01">
        <w:rPr>
          <w:rFonts w:ascii="Helvetica" w:hAnsi="Helvetica" w:cs="Helvetica"/>
          <w:sz w:val="16"/>
          <w:szCs w:val="16"/>
        </w:rPr>
        <w:t>щипцы для стопорных колец</w:t>
      </w:r>
    </w:p>
    <w:p w:rsidR="008B3F73" w:rsidRPr="00C34B01" w:rsidRDefault="008B3F73" w:rsidP="008B3F73">
      <w:pPr>
        <w:pStyle w:val="af3"/>
        <w:numPr>
          <w:ilvl w:val="0"/>
          <w:numId w:val="5"/>
        </w:numPr>
        <w:spacing w:line="360" w:lineRule="auto"/>
        <w:jc w:val="both"/>
        <w:rPr>
          <w:rFonts w:ascii="Helvetica" w:hAnsi="Helvetica" w:cs="Helvetica"/>
          <w:sz w:val="16"/>
          <w:szCs w:val="16"/>
          <w:lang w:val="ru-RU"/>
        </w:rPr>
      </w:pPr>
      <w:r w:rsidRPr="00C34B01">
        <w:rPr>
          <w:rFonts w:ascii="Helvetica" w:hAnsi="Helvetica" w:cs="Helvetica"/>
          <w:sz w:val="16"/>
          <w:szCs w:val="16"/>
        </w:rPr>
        <w:t>тонкогубцы</w:t>
      </w:r>
    </w:p>
    <w:p w:rsidR="008B3F73" w:rsidRPr="00C34B01" w:rsidRDefault="008B3F73" w:rsidP="008B3F73">
      <w:pPr>
        <w:pStyle w:val="af3"/>
        <w:numPr>
          <w:ilvl w:val="0"/>
          <w:numId w:val="5"/>
        </w:numPr>
        <w:spacing w:line="360" w:lineRule="auto"/>
        <w:jc w:val="both"/>
        <w:rPr>
          <w:rFonts w:ascii="Helvetica" w:hAnsi="Helvetica" w:cs="Helvetica"/>
          <w:sz w:val="16"/>
          <w:szCs w:val="16"/>
          <w:lang w:val="ru-RU"/>
        </w:rPr>
      </w:pPr>
      <w:r w:rsidRPr="00C34B01">
        <w:rPr>
          <w:rFonts w:ascii="Helvetica" w:hAnsi="Helvetica" w:cs="Helvetica"/>
          <w:sz w:val="16"/>
          <w:szCs w:val="16"/>
        </w:rPr>
        <w:t>ударное сверло Ф22 L=150 мм (минимум) из твердого сплава</w:t>
      </w:r>
    </w:p>
    <w:p w:rsidR="008B3F73" w:rsidRPr="00C34B01" w:rsidRDefault="008B3F73" w:rsidP="008B3F73">
      <w:pPr>
        <w:pStyle w:val="af3"/>
        <w:numPr>
          <w:ilvl w:val="0"/>
          <w:numId w:val="5"/>
        </w:numPr>
        <w:spacing w:line="360" w:lineRule="auto"/>
        <w:jc w:val="both"/>
        <w:rPr>
          <w:rFonts w:ascii="Helvetica" w:hAnsi="Helvetica" w:cs="Helvetica"/>
          <w:sz w:val="16"/>
          <w:szCs w:val="16"/>
          <w:lang w:val="ru-RU"/>
        </w:rPr>
      </w:pPr>
      <w:r w:rsidRPr="00C34B01">
        <w:rPr>
          <w:rFonts w:ascii="Helvetica" w:hAnsi="Helvetica" w:cs="Helvetica"/>
          <w:sz w:val="16"/>
          <w:szCs w:val="16"/>
        </w:rPr>
        <w:t>молоток 1кг</w:t>
      </w:r>
    </w:p>
    <w:p w:rsidR="008B3F73" w:rsidRPr="00C34B01" w:rsidRDefault="008B3F73" w:rsidP="008B3F73">
      <w:pPr>
        <w:pStyle w:val="af3"/>
        <w:numPr>
          <w:ilvl w:val="0"/>
          <w:numId w:val="5"/>
        </w:numPr>
        <w:spacing w:line="360" w:lineRule="auto"/>
        <w:jc w:val="both"/>
        <w:rPr>
          <w:rFonts w:ascii="Helvetica" w:hAnsi="Helvetica" w:cs="Helvetica"/>
          <w:sz w:val="16"/>
          <w:szCs w:val="16"/>
          <w:lang w:val="ru-RU"/>
        </w:rPr>
      </w:pPr>
      <w:r w:rsidRPr="00C34B01">
        <w:rPr>
          <w:rFonts w:ascii="Helvetica" w:hAnsi="Helvetica" w:cs="Helvetica"/>
          <w:sz w:val="16"/>
          <w:szCs w:val="16"/>
        </w:rPr>
        <w:t>динамометрический ключ, 50Нм минимум с шестигранной головкой 19мм</w:t>
      </w:r>
    </w:p>
    <w:p w:rsidR="006008EB" w:rsidRPr="00C34B01" w:rsidRDefault="008B3F73" w:rsidP="008B3F73">
      <w:pPr>
        <w:pStyle w:val="af3"/>
        <w:numPr>
          <w:ilvl w:val="0"/>
          <w:numId w:val="5"/>
        </w:numPr>
        <w:spacing w:line="360" w:lineRule="auto"/>
        <w:jc w:val="both"/>
        <w:rPr>
          <w:rFonts w:ascii="Helvetica" w:hAnsi="Helvetica" w:cs="Helvetica"/>
          <w:sz w:val="16"/>
          <w:szCs w:val="16"/>
          <w:lang w:val="ru-RU"/>
        </w:rPr>
      </w:pPr>
      <w:r w:rsidRPr="00C34B01">
        <w:rPr>
          <w:rFonts w:ascii="Helvetica" w:hAnsi="Helvetica" w:cs="Helvetica"/>
          <w:sz w:val="16"/>
          <w:szCs w:val="16"/>
        </w:rPr>
        <w:t>противозадирная смазка</w:t>
      </w:r>
    </w:p>
    <w:p w:rsidR="006008EB" w:rsidRPr="00221F8C" w:rsidRDefault="00E83B07">
      <w:pPr>
        <w:pStyle w:val="2"/>
        <w:rPr>
          <w:lang w:val="ru-RU"/>
        </w:rPr>
      </w:pPr>
      <w:bookmarkStart w:id="27" w:name="_Toc403636113"/>
      <w:r>
        <w:t xml:space="preserve">7.3 </w:t>
      </w:r>
      <w:r w:rsidR="00221F8C">
        <w:t>–</w:t>
      </w:r>
      <w:r>
        <w:t xml:space="preserve"> </w:t>
      </w:r>
      <w:bookmarkEnd w:id="27"/>
      <w:r w:rsidR="00221F8C">
        <w:rPr>
          <w:lang w:val="ru-RU"/>
        </w:rPr>
        <w:t>ТРЕБОВАНИЯ К РАБОЧЕЙ СРЕДЕ</w:t>
      </w:r>
    </w:p>
    <w:p w:rsidR="006008EB" w:rsidRDefault="006008EB">
      <w:pPr>
        <w:spacing w:line="360" w:lineRule="auto"/>
        <w:jc w:val="both"/>
        <w:rPr>
          <w:rFonts w:ascii="Helvetica" w:hAnsi="Helvetica" w:cs="Arial"/>
          <w:sz w:val="16"/>
          <w:szCs w:val="16"/>
          <w:lang w:val="en-GB"/>
        </w:rPr>
      </w:pPr>
    </w:p>
    <w:p w:rsidR="006008EB" w:rsidRPr="00EF5B2B" w:rsidRDefault="00EF5B2B">
      <w:pPr>
        <w:spacing w:line="360" w:lineRule="auto"/>
        <w:jc w:val="both"/>
        <w:rPr>
          <w:rFonts w:ascii="Helvetica" w:hAnsi="Helvetica" w:cs="Arial"/>
          <w:sz w:val="16"/>
          <w:szCs w:val="16"/>
          <w:lang w:val="ru-RU"/>
        </w:rPr>
      </w:pPr>
      <w:r w:rsidRPr="00EF5B2B">
        <w:rPr>
          <w:rFonts w:ascii="Helvetica" w:hAnsi="Helvetica" w:cs="Arial"/>
          <w:sz w:val="16"/>
          <w:szCs w:val="16"/>
          <w:lang w:val="ru-RU"/>
        </w:rPr>
        <w:t xml:space="preserve">Максимальное требуемое пространство для установки составляет 2500 х 2100 мм при минимальном расстоянии от стен, как показано на рисунке 7. Убедитесь, что высота </w:t>
      </w:r>
      <w:r>
        <w:rPr>
          <w:rFonts w:ascii="Helvetica" w:hAnsi="Helvetica" w:cs="Arial"/>
          <w:sz w:val="16"/>
          <w:szCs w:val="16"/>
          <w:lang w:val="ru-RU"/>
        </w:rPr>
        <w:t xml:space="preserve">потолков в месте </w:t>
      </w:r>
      <w:r w:rsidRPr="00EF5B2B">
        <w:rPr>
          <w:rFonts w:ascii="Helvetica" w:hAnsi="Helvetica" w:cs="Arial"/>
          <w:sz w:val="16"/>
          <w:szCs w:val="16"/>
          <w:lang w:val="ru-RU"/>
        </w:rPr>
        <w:t>установки составляет не менее 3 метров.</w:t>
      </w:r>
    </w:p>
    <w:tbl>
      <w:tblPr>
        <w:tblW w:w="9923" w:type="dxa"/>
        <w:jc w:val="center"/>
        <w:tblLayout w:type="fixed"/>
        <w:tblLook w:val="04A0"/>
      </w:tblPr>
      <w:tblGrid>
        <w:gridCol w:w="9923"/>
      </w:tblGrid>
      <w:tr w:rsidR="006008EB">
        <w:trPr>
          <w:jc w:val="center"/>
        </w:trPr>
        <w:tc>
          <w:tcPr>
            <w:tcW w:w="9923" w:type="dxa"/>
            <w:shd w:val="clear" w:color="auto" w:fill="auto"/>
          </w:tcPr>
          <w:p w:rsidR="006008EB" w:rsidRDefault="00E83B07">
            <w:pPr>
              <w:spacing w:line="360" w:lineRule="auto"/>
              <w:jc w:val="center"/>
              <w:rPr>
                <w:rFonts w:ascii="Helvetica" w:hAnsi="Helvetica" w:cs="Arial"/>
                <w:sz w:val="16"/>
                <w:szCs w:val="16"/>
                <w:lang w:val="en-GB"/>
              </w:rPr>
            </w:pPr>
            <w:r>
              <w:rPr>
                <w:rFonts w:ascii="Helvetica" w:hAnsi="Helvetica" w:cs="Arial"/>
                <w:noProof/>
                <w:sz w:val="16"/>
                <w:szCs w:val="16"/>
                <w:lang w:val="ru-RU" w:eastAsia="ru-RU"/>
              </w:rPr>
              <w:lastRenderedPageBreak/>
              <w:drawing>
                <wp:inline distT="0" distB="0" distL="0" distR="0">
                  <wp:extent cx="1622425" cy="1571625"/>
                  <wp:effectExtent l="6350" t="0" r="0" b="0"/>
                  <wp:docPr id="236"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magine 2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rot="-5400000">
                            <a:off x="0" y="0"/>
                            <a:ext cx="1622425" cy="1571625"/>
                          </a:xfrm>
                          <a:prstGeom prst="rect">
                            <a:avLst/>
                          </a:prstGeom>
                          <a:noFill/>
                          <a:ln>
                            <a:noFill/>
                          </a:ln>
                        </pic:spPr>
                      </pic:pic>
                    </a:graphicData>
                  </a:graphic>
                </wp:inline>
              </w:drawing>
            </w:r>
          </w:p>
        </w:tc>
      </w:tr>
      <w:tr w:rsidR="006008EB">
        <w:trPr>
          <w:jc w:val="center"/>
        </w:trPr>
        <w:tc>
          <w:tcPr>
            <w:tcW w:w="9923" w:type="dxa"/>
            <w:shd w:val="clear" w:color="auto" w:fill="auto"/>
          </w:tcPr>
          <w:p w:rsidR="006008EB" w:rsidRDefault="008A5988">
            <w:pPr>
              <w:keepNext/>
              <w:spacing w:line="360" w:lineRule="auto"/>
              <w:jc w:val="center"/>
              <w:rPr>
                <w:rFonts w:ascii="Helvetica" w:hAnsi="Helvetica" w:cs="Arial"/>
                <w:sz w:val="16"/>
                <w:szCs w:val="16"/>
                <w:lang w:val="en-GB"/>
              </w:rPr>
            </w:pPr>
            <w:bookmarkStart w:id="28" w:name="_Ref391640021"/>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7</w:t>
            </w:r>
            <w:r w:rsidR="006D23FB">
              <w:rPr>
                <w:rFonts w:ascii="Helvetica" w:hAnsi="Helvetica" w:cs="Arial"/>
                <w:b/>
                <w:sz w:val="16"/>
                <w:szCs w:val="16"/>
                <w:lang w:val="en-GB"/>
              </w:rPr>
              <w:fldChar w:fldCharType="end"/>
            </w:r>
            <w:bookmarkEnd w:id="28"/>
          </w:p>
        </w:tc>
      </w:tr>
    </w:tbl>
    <w:p w:rsidR="006008EB" w:rsidRDefault="006008EB">
      <w:pPr>
        <w:spacing w:line="360" w:lineRule="auto"/>
        <w:jc w:val="center"/>
        <w:rPr>
          <w:rFonts w:ascii="Helvetica" w:hAnsi="Helvetica" w:cs="Arial"/>
          <w:b/>
          <w:sz w:val="16"/>
          <w:szCs w:val="16"/>
          <w:lang w:val="en-GB"/>
        </w:rPr>
      </w:pPr>
    </w:p>
    <w:tbl>
      <w:tblPr>
        <w:tblW w:w="10490" w:type="dxa"/>
        <w:tblInd w:w="-176" w:type="dxa"/>
        <w:tblLayout w:type="fixed"/>
        <w:tblLook w:val="04A0"/>
      </w:tblPr>
      <w:tblGrid>
        <w:gridCol w:w="1418"/>
        <w:gridCol w:w="9072"/>
      </w:tblGrid>
      <w:tr w:rsidR="006008EB">
        <w:trPr>
          <w:trHeight w:val="1409"/>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81" name="Immagine 81"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magine 81"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shd w:val="clear" w:color="auto" w:fill="auto"/>
            <w:vAlign w:val="center"/>
          </w:tcPr>
          <w:p w:rsidR="006008EB" w:rsidRPr="00A10C03" w:rsidRDefault="00A10C03">
            <w:pPr>
              <w:spacing w:line="360" w:lineRule="auto"/>
              <w:jc w:val="both"/>
              <w:rPr>
                <w:rFonts w:ascii="Helvetica" w:hAnsi="Helvetica" w:cs="Helvetica"/>
                <w:b/>
                <w:sz w:val="16"/>
                <w:szCs w:val="16"/>
                <w:lang w:val="ru-RU"/>
              </w:rPr>
            </w:pPr>
            <w:r w:rsidRPr="00A10C03">
              <w:rPr>
                <w:rFonts w:ascii="Helvetica" w:hAnsi="Helvetica" w:cs="Helvetica"/>
                <w:b/>
                <w:sz w:val="16"/>
                <w:szCs w:val="16"/>
              </w:rPr>
              <w:t>Проверьте, что вокруг станка имеется достаточное пространство для безопасной эксплуатации с учетом размера колеса и в соответствии с действующими нормативами</w:t>
            </w:r>
            <w:r w:rsidR="001E1FCE" w:rsidRPr="00A10C03">
              <w:rPr>
                <w:rFonts w:ascii="Helvetica" w:hAnsi="Helvetica" w:cs="Helvetica"/>
                <w:b/>
                <w:sz w:val="16"/>
                <w:szCs w:val="16"/>
              </w:rPr>
              <w:t>.</w:t>
            </w:r>
          </w:p>
          <w:p w:rsidR="006008EB" w:rsidRPr="00A10C03" w:rsidRDefault="00A10C03">
            <w:pPr>
              <w:spacing w:line="360" w:lineRule="auto"/>
              <w:jc w:val="both"/>
              <w:rPr>
                <w:rFonts w:ascii="Helvetica" w:hAnsi="Helvetica" w:cs="Helvetica"/>
                <w:b/>
                <w:sz w:val="16"/>
                <w:szCs w:val="16"/>
                <w:lang w:val="ru-RU"/>
              </w:rPr>
            </w:pPr>
            <w:r w:rsidRPr="00A10C03">
              <w:rPr>
                <w:rFonts w:ascii="Helvetica" w:hAnsi="Helvetica" w:cs="Helvetica"/>
                <w:b/>
                <w:sz w:val="16"/>
                <w:szCs w:val="16"/>
              </w:rPr>
              <w:t>Несоблюдение требований производителя в отношении габарита могут привести к неудовлетворительной работе станка, поломкам или травмированию персонала.</w:t>
            </w:r>
          </w:p>
        </w:tc>
      </w:tr>
      <w:tr w:rsidR="006008EB">
        <w:trPr>
          <w:trHeight w:val="1409"/>
        </w:trPr>
        <w:tc>
          <w:tcPr>
            <w:tcW w:w="1418" w:type="dxa"/>
            <w:shd w:val="clear" w:color="auto" w:fill="auto"/>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82" name="Immagine 8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magine 82"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shd w:val="clear" w:color="auto" w:fill="auto"/>
            <w:vAlign w:val="center"/>
          </w:tcPr>
          <w:p w:rsidR="006008EB" w:rsidRPr="00A10C03" w:rsidRDefault="00A10C03">
            <w:pPr>
              <w:spacing w:line="360" w:lineRule="auto"/>
              <w:jc w:val="both"/>
              <w:rPr>
                <w:rFonts w:ascii="Helvetica" w:hAnsi="Helvetica" w:cs="Helvetica"/>
                <w:b/>
                <w:sz w:val="16"/>
                <w:szCs w:val="16"/>
                <w:lang w:val="ru-RU"/>
              </w:rPr>
            </w:pPr>
            <w:r w:rsidRPr="00A10C03">
              <w:rPr>
                <w:rFonts w:ascii="Helvetica" w:hAnsi="Helvetica" w:cs="Helvetica"/>
                <w:b/>
                <w:sz w:val="16"/>
                <w:szCs w:val="16"/>
              </w:rPr>
              <w:t>Не работайте при тусклом освещении рабочей зоны.</w:t>
            </w:r>
          </w:p>
        </w:tc>
      </w:tr>
    </w:tbl>
    <w:p w:rsidR="006008EB" w:rsidRPr="001E1FCE" w:rsidRDefault="006008EB">
      <w:pPr>
        <w:spacing w:line="360" w:lineRule="auto"/>
        <w:jc w:val="both"/>
        <w:rPr>
          <w:rFonts w:ascii="Helvetica" w:hAnsi="Helvetica" w:cs="Arial"/>
          <w:sz w:val="16"/>
          <w:szCs w:val="16"/>
          <w:lang w:val="ru-RU"/>
        </w:rPr>
      </w:pPr>
    </w:p>
    <w:p w:rsidR="006008EB" w:rsidRPr="00A10C03" w:rsidRDefault="00E83B07">
      <w:pPr>
        <w:pStyle w:val="2"/>
        <w:rPr>
          <w:lang w:val="ru-RU"/>
        </w:rPr>
      </w:pPr>
      <w:bookmarkStart w:id="29" w:name="_Toc403636114"/>
      <w:r w:rsidRPr="00A10C03">
        <w:rPr>
          <w:lang w:val="ru-RU"/>
        </w:rPr>
        <w:t xml:space="preserve">7.4 - </w:t>
      </w:r>
      <w:bookmarkEnd w:id="29"/>
      <w:r w:rsidR="00A10C03" w:rsidRPr="00A10C03">
        <w:rPr>
          <w:lang w:val="ru-RU"/>
        </w:rPr>
        <w:t>ЭЛЕКТРИЧЕСКОЕ ПОДКЛЮЧЕНИЕ</w:t>
      </w:r>
    </w:p>
    <w:p w:rsidR="006008EB" w:rsidRPr="00A10C03" w:rsidRDefault="006008EB">
      <w:pPr>
        <w:spacing w:line="360" w:lineRule="auto"/>
        <w:jc w:val="both"/>
        <w:rPr>
          <w:rFonts w:ascii="Helvetica" w:hAnsi="Helvetica" w:cs="Arial"/>
          <w:sz w:val="16"/>
          <w:szCs w:val="16"/>
          <w:lang w:val="ru-RU"/>
        </w:rPr>
      </w:pPr>
    </w:p>
    <w:p w:rsidR="00A10C03" w:rsidRPr="00A10C03" w:rsidRDefault="00A10C03">
      <w:pPr>
        <w:spacing w:line="360" w:lineRule="auto"/>
        <w:jc w:val="both"/>
        <w:rPr>
          <w:rFonts w:ascii="Helvetica" w:hAnsi="Helvetica" w:cs="Helvetica"/>
          <w:sz w:val="16"/>
          <w:szCs w:val="16"/>
        </w:rPr>
      </w:pPr>
      <w:r w:rsidRPr="00A10C03">
        <w:rPr>
          <w:rFonts w:ascii="Helvetica" w:hAnsi="Helvetica" w:cs="Helvetica"/>
          <w:sz w:val="16"/>
          <w:szCs w:val="16"/>
        </w:rPr>
        <w:t>Перед выполнением электрического подключения проверить, что напряжение электрической сети соответствует приведенному на табличке значению</w:t>
      </w:r>
      <w:r w:rsidR="003D16C6">
        <w:rPr>
          <w:rFonts w:ascii="Helvetica" w:hAnsi="Helvetica" w:cs="Helvetica"/>
          <w:sz w:val="16"/>
          <w:szCs w:val="16"/>
        </w:rPr>
        <w:t>.</w:t>
      </w:r>
    </w:p>
    <w:p w:rsidR="006008EB" w:rsidRPr="00A10C03" w:rsidRDefault="00A10C03">
      <w:pPr>
        <w:spacing w:line="360" w:lineRule="auto"/>
        <w:jc w:val="both"/>
        <w:rPr>
          <w:rFonts w:ascii="Helvetica" w:hAnsi="Helvetica" w:cs="Helvetica"/>
          <w:sz w:val="16"/>
          <w:szCs w:val="16"/>
        </w:rPr>
      </w:pPr>
      <w:r w:rsidRPr="00A10C03">
        <w:rPr>
          <w:rFonts w:ascii="Helvetica" w:hAnsi="Helvetica" w:cs="Helvetica"/>
          <w:sz w:val="16"/>
          <w:szCs w:val="16"/>
        </w:rPr>
        <w:t>Провод электропитания должен иметь геометрические характеристики: кабельные фазные жилы 2мм</w:t>
      </w:r>
      <w:r w:rsidRPr="00A10C03">
        <w:rPr>
          <w:rFonts w:ascii="Helvetica" w:hAnsi="Helvetica" w:cs="Helvetica"/>
          <w:sz w:val="16"/>
          <w:szCs w:val="16"/>
          <w:vertAlign w:val="superscript"/>
        </w:rPr>
        <w:t>2</w:t>
      </w:r>
      <w:r w:rsidRPr="00A10C03">
        <w:rPr>
          <w:rFonts w:ascii="Helvetica" w:hAnsi="Helvetica" w:cs="Helvetica"/>
          <w:sz w:val="16"/>
          <w:szCs w:val="16"/>
        </w:rPr>
        <w:t>, кабель заземления 2,5мм</w:t>
      </w:r>
      <w:r w:rsidRPr="00A10C03">
        <w:rPr>
          <w:rFonts w:ascii="Helvetica" w:hAnsi="Helvetica" w:cs="Helvetica"/>
          <w:sz w:val="16"/>
          <w:szCs w:val="16"/>
          <w:vertAlign w:val="superscript"/>
        </w:rPr>
        <w:t>2</w:t>
      </w:r>
      <w:r w:rsidRPr="00A10C03">
        <w:rPr>
          <w:rFonts w:ascii="Helvetica" w:hAnsi="Helvetica" w:cs="Helvetica"/>
          <w:sz w:val="16"/>
          <w:szCs w:val="16"/>
        </w:rPr>
        <w:t>. Кабель должен отвечать нормам электрической безопасности.</w:t>
      </w:r>
    </w:p>
    <w:p w:rsidR="00A10C03" w:rsidRPr="00A10C03" w:rsidRDefault="00A10C03">
      <w:pPr>
        <w:spacing w:line="360" w:lineRule="auto"/>
        <w:jc w:val="both"/>
        <w:rPr>
          <w:rFonts w:ascii="Helvetica" w:hAnsi="Helvetica" w:cs="Helvetica"/>
          <w:sz w:val="16"/>
          <w:szCs w:val="16"/>
          <w:lang w:val="ru-RU"/>
        </w:rPr>
      </w:pPr>
      <w:r w:rsidRPr="00A10C03">
        <w:rPr>
          <w:rFonts w:ascii="Helvetica" w:hAnsi="Helvetica" w:cs="Helvetica"/>
          <w:sz w:val="16"/>
          <w:szCs w:val="16"/>
        </w:rPr>
        <w:t>Далее показана электрическая схема станка:</w:t>
      </w:r>
    </w:p>
    <w:tbl>
      <w:tblPr>
        <w:tblW w:w="9923" w:type="dxa"/>
        <w:jc w:val="center"/>
        <w:tblLayout w:type="fixed"/>
        <w:tblLook w:val="04A0"/>
      </w:tblPr>
      <w:tblGrid>
        <w:gridCol w:w="9923"/>
      </w:tblGrid>
      <w:tr w:rsidR="006008EB">
        <w:trPr>
          <w:jc w:val="center"/>
        </w:trPr>
        <w:tc>
          <w:tcPr>
            <w:tcW w:w="9923" w:type="dxa"/>
            <w:shd w:val="clear" w:color="auto" w:fill="auto"/>
          </w:tcPr>
          <w:p w:rsidR="006008EB" w:rsidRDefault="00E83B07">
            <w:pPr>
              <w:spacing w:line="360" w:lineRule="auto"/>
              <w:rPr>
                <w:rFonts w:ascii="Helvetica" w:hAnsi="Helvetica" w:cs="Arial"/>
                <w:sz w:val="16"/>
                <w:szCs w:val="16"/>
                <w:lang w:val="en-GB"/>
              </w:rPr>
            </w:pPr>
            <w:r>
              <w:rPr>
                <w:rFonts w:ascii="Helvetica" w:hAnsi="Helvetica" w:cs="Arial"/>
                <w:noProof/>
                <w:sz w:val="16"/>
                <w:szCs w:val="16"/>
                <w:lang w:val="ru-RU" w:eastAsia="ru-RU"/>
              </w:rPr>
              <w:lastRenderedPageBreak/>
              <w:drawing>
                <wp:inline distT="0" distB="0" distL="0" distR="0">
                  <wp:extent cx="6185535" cy="2733675"/>
                  <wp:effectExtent l="0" t="0" r="5715"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magine 8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199382" cy="2739588"/>
                          </a:xfrm>
                          <a:prstGeom prst="rect">
                            <a:avLst/>
                          </a:prstGeom>
                          <a:noFill/>
                          <a:ln>
                            <a:noFill/>
                          </a:ln>
                        </pic:spPr>
                      </pic:pic>
                    </a:graphicData>
                  </a:graphic>
                </wp:inline>
              </w:drawing>
            </w:r>
          </w:p>
        </w:tc>
      </w:tr>
      <w:tr w:rsidR="006008EB">
        <w:trPr>
          <w:jc w:val="center"/>
        </w:trPr>
        <w:tc>
          <w:tcPr>
            <w:tcW w:w="9923" w:type="dxa"/>
            <w:shd w:val="clear" w:color="auto" w:fill="auto"/>
          </w:tcPr>
          <w:p w:rsidR="006008EB" w:rsidRDefault="008A5988">
            <w:pPr>
              <w:keepNext/>
              <w:spacing w:line="360" w:lineRule="auto"/>
              <w:jc w:val="center"/>
              <w:rPr>
                <w:rFonts w:ascii="Helvetica" w:hAnsi="Helvetica" w:cs="Arial"/>
                <w:sz w:val="16"/>
                <w:szCs w:val="16"/>
                <w:lang w:val="en-GB"/>
              </w:rPr>
            </w:pPr>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8</w:t>
            </w:r>
            <w:r w:rsidR="006D23FB">
              <w:rPr>
                <w:rFonts w:ascii="Helvetica" w:hAnsi="Helvetica" w:cs="Arial"/>
                <w:b/>
                <w:sz w:val="16"/>
                <w:szCs w:val="16"/>
                <w:lang w:val="en-GB"/>
              </w:rPr>
              <w:fldChar w:fldCharType="end"/>
            </w:r>
          </w:p>
        </w:tc>
      </w:tr>
    </w:tbl>
    <w:p w:rsidR="006008EB" w:rsidRDefault="006008EB">
      <w:pPr>
        <w:spacing w:line="360" w:lineRule="auto"/>
        <w:jc w:val="both"/>
        <w:rPr>
          <w:rFonts w:ascii="Helvetica" w:hAnsi="Helvetica" w:cs="Arial"/>
          <w:sz w:val="16"/>
          <w:szCs w:val="16"/>
          <w:lang w:val="en-GB"/>
        </w:rPr>
      </w:pPr>
    </w:p>
    <w:p w:rsidR="006008EB" w:rsidRDefault="006008EB">
      <w:pPr>
        <w:spacing w:line="360" w:lineRule="auto"/>
        <w:jc w:val="both"/>
        <w:rPr>
          <w:rFonts w:ascii="Helvetica" w:hAnsi="Helvetica" w:cs="Arial"/>
          <w:sz w:val="16"/>
          <w:szCs w:val="16"/>
          <w:lang w:val="en-GB"/>
        </w:rPr>
      </w:pPr>
    </w:p>
    <w:p w:rsidR="006008EB" w:rsidRDefault="008D69D3">
      <w:pPr>
        <w:spacing w:line="360" w:lineRule="auto"/>
        <w:jc w:val="both"/>
        <w:rPr>
          <w:rFonts w:ascii="Helvetica" w:hAnsi="Helvetica" w:cs="Arial"/>
          <w:sz w:val="16"/>
          <w:szCs w:val="16"/>
          <w:lang w:val="en-GB"/>
        </w:rPr>
      </w:pPr>
      <w:r>
        <w:rPr>
          <w:rFonts w:ascii="Helvetica" w:hAnsi="Helvetica" w:cs="Arial" w:hint="cs"/>
          <w:sz w:val="16"/>
          <w:szCs w:val="16"/>
          <w:rtl/>
          <w:lang w:val="en-GB"/>
        </w:rPr>
        <w:t>Важно</w:t>
      </w:r>
      <w:r w:rsidR="00E83B07">
        <w:rPr>
          <w:rFonts w:ascii="Helvetica" w:hAnsi="Helvetica" w:cs="Arial"/>
          <w:sz w:val="16"/>
          <w:szCs w:val="16"/>
          <w:lang w:val="en-GB"/>
        </w:rPr>
        <w:t>:</w:t>
      </w:r>
    </w:p>
    <w:p w:rsidR="006008EB" w:rsidRPr="008D69D3" w:rsidRDefault="008D69D3">
      <w:pPr>
        <w:numPr>
          <w:ilvl w:val="0"/>
          <w:numId w:val="4"/>
        </w:numPr>
        <w:spacing w:line="360" w:lineRule="auto"/>
        <w:jc w:val="both"/>
        <w:rPr>
          <w:rFonts w:ascii="Helvetica" w:hAnsi="Helvetica" w:cs="Helvetica"/>
          <w:sz w:val="16"/>
          <w:szCs w:val="16"/>
          <w:lang w:val="ru-RU"/>
        </w:rPr>
      </w:pPr>
      <w:r w:rsidRPr="008D69D3">
        <w:rPr>
          <w:rFonts w:ascii="Helvetica" w:hAnsi="Helvetica" w:cs="Helvetica"/>
          <w:sz w:val="16"/>
          <w:szCs w:val="16"/>
        </w:rPr>
        <w:t>система должна быть надежно заземлена;</w:t>
      </w:r>
    </w:p>
    <w:p w:rsidR="006008EB" w:rsidRPr="008D69D3" w:rsidRDefault="008D69D3">
      <w:pPr>
        <w:numPr>
          <w:ilvl w:val="0"/>
          <w:numId w:val="4"/>
        </w:numPr>
        <w:spacing w:line="360" w:lineRule="auto"/>
        <w:jc w:val="both"/>
        <w:rPr>
          <w:rFonts w:ascii="Helvetica" w:hAnsi="Helvetica" w:cs="Helvetica"/>
          <w:sz w:val="16"/>
          <w:szCs w:val="16"/>
          <w:lang w:val="ru-RU"/>
        </w:rPr>
      </w:pPr>
      <w:r w:rsidRPr="008D69D3">
        <w:rPr>
          <w:rFonts w:ascii="Helvetica" w:hAnsi="Helvetica" w:cs="Helvetica"/>
          <w:sz w:val="16"/>
          <w:szCs w:val="16"/>
        </w:rPr>
        <w:t>станок подключается к источнику электропитания с применением системы защитного отключения. Провод электропитания должен иметь геометрические характеристики: 3×1,5мм2+1,5мм2 и маркировку L1, L2, L3 и РЕ</w:t>
      </w:r>
      <w:r w:rsidR="00E83B07" w:rsidRPr="008D69D3">
        <w:rPr>
          <w:rFonts w:ascii="Helvetica" w:hAnsi="Helvetica" w:cs="Helvetica"/>
          <w:sz w:val="16"/>
          <w:szCs w:val="16"/>
          <w:lang w:val="ru-RU"/>
        </w:rPr>
        <w:t>;</w:t>
      </w:r>
    </w:p>
    <w:p w:rsidR="006008EB" w:rsidRPr="008D69D3" w:rsidRDefault="008D69D3">
      <w:pPr>
        <w:numPr>
          <w:ilvl w:val="0"/>
          <w:numId w:val="4"/>
        </w:numPr>
        <w:spacing w:line="360" w:lineRule="auto"/>
        <w:jc w:val="both"/>
        <w:rPr>
          <w:rFonts w:ascii="Helvetica" w:hAnsi="Helvetica" w:cs="Helvetica"/>
          <w:sz w:val="16"/>
          <w:szCs w:val="16"/>
          <w:lang w:val="ru-RU"/>
        </w:rPr>
      </w:pPr>
      <w:r w:rsidRPr="008D69D3">
        <w:rPr>
          <w:rFonts w:ascii="Helvetica" w:hAnsi="Helvetica" w:cs="Helvetica"/>
          <w:sz w:val="16"/>
          <w:szCs w:val="16"/>
        </w:rPr>
        <w:t>вход должен быть защищен от перегрузок с помощью предохранителей или автоматического магнитно-теплового выключателя, рассчитанных на 25А</w:t>
      </w:r>
      <w:r w:rsidR="00E83B07" w:rsidRPr="008D69D3">
        <w:rPr>
          <w:rFonts w:ascii="Helvetica" w:hAnsi="Helvetica" w:cs="Helvetica"/>
          <w:sz w:val="16"/>
          <w:szCs w:val="16"/>
          <w:lang w:val="ru-RU"/>
        </w:rPr>
        <w:t xml:space="preserve">. </w:t>
      </w:r>
    </w:p>
    <w:tbl>
      <w:tblPr>
        <w:tblW w:w="10490" w:type="dxa"/>
        <w:tblInd w:w="-176" w:type="dxa"/>
        <w:tblLayout w:type="fixed"/>
        <w:tblLook w:val="04A0"/>
      </w:tblPr>
      <w:tblGrid>
        <w:gridCol w:w="176"/>
        <w:gridCol w:w="1242"/>
        <w:gridCol w:w="7230"/>
        <w:gridCol w:w="1451"/>
        <w:gridCol w:w="391"/>
      </w:tblGrid>
      <w:tr w:rsidR="006008EB" w:rsidTr="005559C1">
        <w:trPr>
          <w:trHeight w:val="1409"/>
        </w:trPr>
        <w:tc>
          <w:tcPr>
            <w:tcW w:w="1418" w:type="dxa"/>
            <w:gridSpan w:val="2"/>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84" name="Immagine 8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magine 84"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7230" w:type="dxa"/>
            <w:shd w:val="clear" w:color="auto" w:fill="auto"/>
            <w:vAlign w:val="center"/>
          </w:tcPr>
          <w:p w:rsidR="006008EB" w:rsidRPr="008D69D3" w:rsidRDefault="003D16C6">
            <w:pPr>
              <w:spacing w:line="360" w:lineRule="auto"/>
              <w:jc w:val="both"/>
              <w:rPr>
                <w:rFonts w:ascii="Helvetica" w:hAnsi="Helvetica" w:cs="Helvetica"/>
                <w:b/>
                <w:sz w:val="16"/>
                <w:szCs w:val="16"/>
                <w:lang w:val="ru-RU"/>
              </w:rPr>
            </w:pPr>
            <w:r w:rsidRPr="008D69D3">
              <w:rPr>
                <w:rFonts w:ascii="Helvetica" w:hAnsi="Helvetica" w:cs="Helvetica"/>
                <w:b/>
                <w:sz w:val="16"/>
                <w:szCs w:val="16"/>
              </w:rPr>
              <w:t>Не подключайте станок к электрической сети, предварительно не убедившись в том, что она соответствует требованиям норм</w:t>
            </w:r>
            <w:r w:rsidR="00E83B07" w:rsidRPr="008D69D3">
              <w:rPr>
                <w:rFonts w:ascii="Helvetica" w:hAnsi="Helvetica" w:cs="Helvetica"/>
                <w:b/>
                <w:sz w:val="16"/>
                <w:szCs w:val="16"/>
                <w:lang w:val="ru-RU"/>
              </w:rPr>
              <w:t>.</w:t>
            </w:r>
          </w:p>
        </w:tc>
        <w:tc>
          <w:tcPr>
            <w:tcW w:w="1842" w:type="dxa"/>
            <w:gridSpan w:val="2"/>
            <w:shd w:val="clear" w:color="auto" w:fill="auto"/>
            <w:vAlign w:val="center"/>
          </w:tcPr>
          <w:p w:rsidR="006008EB" w:rsidRDefault="00E83B07">
            <w:pPr>
              <w:spacing w:line="360" w:lineRule="auto"/>
              <w:jc w:val="both"/>
              <w:rPr>
                <w:rFonts w:ascii="Helvetica" w:hAnsi="Helvetica" w:cs="Arial"/>
                <w:b/>
                <w:sz w:val="16"/>
                <w:szCs w:val="16"/>
                <w:lang w:val="en-GB"/>
              </w:rPr>
            </w:pPr>
            <w:r>
              <w:rPr>
                <w:rFonts w:ascii="Helvetica" w:hAnsi="Helvetica" w:cs="Arial"/>
                <w:b/>
                <w:noProof/>
                <w:sz w:val="16"/>
                <w:szCs w:val="16"/>
                <w:lang w:val="ru-RU" w:eastAsia="ru-RU"/>
              </w:rPr>
              <w:drawing>
                <wp:inline distT="0" distB="0" distL="0" distR="0">
                  <wp:extent cx="1056640" cy="546100"/>
                  <wp:effectExtent l="0" t="0" r="0" b="0"/>
                  <wp:docPr id="85" name="Immagine 85" descr="Pericolo - sc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magine 85" descr="Pericolo - scossa"/>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056640" cy="546100"/>
                          </a:xfrm>
                          <a:prstGeom prst="rect">
                            <a:avLst/>
                          </a:prstGeom>
                          <a:noFill/>
                          <a:ln>
                            <a:noFill/>
                          </a:ln>
                        </pic:spPr>
                      </pic:pic>
                    </a:graphicData>
                  </a:graphic>
                </wp:inline>
              </w:drawing>
            </w:r>
          </w:p>
        </w:tc>
      </w:tr>
      <w:tr w:rsidR="006008EB" w:rsidTr="005559C1">
        <w:trPr>
          <w:trHeight w:val="1409"/>
        </w:trPr>
        <w:tc>
          <w:tcPr>
            <w:tcW w:w="1418" w:type="dxa"/>
            <w:gridSpan w:val="2"/>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86" name="Immagine 8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magine 86"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7230" w:type="dxa"/>
            <w:shd w:val="clear" w:color="auto" w:fill="auto"/>
            <w:vAlign w:val="center"/>
          </w:tcPr>
          <w:p w:rsidR="006008EB" w:rsidRPr="005559C1" w:rsidRDefault="005559C1">
            <w:pPr>
              <w:spacing w:line="360" w:lineRule="auto"/>
              <w:jc w:val="both"/>
              <w:rPr>
                <w:rFonts w:ascii="Helvetica" w:hAnsi="Helvetica" w:cs="Helvetica"/>
                <w:b/>
                <w:sz w:val="16"/>
                <w:szCs w:val="16"/>
                <w:lang w:val="ru-RU"/>
              </w:rPr>
            </w:pPr>
            <w:r w:rsidRPr="005559C1">
              <w:rPr>
                <w:rFonts w:ascii="Helvetica" w:hAnsi="Helvetica" w:cs="Helvetica"/>
                <w:b/>
                <w:sz w:val="16"/>
                <w:szCs w:val="16"/>
              </w:rPr>
              <w:t>Не подключайте станок к электрической сети, не убедившись в надежном заземлении и надежной работе устройства защиты.</w:t>
            </w:r>
          </w:p>
        </w:tc>
        <w:tc>
          <w:tcPr>
            <w:tcW w:w="1842" w:type="dxa"/>
            <w:gridSpan w:val="2"/>
            <w:shd w:val="clear" w:color="auto" w:fill="auto"/>
            <w:vAlign w:val="center"/>
          </w:tcPr>
          <w:p w:rsidR="006008EB" w:rsidRDefault="00E83B07">
            <w:pPr>
              <w:spacing w:line="360" w:lineRule="auto"/>
              <w:jc w:val="both"/>
              <w:rPr>
                <w:rFonts w:ascii="Helvetica" w:hAnsi="Helvetica" w:cs="Arial"/>
                <w:b/>
                <w:sz w:val="16"/>
                <w:szCs w:val="16"/>
                <w:lang w:val="en-GB"/>
              </w:rPr>
            </w:pPr>
            <w:r>
              <w:rPr>
                <w:rFonts w:ascii="Helvetica" w:hAnsi="Helvetica" w:cs="Arial"/>
                <w:b/>
                <w:noProof/>
                <w:sz w:val="16"/>
                <w:szCs w:val="16"/>
                <w:lang w:val="ru-RU" w:eastAsia="ru-RU"/>
              </w:rPr>
              <w:drawing>
                <wp:inline distT="0" distB="0" distL="0" distR="0">
                  <wp:extent cx="1056640" cy="546100"/>
                  <wp:effectExtent l="0" t="0" r="0" b="0"/>
                  <wp:docPr id="87" name="Immagine 87" descr="Pericolo - sc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magine 87" descr="Pericolo - scossa"/>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056640" cy="546100"/>
                          </a:xfrm>
                          <a:prstGeom prst="rect">
                            <a:avLst/>
                          </a:prstGeom>
                          <a:noFill/>
                          <a:ln>
                            <a:noFill/>
                          </a:ln>
                        </pic:spPr>
                      </pic:pic>
                    </a:graphicData>
                  </a:graphic>
                </wp:inline>
              </w:drawing>
            </w:r>
          </w:p>
        </w:tc>
      </w:tr>
      <w:tr w:rsidR="006008EB" w:rsidTr="005559C1">
        <w:trPr>
          <w:trHeight w:val="1409"/>
        </w:trPr>
        <w:tc>
          <w:tcPr>
            <w:tcW w:w="1418" w:type="dxa"/>
            <w:gridSpan w:val="2"/>
            <w:shd w:val="clear" w:color="auto" w:fill="auto"/>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88" name="Immagine 8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magine 88"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gridSpan w:val="3"/>
            <w:shd w:val="clear" w:color="auto" w:fill="auto"/>
            <w:vAlign w:val="center"/>
          </w:tcPr>
          <w:p w:rsidR="006008EB" w:rsidRPr="005559C1" w:rsidRDefault="005559C1">
            <w:pPr>
              <w:spacing w:line="360" w:lineRule="auto"/>
              <w:jc w:val="both"/>
              <w:rPr>
                <w:rFonts w:ascii="Helvetica" w:hAnsi="Helvetica" w:cs="Helvetica"/>
                <w:b/>
                <w:sz w:val="16"/>
                <w:szCs w:val="16"/>
                <w:lang w:val="ru-RU"/>
              </w:rPr>
            </w:pPr>
            <w:r w:rsidRPr="005559C1">
              <w:rPr>
                <w:rFonts w:ascii="Helvetica" w:hAnsi="Helvetica" w:cs="Helvetica"/>
                <w:b/>
                <w:sz w:val="16"/>
                <w:szCs w:val="16"/>
              </w:rPr>
              <w:t>Все электротехнические работы должны выполняться квалифицированными специалистами.</w:t>
            </w:r>
          </w:p>
        </w:tc>
      </w:tr>
      <w:tr w:rsidR="006008EB" w:rsidTr="005559C1">
        <w:trPr>
          <w:trHeight w:val="1409"/>
        </w:trPr>
        <w:tc>
          <w:tcPr>
            <w:tcW w:w="1418" w:type="dxa"/>
            <w:gridSpan w:val="2"/>
            <w:shd w:val="clear" w:color="auto" w:fill="auto"/>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89" name="Immagine 8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magine 89"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gridSpan w:val="3"/>
            <w:shd w:val="clear" w:color="auto" w:fill="auto"/>
            <w:vAlign w:val="center"/>
          </w:tcPr>
          <w:p w:rsidR="006008EB" w:rsidRPr="005559C1" w:rsidRDefault="005559C1">
            <w:pPr>
              <w:spacing w:line="360" w:lineRule="auto"/>
              <w:jc w:val="both"/>
              <w:rPr>
                <w:rFonts w:ascii="Helvetica" w:hAnsi="Helvetica" w:cs="Helvetica"/>
                <w:b/>
                <w:sz w:val="16"/>
                <w:szCs w:val="16"/>
                <w:lang w:val="ru-RU"/>
              </w:rPr>
            </w:pPr>
            <w:r w:rsidRPr="005559C1">
              <w:rPr>
                <w:rFonts w:ascii="Helvetica" w:hAnsi="Helvetica" w:cs="Helvetica"/>
                <w:b/>
                <w:sz w:val="16"/>
                <w:szCs w:val="16"/>
              </w:rPr>
              <w:t>Убедитесь в том, что подающее устройство легко перемещается после подключения к сети вслед за монтажной лапой.</w:t>
            </w:r>
          </w:p>
        </w:tc>
      </w:tr>
      <w:tr w:rsidR="006008EB" w:rsidTr="005559C1">
        <w:trPr>
          <w:trHeight w:val="1409"/>
        </w:trPr>
        <w:tc>
          <w:tcPr>
            <w:tcW w:w="1418" w:type="dxa"/>
            <w:gridSpan w:val="2"/>
            <w:shd w:val="clear" w:color="auto" w:fill="auto"/>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lastRenderedPageBreak/>
              <w:drawing>
                <wp:inline distT="0" distB="0" distL="0" distR="0">
                  <wp:extent cx="522605" cy="534670"/>
                  <wp:effectExtent l="0" t="0" r="0" b="0"/>
                  <wp:docPr id="90" name="Immagine 90"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magine 90"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gridSpan w:val="3"/>
            <w:shd w:val="clear" w:color="auto" w:fill="auto"/>
            <w:vAlign w:val="center"/>
          </w:tcPr>
          <w:p w:rsidR="006008EB" w:rsidRPr="005559C1" w:rsidRDefault="005559C1">
            <w:pPr>
              <w:spacing w:line="360" w:lineRule="auto"/>
              <w:jc w:val="both"/>
              <w:rPr>
                <w:rFonts w:ascii="Helvetica" w:hAnsi="Helvetica" w:cs="Helvetica"/>
                <w:b/>
                <w:sz w:val="16"/>
                <w:szCs w:val="16"/>
                <w:lang w:val="ru-RU"/>
              </w:rPr>
            </w:pPr>
            <w:r w:rsidRPr="005559C1">
              <w:rPr>
                <w:rFonts w:ascii="Helvetica" w:hAnsi="Helvetica" w:cs="Helvetica"/>
                <w:b/>
                <w:sz w:val="16"/>
                <w:szCs w:val="16"/>
              </w:rPr>
              <w:t>После подключения выполните тестовое испытание работы станка без колеса</w:t>
            </w:r>
            <w:r w:rsidRPr="005559C1">
              <w:rPr>
                <w:rFonts w:ascii="Helvetica" w:hAnsi="Helvetica" w:cs="Helvetica"/>
                <w:b/>
                <w:sz w:val="16"/>
                <w:szCs w:val="16"/>
                <w:lang w:val="ru-RU"/>
              </w:rPr>
              <w:t>.</w:t>
            </w:r>
          </w:p>
        </w:tc>
      </w:tr>
      <w:tr w:rsidR="006008EB" w:rsidTr="005559C1">
        <w:tblPrEx>
          <w:jc w:val="center"/>
        </w:tblPrEx>
        <w:trPr>
          <w:gridBefore w:val="1"/>
          <w:gridAfter w:val="1"/>
          <w:wBefore w:w="176" w:type="dxa"/>
          <w:wAfter w:w="391" w:type="dxa"/>
          <w:jc w:val="center"/>
        </w:trPr>
        <w:tc>
          <w:tcPr>
            <w:tcW w:w="9923" w:type="dxa"/>
            <w:gridSpan w:val="3"/>
            <w:shd w:val="clear" w:color="auto" w:fill="auto"/>
          </w:tcPr>
          <w:p w:rsidR="006008EB" w:rsidRPr="005559C1" w:rsidRDefault="005559C1" w:rsidP="005559C1">
            <w:pPr>
              <w:spacing w:line="360" w:lineRule="auto"/>
              <w:jc w:val="both"/>
              <w:rPr>
                <w:rFonts w:ascii="Helvetica" w:hAnsi="Helvetica" w:cs="Helvetica"/>
                <w:sz w:val="16"/>
                <w:szCs w:val="16"/>
                <w:lang w:val="ru-RU"/>
              </w:rPr>
            </w:pPr>
            <w:r w:rsidRPr="005559C1">
              <w:rPr>
                <w:rFonts w:ascii="Helvetica" w:hAnsi="Helvetica" w:cs="Helvetica"/>
                <w:sz w:val="16"/>
                <w:szCs w:val="16"/>
              </w:rPr>
              <w:t>Производитель не несет ответственность за последствия несоблюдения требований безопасности и отзывает в этом случае свои гарантийные обязательства. Проверка вращения Подключите станок к электросети, включите питание, проверьте направление вращения редукторного двигателя. Оно должно соответствовать направлению, которое отмечено стрелкой (рис. 9). В противном случае, следует переключить две фазы цепи питания.</w:t>
            </w:r>
          </w:p>
          <w:p w:rsidR="006008EB" w:rsidRDefault="00E83B07">
            <w:pPr>
              <w:spacing w:line="360" w:lineRule="auto"/>
              <w:jc w:val="center"/>
              <w:rPr>
                <w:rFonts w:ascii="Helvetica" w:hAnsi="Helvetica" w:cs="Arial"/>
                <w:sz w:val="16"/>
                <w:szCs w:val="16"/>
                <w:lang w:val="en-GB"/>
              </w:rPr>
            </w:pPr>
            <w:r>
              <w:rPr>
                <w:rFonts w:ascii="Arial" w:hAnsi="Arial" w:cs="Arial" w:hint="eastAsia"/>
                <w:noProof/>
                <w:sz w:val="20"/>
                <w:szCs w:val="20"/>
                <w:lang w:val="ru-RU" w:eastAsia="ru-RU"/>
              </w:rPr>
              <w:drawing>
                <wp:inline distT="0" distB="0" distL="0" distR="0">
                  <wp:extent cx="1543685" cy="1330325"/>
                  <wp:effectExtent l="0" t="0" r="0" b="0"/>
                  <wp:docPr id="91" name="Immagine 91"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magine 91" descr="B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543685" cy="1330325"/>
                          </a:xfrm>
                          <a:prstGeom prst="rect">
                            <a:avLst/>
                          </a:prstGeom>
                          <a:noFill/>
                          <a:ln>
                            <a:noFill/>
                          </a:ln>
                        </pic:spPr>
                      </pic:pic>
                    </a:graphicData>
                  </a:graphic>
                </wp:inline>
              </w:drawing>
            </w:r>
          </w:p>
        </w:tc>
      </w:tr>
      <w:tr w:rsidR="006008EB" w:rsidTr="005559C1">
        <w:tblPrEx>
          <w:jc w:val="center"/>
        </w:tblPrEx>
        <w:trPr>
          <w:gridBefore w:val="1"/>
          <w:gridAfter w:val="1"/>
          <w:wBefore w:w="176" w:type="dxa"/>
          <w:wAfter w:w="391" w:type="dxa"/>
          <w:jc w:val="center"/>
        </w:trPr>
        <w:tc>
          <w:tcPr>
            <w:tcW w:w="9923" w:type="dxa"/>
            <w:gridSpan w:val="3"/>
            <w:shd w:val="clear" w:color="auto" w:fill="auto"/>
          </w:tcPr>
          <w:p w:rsidR="006008EB" w:rsidRDefault="008A5988">
            <w:pPr>
              <w:keepNext/>
              <w:spacing w:line="360" w:lineRule="auto"/>
              <w:jc w:val="center"/>
              <w:rPr>
                <w:rFonts w:ascii="Helvetica" w:hAnsi="Helvetica" w:cs="Arial"/>
                <w:sz w:val="16"/>
                <w:szCs w:val="16"/>
                <w:lang w:val="en-GB"/>
              </w:rPr>
            </w:pPr>
            <w:bookmarkStart w:id="30" w:name="_Ref391640766"/>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9</w:t>
            </w:r>
            <w:r w:rsidR="006D23FB">
              <w:rPr>
                <w:rFonts w:ascii="Helvetica" w:hAnsi="Helvetica" w:cs="Arial"/>
                <w:b/>
                <w:sz w:val="16"/>
                <w:szCs w:val="16"/>
                <w:lang w:val="en-GB"/>
              </w:rPr>
              <w:fldChar w:fldCharType="end"/>
            </w:r>
            <w:bookmarkEnd w:id="30"/>
          </w:p>
        </w:tc>
      </w:tr>
    </w:tbl>
    <w:p w:rsidR="006008EB" w:rsidRDefault="006008EB">
      <w:pPr>
        <w:spacing w:line="360" w:lineRule="auto"/>
        <w:jc w:val="both"/>
        <w:rPr>
          <w:rFonts w:ascii="Helvetica" w:hAnsi="Helvetica" w:cs="Arial"/>
          <w:sz w:val="16"/>
          <w:szCs w:val="16"/>
          <w:lang w:val="en-GB"/>
        </w:rPr>
      </w:pPr>
    </w:p>
    <w:p w:rsidR="006008EB" w:rsidRPr="005559C1" w:rsidRDefault="00E83B07">
      <w:pPr>
        <w:pStyle w:val="1"/>
        <w:rPr>
          <w:lang w:val="ru-RU"/>
        </w:rPr>
      </w:pPr>
      <w:bookmarkStart w:id="31" w:name="_Toc403636115"/>
      <w:r>
        <w:rPr>
          <w:lang w:val="en-GB"/>
        </w:rPr>
        <w:t xml:space="preserve">8 </w:t>
      </w:r>
      <w:r w:rsidR="00983EA1">
        <w:rPr>
          <w:lang w:val="en-GB"/>
        </w:rPr>
        <w:t>–</w:t>
      </w:r>
      <w:bookmarkEnd w:id="31"/>
      <w:r w:rsidR="005559C1">
        <w:rPr>
          <w:lang w:val="en-GB"/>
        </w:rPr>
        <w:t xml:space="preserve"> </w:t>
      </w:r>
      <w:r w:rsidR="00983EA1">
        <w:rPr>
          <w:lang w:val="ru-RU"/>
        </w:rPr>
        <w:t>ПОДГОТОВКА К РАБОТЕ</w:t>
      </w:r>
    </w:p>
    <w:p w:rsidR="006008EB" w:rsidRDefault="006008EB">
      <w:pPr>
        <w:spacing w:line="360" w:lineRule="auto"/>
        <w:jc w:val="both"/>
        <w:rPr>
          <w:rFonts w:ascii="Helvetica" w:hAnsi="Helvetica" w:cs="Arial"/>
          <w:sz w:val="16"/>
          <w:szCs w:val="16"/>
          <w:lang w:val="en-US"/>
        </w:rPr>
      </w:pPr>
    </w:p>
    <w:p w:rsidR="006008EB" w:rsidRPr="00425436" w:rsidRDefault="00E83B07">
      <w:pPr>
        <w:pStyle w:val="2"/>
        <w:rPr>
          <w:lang w:val="ru-RU"/>
        </w:rPr>
      </w:pPr>
      <w:bookmarkStart w:id="32" w:name="_Toc403636116"/>
      <w:r>
        <w:t xml:space="preserve">8.1 </w:t>
      </w:r>
      <w:r w:rsidR="00425436">
        <w:t>–</w:t>
      </w:r>
      <w:r>
        <w:t xml:space="preserve"> </w:t>
      </w:r>
      <w:bookmarkEnd w:id="32"/>
      <w:r w:rsidR="00425436">
        <w:rPr>
          <w:lang w:val="ru-RU"/>
        </w:rPr>
        <w:t>ЗНАКИ БЕЗОПАСНОСТИ</w:t>
      </w:r>
    </w:p>
    <w:p w:rsidR="006008EB" w:rsidRDefault="006008EB">
      <w:pPr>
        <w:spacing w:line="360" w:lineRule="auto"/>
        <w:jc w:val="both"/>
        <w:rPr>
          <w:rFonts w:ascii="Helvetica" w:hAnsi="Helvetica" w:cs="Arial"/>
          <w:sz w:val="16"/>
          <w:szCs w:val="16"/>
          <w:lang w:val="en-GB"/>
        </w:rPr>
      </w:pPr>
    </w:p>
    <w:p w:rsidR="006008EB" w:rsidRPr="005559C1" w:rsidRDefault="005559C1">
      <w:pPr>
        <w:tabs>
          <w:tab w:val="left" w:pos="7700"/>
        </w:tabs>
        <w:spacing w:line="360" w:lineRule="auto"/>
        <w:jc w:val="both"/>
        <w:rPr>
          <w:rFonts w:ascii="Helvetica" w:hAnsi="Helvetica" w:cs="Helvetica"/>
          <w:sz w:val="16"/>
          <w:szCs w:val="16"/>
          <w:lang w:val="ru-RU"/>
        </w:rPr>
      </w:pPr>
      <w:r w:rsidRPr="005559C1">
        <w:rPr>
          <w:rFonts w:ascii="Helvetica" w:hAnsi="Helvetica" w:cs="Helvetica"/>
          <w:sz w:val="16"/>
          <w:szCs w:val="16"/>
        </w:rPr>
        <w:t>Для вашей безопасности и безопасности других сотрудников внимательно ознакомьтесь со всеми требованиями безопасности, содержащимися здесь.</w:t>
      </w:r>
    </w:p>
    <w:tbl>
      <w:tblPr>
        <w:tblW w:w="10490" w:type="dxa"/>
        <w:tblInd w:w="-176" w:type="dxa"/>
        <w:tblLayout w:type="fixed"/>
        <w:tblLook w:val="04A0"/>
      </w:tblPr>
      <w:tblGrid>
        <w:gridCol w:w="1418"/>
        <w:gridCol w:w="9072"/>
      </w:tblGrid>
      <w:tr w:rsidR="006008EB">
        <w:trPr>
          <w:trHeight w:val="1409"/>
        </w:trPr>
        <w:tc>
          <w:tcPr>
            <w:tcW w:w="1418" w:type="dxa"/>
            <w:shd w:val="clear" w:color="auto" w:fill="auto"/>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92" name="Immagine 9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magine 92"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shd w:val="clear" w:color="auto" w:fill="auto"/>
            <w:vAlign w:val="center"/>
          </w:tcPr>
          <w:p w:rsidR="006008EB" w:rsidRPr="005559C1" w:rsidRDefault="005559C1">
            <w:pPr>
              <w:spacing w:line="360" w:lineRule="auto"/>
              <w:jc w:val="both"/>
              <w:rPr>
                <w:rFonts w:ascii="Helvetica" w:hAnsi="Helvetica" w:cs="Helvetica"/>
                <w:b/>
                <w:sz w:val="16"/>
                <w:szCs w:val="16"/>
                <w:lang w:val="ru-RU"/>
              </w:rPr>
            </w:pPr>
            <w:r w:rsidRPr="005559C1">
              <w:rPr>
                <w:rFonts w:ascii="Helvetica" w:hAnsi="Helvetica" w:cs="Helvetica"/>
                <w:b/>
                <w:sz w:val="16"/>
                <w:szCs w:val="16"/>
              </w:rPr>
              <w:t>Оператор должен разобраться в обозначениях пиктограмм, размещенных на станке. Наклейки с пиктограммами нельзя снимать и портить.</w:t>
            </w:r>
          </w:p>
          <w:p w:rsidR="006008EB" w:rsidRPr="005559C1" w:rsidRDefault="005559C1">
            <w:pPr>
              <w:spacing w:line="360" w:lineRule="auto"/>
              <w:jc w:val="both"/>
              <w:rPr>
                <w:rFonts w:ascii="Helvetica" w:hAnsi="Helvetica" w:cs="Arial"/>
                <w:b/>
                <w:sz w:val="16"/>
                <w:szCs w:val="16"/>
                <w:lang w:val="ru-RU"/>
              </w:rPr>
            </w:pPr>
            <w:r w:rsidRPr="005559C1">
              <w:rPr>
                <w:rFonts w:ascii="Helvetica" w:hAnsi="Helvetica" w:cs="Helvetica"/>
                <w:b/>
                <w:sz w:val="16"/>
                <w:szCs w:val="16"/>
              </w:rPr>
              <w:t>Оператор и/или ответственное лицо должен немедленно заменить поврежденные или испорченные наклейки.</w:t>
            </w:r>
          </w:p>
        </w:tc>
      </w:tr>
    </w:tbl>
    <w:p w:rsidR="006008EB" w:rsidRPr="005559C1" w:rsidRDefault="005559C1">
      <w:pPr>
        <w:tabs>
          <w:tab w:val="left" w:pos="7700"/>
        </w:tabs>
        <w:spacing w:line="360" w:lineRule="auto"/>
        <w:jc w:val="both"/>
        <w:rPr>
          <w:rFonts w:ascii="Helvetica" w:hAnsi="Helvetica" w:cs="Helvetica"/>
          <w:sz w:val="16"/>
          <w:szCs w:val="16"/>
          <w:lang w:val="en-US"/>
        </w:rPr>
      </w:pPr>
      <w:r w:rsidRPr="005559C1">
        <w:rPr>
          <w:rFonts w:ascii="Helvetica" w:hAnsi="Helvetica" w:cs="Helvetica"/>
          <w:sz w:val="16"/>
          <w:szCs w:val="16"/>
        </w:rPr>
        <w:t>Предупреждения по безопасности должны присутствовать на станке. Убедитесь в том, что они правильно расположены. Замените изношенные, поврежденные наклейки.</w:t>
      </w:r>
    </w:p>
    <w:tbl>
      <w:tblPr>
        <w:tblW w:w="10490" w:type="dxa"/>
        <w:tblInd w:w="-176" w:type="dxa"/>
        <w:tblLayout w:type="fixed"/>
        <w:tblLook w:val="04A0"/>
      </w:tblPr>
      <w:tblGrid>
        <w:gridCol w:w="1418"/>
        <w:gridCol w:w="6379"/>
        <w:gridCol w:w="2693"/>
      </w:tblGrid>
      <w:tr w:rsidR="006008EB">
        <w:trPr>
          <w:trHeight w:val="1409"/>
        </w:trPr>
        <w:tc>
          <w:tcPr>
            <w:tcW w:w="1418" w:type="dxa"/>
            <w:shd w:val="clear" w:color="auto" w:fill="auto"/>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93" name="Immagine 9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gridSpan w:val="2"/>
            <w:shd w:val="clear" w:color="auto" w:fill="auto"/>
            <w:vAlign w:val="center"/>
          </w:tcPr>
          <w:p w:rsidR="006008EB" w:rsidRPr="005559C1" w:rsidRDefault="005559C1">
            <w:pPr>
              <w:spacing w:line="360" w:lineRule="auto"/>
              <w:jc w:val="both"/>
              <w:rPr>
                <w:rFonts w:ascii="Helvetica" w:hAnsi="Helvetica" w:cs="Helvetica"/>
                <w:b/>
                <w:sz w:val="16"/>
                <w:szCs w:val="16"/>
                <w:lang w:val="ru-RU"/>
              </w:rPr>
            </w:pPr>
            <w:r w:rsidRPr="005559C1">
              <w:rPr>
                <w:rFonts w:ascii="Helvetica" w:hAnsi="Helvetica" w:cs="Helvetica"/>
                <w:b/>
                <w:sz w:val="16"/>
                <w:szCs w:val="16"/>
              </w:rPr>
              <w:t>Запрещено работать на станке до тех пор, пока он не будет правильно установлен и отрегулирован, как указано в данной инструкции.</w:t>
            </w:r>
          </w:p>
        </w:tc>
      </w:tr>
      <w:tr w:rsidR="006008EB">
        <w:trPr>
          <w:trHeight w:val="1409"/>
        </w:trPr>
        <w:tc>
          <w:tcPr>
            <w:tcW w:w="1418" w:type="dxa"/>
            <w:shd w:val="clear" w:color="auto" w:fill="auto"/>
          </w:tcPr>
          <w:p w:rsidR="006008EB" w:rsidRPr="005559C1" w:rsidRDefault="00E83B07">
            <w:pPr>
              <w:spacing w:before="120"/>
              <w:jc w:val="center"/>
              <w:rPr>
                <w:rFonts w:ascii="Helvetica" w:hAnsi="Helvetica" w:cs="Arial"/>
                <w:b/>
                <w:sz w:val="16"/>
                <w:szCs w:val="16"/>
                <w:lang w:val="en-GB"/>
              </w:rPr>
            </w:pPr>
            <w:r w:rsidRPr="005559C1">
              <w:rPr>
                <w:rFonts w:ascii="Helvetica" w:hAnsi="Helvetica" w:cs="Arial"/>
                <w:b/>
                <w:noProof/>
                <w:sz w:val="16"/>
                <w:szCs w:val="16"/>
                <w:lang w:val="ru-RU" w:eastAsia="ru-RU"/>
              </w:rPr>
              <w:drawing>
                <wp:inline distT="0" distB="0" distL="0" distR="0">
                  <wp:extent cx="522605" cy="534670"/>
                  <wp:effectExtent l="0" t="0" r="0" b="0"/>
                  <wp:docPr id="94" name="Immagine 9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magine 94"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5559C1" w:rsidRDefault="00E83B07">
            <w:pPr>
              <w:spacing w:before="120"/>
              <w:jc w:val="center"/>
              <w:rPr>
                <w:rFonts w:ascii="Helvetica" w:hAnsi="Helvetica" w:cs="Arial"/>
                <w:b/>
                <w:sz w:val="16"/>
                <w:szCs w:val="16"/>
                <w:lang w:val="en-GB"/>
              </w:rPr>
            </w:pPr>
            <w:r w:rsidRPr="005559C1">
              <w:rPr>
                <w:rFonts w:ascii="Helvetica" w:hAnsi="Helvetica" w:cs="Arial"/>
                <w:b/>
                <w:sz w:val="16"/>
                <w:szCs w:val="16"/>
                <w:lang w:val="en-GB"/>
              </w:rPr>
              <w:t>DANGER</w:t>
            </w:r>
          </w:p>
        </w:tc>
        <w:tc>
          <w:tcPr>
            <w:tcW w:w="9072" w:type="dxa"/>
            <w:gridSpan w:val="2"/>
            <w:shd w:val="clear" w:color="auto" w:fill="auto"/>
            <w:vAlign w:val="center"/>
          </w:tcPr>
          <w:p w:rsidR="006008EB" w:rsidRPr="005559C1" w:rsidRDefault="005559C1">
            <w:pPr>
              <w:spacing w:line="360" w:lineRule="auto"/>
              <w:jc w:val="both"/>
              <w:rPr>
                <w:rFonts w:ascii="Helvetica" w:hAnsi="Helvetica" w:cs="Arial"/>
                <w:b/>
                <w:sz w:val="16"/>
                <w:szCs w:val="16"/>
                <w:lang w:val="ru-RU"/>
              </w:rPr>
            </w:pPr>
            <w:r w:rsidRPr="005559C1">
              <w:rPr>
                <w:rFonts w:ascii="Helvetica" w:hAnsi="Helvetica" w:cs="Helvetica"/>
                <w:b/>
                <w:sz w:val="16"/>
                <w:szCs w:val="16"/>
                <w:lang w:val="ru-RU"/>
              </w:rPr>
              <w:t>Не</w:t>
            </w:r>
            <w:r w:rsidRPr="005559C1">
              <w:rPr>
                <w:rFonts w:ascii="Helvetica" w:hAnsi="Helvetica" w:cs="Helvetica"/>
                <w:b/>
                <w:sz w:val="16"/>
                <w:szCs w:val="16"/>
              </w:rPr>
              <w:t xml:space="preserve"> работайте на станке, пока его установка не одобрена компанией-производителем.</w:t>
            </w:r>
          </w:p>
        </w:tc>
      </w:tr>
      <w:tr w:rsidR="006008EB">
        <w:trPr>
          <w:trHeight w:val="1409"/>
        </w:trPr>
        <w:tc>
          <w:tcPr>
            <w:tcW w:w="1418" w:type="dxa"/>
            <w:shd w:val="clear" w:color="auto" w:fill="auto"/>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lastRenderedPageBreak/>
              <w:drawing>
                <wp:inline distT="0" distB="0" distL="0" distR="0">
                  <wp:extent cx="522605" cy="534670"/>
                  <wp:effectExtent l="0" t="0" r="0" b="0"/>
                  <wp:docPr id="95" name="Immagine 95"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magine 95"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gridSpan w:val="2"/>
            <w:shd w:val="clear" w:color="auto" w:fill="auto"/>
            <w:vAlign w:val="center"/>
          </w:tcPr>
          <w:p w:rsidR="006008EB" w:rsidRPr="00A1138D" w:rsidRDefault="00A1138D">
            <w:pPr>
              <w:spacing w:line="360" w:lineRule="auto"/>
              <w:jc w:val="both"/>
              <w:rPr>
                <w:rFonts w:ascii="Helvetica" w:hAnsi="Helvetica" w:cs="Helvetica"/>
                <w:b/>
                <w:sz w:val="16"/>
                <w:szCs w:val="16"/>
                <w:lang w:val="ru-RU"/>
              </w:rPr>
            </w:pPr>
            <w:r w:rsidRPr="00A1138D">
              <w:rPr>
                <w:rFonts w:ascii="Helvetica" w:hAnsi="Helvetica" w:cs="Helvetica"/>
                <w:b/>
                <w:sz w:val="16"/>
                <w:szCs w:val="16"/>
              </w:rPr>
              <w:t>Не работайте на станке, пока его установка не одобрена компанией-производителем.</w:t>
            </w:r>
          </w:p>
        </w:tc>
      </w:tr>
      <w:tr w:rsidR="006008EB">
        <w:trPr>
          <w:trHeight w:val="206"/>
        </w:trPr>
        <w:tc>
          <w:tcPr>
            <w:tcW w:w="1418"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96" name="Immagine 9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magine 96"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6379" w:type="dxa"/>
            <w:shd w:val="clear" w:color="auto" w:fill="auto"/>
            <w:vAlign w:val="center"/>
          </w:tcPr>
          <w:p w:rsidR="006008EB" w:rsidRPr="005559C1" w:rsidRDefault="005559C1">
            <w:pPr>
              <w:spacing w:line="360" w:lineRule="auto"/>
              <w:jc w:val="both"/>
              <w:rPr>
                <w:rFonts w:ascii="Helvetica" w:hAnsi="Helvetica" w:cs="Helvetica"/>
                <w:b/>
                <w:sz w:val="16"/>
                <w:szCs w:val="16"/>
                <w:lang w:val="ru-RU"/>
              </w:rPr>
            </w:pPr>
            <w:r w:rsidRPr="005559C1">
              <w:rPr>
                <w:rFonts w:ascii="Helvetica" w:hAnsi="Helvetica" w:cs="Helvetica"/>
                <w:b/>
                <w:sz w:val="16"/>
              </w:rPr>
              <w:t>Ни при каких условиях не перегружайте станок. Максимально допустимый рабочий вес составляет 2000 кг. Это максимальная нагрузка на станок, т.е., речь идет не только о весе колеса.</w:t>
            </w:r>
          </w:p>
        </w:tc>
        <w:tc>
          <w:tcPr>
            <w:tcW w:w="2693" w:type="dxa"/>
            <w:shd w:val="clear" w:color="auto" w:fill="auto"/>
            <w:vAlign w:val="center"/>
          </w:tcPr>
          <w:p w:rsidR="006008EB" w:rsidRDefault="00E83B07">
            <w:pPr>
              <w:spacing w:before="120" w:line="360" w:lineRule="auto"/>
              <w:jc w:val="center"/>
              <w:rPr>
                <w:rFonts w:ascii="Helvetica" w:hAnsi="Helvetica" w:cs="Arial"/>
                <w:b/>
                <w:sz w:val="16"/>
                <w:szCs w:val="16"/>
                <w:lang w:val="en-GB"/>
              </w:rPr>
            </w:pPr>
            <w:r>
              <w:rPr>
                <w:rFonts w:ascii="Helvetica" w:hAnsi="Helvetica" w:cs="Helvetica"/>
                <w:noProof/>
                <w:sz w:val="18"/>
                <w:szCs w:val="18"/>
                <w:lang w:val="ru-RU" w:eastAsia="ru-RU"/>
              </w:rPr>
              <w:drawing>
                <wp:inline distT="0" distB="0" distL="0" distR="0">
                  <wp:extent cx="1424940" cy="724535"/>
                  <wp:effectExtent l="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magine 9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424940" cy="724535"/>
                          </a:xfrm>
                          <a:prstGeom prst="rect">
                            <a:avLst/>
                          </a:prstGeom>
                          <a:noFill/>
                          <a:ln>
                            <a:noFill/>
                          </a:ln>
                        </pic:spPr>
                      </pic:pic>
                    </a:graphicData>
                  </a:graphic>
                </wp:inline>
              </w:drawing>
            </w:r>
          </w:p>
        </w:tc>
      </w:tr>
    </w:tbl>
    <w:p w:rsidR="006008EB" w:rsidRDefault="006008EB">
      <w:pPr>
        <w:tabs>
          <w:tab w:val="left" w:pos="7700"/>
        </w:tabs>
        <w:spacing w:line="360" w:lineRule="auto"/>
        <w:jc w:val="both"/>
        <w:rPr>
          <w:rFonts w:ascii="Helvetica" w:hAnsi="Helvetica" w:cs="Arial"/>
          <w:sz w:val="16"/>
          <w:szCs w:val="16"/>
          <w:lang w:val="en-GB"/>
        </w:rPr>
      </w:pPr>
    </w:p>
    <w:p w:rsidR="006008EB" w:rsidRDefault="00E83B07">
      <w:pPr>
        <w:spacing w:line="360" w:lineRule="auto"/>
        <w:jc w:val="center"/>
      </w:pPr>
      <w:r>
        <w:rPr>
          <w:noProof/>
          <w:lang w:val="ru-RU" w:eastAsia="ru-RU"/>
        </w:rPr>
        <w:drawing>
          <wp:inline distT="0" distB="0" distL="0" distR="0">
            <wp:extent cx="6301105" cy="3119755"/>
            <wp:effectExtent l="0" t="0" r="4445" b="4445"/>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magine 240"/>
                    <pic:cNvPicPr>
                      <a:picLocks noChangeAspect="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01105" cy="3119755"/>
                    </a:xfrm>
                    <a:prstGeom prst="rect">
                      <a:avLst/>
                    </a:prstGeom>
                  </pic:spPr>
                </pic:pic>
              </a:graphicData>
            </a:graphic>
          </wp:inline>
        </w:drawing>
      </w:r>
    </w:p>
    <w:p w:rsidR="006008EB" w:rsidRDefault="008A5988">
      <w:pPr>
        <w:spacing w:line="360" w:lineRule="auto"/>
        <w:jc w:val="center"/>
      </w:pPr>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10</w:t>
      </w:r>
      <w:r w:rsidR="006D23FB">
        <w:rPr>
          <w:rFonts w:ascii="Helvetica" w:hAnsi="Helvetica" w:cs="Arial"/>
          <w:b/>
          <w:sz w:val="16"/>
          <w:szCs w:val="16"/>
          <w:lang w:val="en-GB"/>
        </w:rPr>
        <w:fldChar w:fldCharType="end"/>
      </w:r>
    </w:p>
    <w:p w:rsidR="006008EB" w:rsidRDefault="006008EB">
      <w:pPr>
        <w:spacing w:line="360" w:lineRule="auto"/>
        <w:jc w:val="center"/>
      </w:pPr>
    </w:p>
    <w:tbl>
      <w:tblPr>
        <w:tblW w:w="11199" w:type="dxa"/>
        <w:tblInd w:w="-743" w:type="dxa"/>
        <w:tblLayout w:type="fixed"/>
        <w:tblLook w:val="04A0"/>
      </w:tblPr>
      <w:tblGrid>
        <w:gridCol w:w="2392"/>
        <w:gridCol w:w="170"/>
        <w:gridCol w:w="1124"/>
        <w:gridCol w:w="7513"/>
      </w:tblGrid>
      <w:tr w:rsidR="006008EB">
        <w:tc>
          <w:tcPr>
            <w:tcW w:w="2392" w:type="dxa"/>
            <w:shd w:val="clear" w:color="auto" w:fill="auto"/>
          </w:tcPr>
          <w:p w:rsidR="006008EB" w:rsidRDefault="00E83B07">
            <w:pPr>
              <w:spacing w:line="360" w:lineRule="auto"/>
              <w:jc w:val="center"/>
            </w:pPr>
            <w:r>
              <w:rPr>
                <w:noProof/>
                <w:lang w:val="ru-RU" w:eastAsia="ru-RU"/>
              </w:rPr>
              <w:drawing>
                <wp:inline distT="0" distB="0" distL="0" distR="0">
                  <wp:extent cx="902335" cy="843280"/>
                  <wp:effectExtent l="0" t="0" r="0" b="0"/>
                  <wp:docPr id="99" name="Immagine 99" descr="Hazar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magine 99" descr="Hazard_0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902335" cy="843280"/>
                          </a:xfrm>
                          <a:prstGeom prst="rect">
                            <a:avLst/>
                          </a:prstGeom>
                          <a:noFill/>
                          <a:ln>
                            <a:noFill/>
                          </a:ln>
                        </pic:spPr>
                      </pic:pic>
                    </a:graphicData>
                  </a:graphic>
                </wp:inline>
              </w:drawing>
            </w:r>
          </w:p>
        </w:tc>
        <w:tc>
          <w:tcPr>
            <w:tcW w:w="8807" w:type="dxa"/>
            <w:gridSpan w:val="3"/>
            <w:shd w:val="clear" w:color="auto" w:fill="auto"/>
            <w:vAlign w:val="center"/>
          </w:tcPr>
          <w:p w:rsidR="006008EB" w:rsidRPr="00A1138D" w:rsidRDefault="00E66A2C">
            <w:pPr>
              <w:spacing w:line="360" w:lineRule="auto"/>
              <w:jc w:val="both"/>
              <w:rPr>
                <w:rFonts w:ascii="Helvetica" w:hAnsi="Helvetica" w:cs="Helvetica"/>
                <w:b/>
                <w:sz w:val="16"/>
                <w:szCs w:val="16"/>
                <w:lang w:val="ru-RU"/>
              </w:rPr>
            </w:pPr>
            <w:r w:rsidRPr="00A1138D">
              <w:rPr>
                <w:rFonts w:ascii="Helvetica" w:hAnsi="Helvetica" w:cs="Helvetica"/>
                <w:b/>
                <w:sz w:val="16"/>
                <w:szCs w:val="16"/>
              </w:rPr>
              <w:t>После разбортовки шины колесо может упасть. Убедиться в отсутствии посторонних людей в рабочей зоне</w:t>
            </w:r>
            <w:r w:rsidR="00E83B07" w:rsidRPr="00A1138D">
              <w:rPr>
                <w:rFonts w:ascii="Helvetica" w:hAnsi="Helvetica" w:cs="Helvetica"/>
                <w:b/>
                <w:sz w:val="16"/>
                <w:szCs w:val="16"/>
                <w:lang w:val="ru-RU"/>
              </w:rPr>
              <w:t>.</w:t>
            </w:r>
          </w:p>
        </w:tc>
      </w:tr>
      <w:tr w:rsidR="006008EB">
        <w:tc>
          <w:tcPr>
            <w:tcW w:w="2392" w:type="dxa"/>
            <w:shd w:val="clear" w:color="auto" w:fill="auto"/>
          </w:tcPr>
          <w:p w:rsidR="006008EB" w:rsidRDefault="00E83B07">
            <w:pPr>
              <w:spacing w:line="360" w:lineRule="auto"/>
              <w:jc w:val="center"/>
            </w:pPr>
            <w:r>
              <w:rPr>
                <w:noProof/>
                <w:lang w:val="ru-RU" w:eastAsia="ru-RU"/>
              </w:rPr>
              <w:drawing>
                <wp:inline distT="0" distB="0" distL="0" distR="0">
                  <wp:extent cx="902335" cy="831215"/>
                  <wp:effectExtent l="0" t="0" r="0" b="0"/>
                  <wp:docPr id="100" name="Immagine 100" descr="Hazard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magine 100" descr="Hazard_0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902335" cy="831215"/>
                          </a:xfrm>
                          <a:prstGeom prst="rect">
                            <a:avLst/>
                          </a:prstGeom>
                          <a:noFill/>
                          <a:ln>
                            <a:noFill/>
                          </a:ln>
                        </pic:spPr>
                      </pic:pic>
                    </a:graphicData>
                  </a:graphic>
                </wp:inline>
              </w:drawing>
            </w:r>
          </w:p>
        </w:tc>
        <w:tc>
          <w:tcPr>
            <w:tcW w:w="8807" w:type="dxa"/>
            <w:gridSpan w:val="3"/>
            <w:shd w:val="clear" w:color="auto" w:fill="auto"/>
            <w:vAlign w:val="center"/>
          </w:tcPr>
          <w:p w:rsidR="006008EB" w:rsidRPr="00A1138D" w:rsidRDefault="00E66A2C">
            <w:pPr>
              <w:spacing w:line="360" w:lineRule="auto"/>
              <w:jc w:val="both"/>
              <w:rPr>
                <w:rFonts w:ascii="Helvetica" w:hAnsi="Helvetica" w:cs="Helvetica"/>
                <w:b/>
                <w:sz w:val="16"/>
                <w:szCs w:val="16"/>
                <w:lang w:val="ru-RU"/>
              </w:rPr>
            </w:pPr>
            <w:r w:rsidRPr="00A1138D">
              <w:rPr>
                <w:rFonts w:ascii="Helvetica" w:hAnsi="Helvetica" w:cs="Helvetica"/>
                <w:b/>
                <w:sz w:val="16"/>
                <w:szCs w:val="16"/>
              </w:rPr>
              <w:t>Нельзя покидать рабочее место, когда колесо закреплено в зажиме станка</w:t>
            </w:r>
            <w:r w:rsidR="00E83B07" w:rsidRPr="00A1138D">
              <w:rPr>
                <w:rFonts w:ascii="Helvetica" w:hAnsi="Helvetica" w:cs="Helvetica"/>
                <w:b/>
                <w:sz w:val="16"/>
                <w:szCs w:val="16"/>
                <w:lang w:val="ru-RU"/>
              </w:rPr>
              <w:t>.</w:t>
            </w:r>
          </w:p>
        </w:tc>
      </w:tr>
      <w:tr w:rsidR="006008EB">
        <w:tc>
          <w:tcPr>
            <w:tcW w:w="2392" w:type="dxa"/>
            <w:shd w:val="clear" w:color="auto" w:fill="auto"/>
          </w:tcPr>
          <w:p w:rsidR="006008EB" w:rsidRDefault="00E83B07">
            <w:pPr>
              <w:spacing w:line="360" w:lineRule="auto"/>
              <w:jc w:val="center"/>
            </w:pPr>
            <w:r>
              <w:rPr>
                <w:noProof/>
                <w:lang w:val="ru-RU" w:eastAsia="ru-RU"/>
              </w:rPr>
              <w:lastRenderedPageBreak/>
              <w:drawing>
                <wp:inline distT="0" distB="0" distL="0" distR="0">
                  <wp:extent cx="902335" cy="843280"/>
                  <wp:effectExtent l="0" t="0" r="0" b="0"/>
                  <wp:docPr id="101" name="Immagine 101" descr="Hazard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magine 101" descr="Hazard_0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902335" cy="843280"/>
                          </a:xfrm>
                          <a:prstGeom prst="rect">
                            <a:avLst/>
                          </a:prstGeom>
                          <a:noFill/>
                          <a:ln>
                            <a:noFill/>
                          </a:ln>
                        </pic:spPr>
                      </pic:pic>
                    </a:graphicData>
                  </a:graphic>
                </wp:inline>
              </w:drawing>
            </w:r>
          </w:p>
        </w:tc>
        <w:tc>
          <w:tcPr>
            <w:tcW w:w="8807" w:type="dxa"/>
            <w:gridSpan w:val="3"/>
            <w:shd w:val="clear" w:color="auto" w:fill="auto"/>
            <w:vAlign w:val="center"/>
          </w:tcPr>
          <w:p w:rsidR="006008EB" w:rsidRPr="00A1138D" w:rsidRDefault="00E66A2C">
            <w:pPr>
              <w:spacing w:line="360" w:lineRule="auto"/>
              <w:jc w:val="both"/>
              <w:rPr>
                <w:rFonts w:ascii="Helvetica" w:hAnsi="Helvetica" w:cs="Helvetica"/>
                <w:b/>
                <w:sz w:val="16"/>
                <w:szCs w:val="16"/>
                <w:lang w:val="ru-RU"/>
              </w:rPr>
            </w:pPr>
            <w:r w:rsidRPr="00A1138D">
              <w:rPr>
                <w:rFonts w:ascii="Helvetica" w:hAnsi="Helvetica" w:cs="Helvetica"/>
                <w:b/>
                <w:sz w:val="16"/>
                <w:szCs w:val="16"/>
              </w:rPr>
              <w:t>Опасность защемления между кулачковым зажимом и монтажной лапой.</w:t>
            </w:r>
          </w:p>
        </w:tc>
      </w:tr>
      <w:tr w:rsidR="006008EB">
        <w:tc>
          <w:tcPr>
            <w:tcW w:w="2392" w:type="dxa"/>
            <w:shd w:val="clear" w:color="auto" w:fill="auto"/>
          </w:tcPr>
          <w:p w:rsidR="006008EB" w:rsidRDefault="00E83B07">
            <w:pPr>
              <w:spacing w:line="360" w:lineRule="auto"/>
              <w:jc w:val="center"/>
            </w:pPr>
            <w:r>
              <w:rPr>
                <w:noProof/>
                <w:lang w:val="ru-RU" w:eastAsia="ru-RU"/>
              </w:rPr>
              <w:drawing>
                <wp:inline distT="0" distB="0" distL="0" distR="0">
                  <wp:extent cx="902335" cy="772160"/>
                  <wp:effectExtent l="0" t="0" r="0" b="0"/>
                  <wp:docPr id="102" name="Immagine 102" descr="Hazard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magine 102" descr="Hazard_0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902335" cy="772160"/>
                          </a:xfrm>
                          <a:prstGeom prst="rect">
                            <a:avLst/>
                          </a:prstGeom>
                          <a:noFill/>
                          <a:ln>
                            <a:noFill/>
                          </a:ln>
                        </pic:spPr>
                      </pic:pic>
                    </a:graphicData>
                  </a:graphic>
                </wp:inline>
              </w:drawing>
            </w:r>
          </w:p>
        </w:tc>
        <w:tc>
          <w:tcPr>
            <w:tcW w:w="8807" w:type="dxa"/>
            <w:gridSpan w:val="3"/>
            <w:shd w:val="clear" w:color="auto" w:fill="auto"/>
            <w:vAlign w:val="center"/>
          </w:tcPr>
          <w:p w:rsidR="006008EB" w:rsidRPr="00A1138D" w:rsidRDefault="00E66A2C">
            <w:pPr>
              <w:spacing w:line="360" w:lineRule="auto"/>
              <w:jc w:val="both"/>
              <w:rPr>
                <w:rFonts w:ascii="Helvetica" w:hAnsi="Helvetica" w:cs="Helvetica"/>
                <w:b/>
                <w:sz w:val="16"/>
                <w:szCs w:val="16"/>
                <w:lang w:val="ru-RU"/>
              </w:rPr>
            </w:pPr>
            <w:r w:rsidRPr="00A1138D">
              <w:rPr>
                <w:rFonts w:ascii="Helvetica" w:hAnsi="Helvetica" w:cs="Helvetica"/>
                <w:b/>
                <w:sz w:val="16"/>
                <w:szCs w:val="16"/>
              </w:rPr>
              <w:t>Работайте с диском отрыва борта с особой осторожностью, чтобы не получить травм при его вращении.</w:t>
            </w:r>
          </w:p>
        </w:tc>
      </w:tr>
      <w:tr w:rsidR="006008EB">
        <w:tc>
          <w:tcPr>
            <w:tcW w:w="2392" w:type="dxa"/>
            <w:shd w:val="clear" w:color="auto" w:fill="auto"/>
          </w:tcPr>
          <w:p w:rsidR="006008EB" w:rsidRDefault="00E83B07">
            <w:pPr>
              <w:spacing w:line="360" w:lineRule="auto"/>
              <w:jc w:val="center"/>
            </w:pPr>
            <w:r>
              <w:rPr>
                <w:noProof/>
                <w:lang w:val="ru-RU" w:eastAsia="ru-RU"/>
              </w:rPr>
              <w:drawing>
                <wp:inline distT="0" distB="0" distL="0" distR="0">
                  <wp:extent cx="902335" cy="831215"/>
                  <wp:effectExtent l="0" t="0" r="0" b="0"/>
                  <wp:docPr id="103" name="Immagine 103" descr="Hazard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magine 103" descr="Hazard_0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902335" cy="831215"/>
                          </a:xfrm>
                          <a:prstGeom prst="rect">
                            <a:avLst/>
                          </a:prstGeom>
                          <a:noFill/>
                          <a:ln>
                            <a:noFill/>
                          </a:ln>
                        </pic:spPr>
                      </pic:pic>
                    </a:graphicData>
                  </a:graphic>
                </wp:inline>
              </w:drawing>
            </w:r>
          </w:p>
        </w:tc>
        <w:tc>
          <w:tcPr>
            <w:tcW w:w="8807" w:type="dxa"/>
            <w:gridSpan w:val="3"/>
            <w:shd w:val="clear" w:color="auto" w:fill="auto"/>
            <w:vAlign w:val="center"/>
          </w:tcPr>
          <w:p w:rsidR="006008EB" w:rsidRPr="00A1138D" w:rsidRDefault="00E66A2C">
            <w:pPr>
              <w:spacing w:line="360" w:lineRule="auto"/>
              <w:jc w:val="both"/>
              <w:rPr>
                <w:rFonts w:ascii="Helvetica" w:hAnsi="Helvetica" w:cs="Helvetica"/>
                <w:b/>
                <w:sz w:val="16"/>
                <w:szCs w:val="16"/>
                <w:lang w:val="en-GB"/>
              </w:rPr>
            </w:pPr>
            <w:r w:rsidRPr="00A1138D">
              <w:rPr>
                <w:rFonts w:ascii="Helvetica" w:hAnsi="Helvetica" w:cs="Helvetica"/>
                <w:b/>
                <w:sz w:val="16"/>
                <w:szCs w:val="16"/>
              </w:rPr>
              <w:t>Опасность защемления между держателем кулачкового зажима и корпусом станка. Случайное падение монтажной головки может нанести травму</w:t>
            </w:r>
          </w:p>
        </w:tc>
      </w:tr>
      <w:tr w:rsidR="006008EB">
        <w:tc>
          <w:tcPr>
            <w:tcW w:w="2392" w:type="dxa"/>
            <w:shd w:val="clear" w:color="auto" w:fill="auto"/>
          </w:tcPr>
          <w:p w:rsidR="006008EB" w:rsidRDefault="00E83B07">
            <w:pPr>
              <w:spacing w:line="360" w:lineRule="auto"/>
              <w:jc w:val="center"/>
            </w:pPr>
            <w:r>
              <w:rPr>
                <w:noProof/>
                <w:lang w:val="ru-RU" w:eastAsia="ru-RU"/>
              </w:rPr>
              <w:drawing>
                <wp:inline distT="0" distB="0" distL="0" distR="0">
                  <wp:extent cx="902335" cy="843280"/>
                  <wp:effectExtent l="0" t="0" r="0" b="0"/>
                  <wp:docPr id="105" name="Immagine 105" descr="Hazard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magine 105" descr="Hazard_0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902335" cy="843280"/>
                          </a:xfrm>
                          <a:prstGeom prst="rect">
                            <a:avLst/>
                          </a:prstGeom>
                          <a:noFill/>
                          <a:ln>
                            <a:noFill/>
                          </a:ln>
                        </pic:spPr>
                      </pic:pic>
                    </a:graphicData>
                  </a:graphic>
                </wp:inline>
              </w:drawing>
            </w:r>
          </w:p>
        </w:tc>
        <w:tc>
          <w:tcPr>
            <w:tcW w:w="8807" w:type="dxa"/>
            <w:gridSpan w:val="3"/>
            <w:shd w:val="clear" w:color="auto" w:fill="auto"/>
            <w:vAlign w:val="center"/>
          </w:tcPr>
          <w:p w:rsidR="006008EB" w:rsidRPr="00A1138D" w:rsidRDefault="00E66A2C">
            <w:pPr>
              <w:spacing w:line="360" w:lineRule="auto"/>
              <w:jc w:val="both"/>
              <w:rPr>
                <w:rFonts w:ascii="Helvetica" w:hAnsi="Helvetica" w:cs="Helvetica"/>
                <w:b/>
                <w:sz w:val="16"/>
                <w:szCs w:val="16"/>
                <w:lang w:val="en-GB"/>
              </w:rPr>
            </w:pPr>
            <w:r w:rsidRPr="00A1138D">
              <w:rPr>
                <w:rFonts w:ascii="Helvetica" w:hAnsi="Helvetica" w:cs="Helvetica"/>
                <w:b/>
                <w:sz w:val="16"/>
                <w:szCs w:val="16"/>
              </w:rPr>
              <w:t>Опасность: электрическое напряжение.</w:t>
            </w:r>
          </w:p>
        </w:tc>
      </w:tr>
      <w:tr w:rsidR="006008EB">
        <w:tc>
          <w:tcPr>
            <w:tcW w:w="2392" w:type="dxa"/>
            <w:shd w:val="clear" w:color="auto" w:fill="auto"/>
          </w:tcPr>
          <w:p w:rsidR="006008EB" w:rsidRDefault="00E83B07">
            <w:pPr>
              <w:spacing w:line="360" w:lineRule="auto"/>
              <w:jc w:val="center"/>
            </w:pPr>
            <w:r>
              <w:rPr>
                <w:noProof/>
                <w:lang w:val="ru-RU" w:eastAsia="ru-RU"/>
              </w:rPr>
              <w:drawing>
                <wp:inline distT="0" distB="0" distL="0" distR="0">
                  <wp:extent cx="902335" cy="831215"/>
                  <wp:effectExtent l="0" t="0" r="0" b="0"/>
                  <wp:docPr id="106" name="Immagine 106" descr="Hazard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magine 106" descr="Hazard_0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902335" cy="831215"/>
                          </a:xfrm>
                          <a:prstGeom prst="rect">
                            <a:avLst/>
                          </a:prstGeom>
                          <a:noFill/>
                          <a:ln>
                            <a:noFill/>
                          </a:ln>
                        </pic:spPr>
                      </pic:pic>
                    </a:graphicData>
                  </a:graphic>
                </wp:inline>
              </w:drawing>
            </w:r>
          </w:p>
        </w:tc>
        <w:tc>
          <w:tcPr>
            <w:tcW w:w="8807" w:type="dxa"/>
            <w:gridSpan w:val="3"/>
            <w:shd w:val="clear" w:color="auto" w:fill="auto"/>
            <w:vAlign w:val="center"/>
          </w:tcPr>
          <w:p w:rsidR="006008EB" w:rsidRPr="00A1138D" w:rsidRDefault="00E66A2C">
            <w:pPr>
              <w:spacing w:line="360" w:lineRule="auto"/>
              <w:jc w:val="both"/>
              <w:rPr>
                <w:rFonts w:ascii="Helvetica" w:hAnsi="Helvetica" w:cs="Helvetica"/>
                <w:b/>
                <w:sz w:val="16"/>
                <w:szCs w:val="16"/>
                <w:lang w:val="ru-RU"/>
              </w:rPr>
            </w:pPr>
            <w:r w:rsidRPr="00A1138D">
              <w:rPr>
                <w:rFonts w:ascii="Helvetica" w:hAnsi="Helvetica" w:cs="Helvetica"/>
                <w:b/>
                <w:sz w:val="16"/>
                <w:szCs w:val="16"/>
              </w:rPr>
              <w:t>Опасность травмирования ног при включении самоцентрирующегося зажима.</w:t>
            </w:r>
          </w:p>
        </w:tc>
      </w:tr>
      <w:tr w:rsidR="006008EB">
        <w:tc>
          <w:tcPr>
            <w:tcW w:w="2562" w:type="dxa"/>
            <w:gridSpan w:val="2"/>
            <w:shd w:val="clear" w:color="auto" w:fill="auto"/>
          </w:tcPr>
          <w:p w:rsidR="006008EB" w:rsidRDefault="00E83B07">
            <w:pPr>
              <w:spacing w:line="360" w:lineRule="auto"/>
              <w:jc w:val="center"/>
            </w:pPr>
            <w:r>
              <w:rPr>
                <w:noProof/>
                <w:lang w:val="ru-RU" w:eastAsia="ru-RU"/>
              </w:rPr>
              <w:drawing>
                <wp:inline distT="0" distB="0" distL="0" distR="0">
                  <wp:extent cx="902335" cy="772160"/>
                  <wp:effectExtent l="0" t="0" r="0" b="0"/>
                  <wp:docPr id="107" name="Immagine 107" descr="Hazard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magine 107" descr="Hazard_0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902335" cy="772160"/>
                          </a:xfrm>
                          <a:prstGeom prst="rect">
                            <a:avLst/>
                          </a:prstGeom>
                          <a:noFill/>
                          <a:ln>
                            <a:noFill/>
                          </a:ln>
                        </pic:spPr>
                      </pic:pic>
                    </a:graphicData>
                  </a:graphic>
                </wp:inline>
              </w:drawing>
            </w:r>
          </w:p>
        </w:tc>
        <w:tc>
          <w:tcPr>
            <w:tcW w:w="8637" w:type="dxa"/>
            <w:gridSpan w:val="2"/>
            <w:shd w:val="clear" w:color="auto" w:fill="auto"/>
            <w:vAlign w:val="center"/>
          </w:tcPr>
          <w:p w:rsidR="006008EB" w:rsidRPr="00A1138D" w:rsidRDefault="00E66A2C">
            <w:pPr>
              <w:spacing w:line="360" w:lineRule="auto"/>
              <w:jc w:val="both"/>
              <w:rPr>
                <w:rFonts w:ascii="Helvetica" w:hAnsi="Helvetica" w:cs="Helvetica"/>
                <w:b/>
                <w:sz w:val="16"/>
                <w:szCs w:val="16"/>
                <w:lang w:val="en-GB"/>
              </w:rPr>
            </w:pPr>
            <w:r w:rsidRPr="00A1138D">
              <w:rPr>
                <w:rFonts w:ascii="Helvetica" w:hAnsi="Helvetica" w:cs="Helvetica"/>
                <w:b/>
                <w:sz w:val="16"/>
                <w:szCs w:val="16"/>
              </w:rPr>
              <w:t>Опасность защемления пальцев кулачками самоцентрирующегося зажима. Работайте в защитных перчатках.</w:t>
            </w:r>
          </w:p>
        </w:tc>
      </w:tr>
      <w:tr w:rsidR="006008EB">
        <w:tc>
          <w:tcPr>
            <w:tcW w:w="2562" w:type="dxa"/>
            <w:gridSpan w:val="2"/>
            <w:shd w:val="clear" w:color="auto" w:fill="auto"/>
          </w:tcPr>
          <w:p w:rsidR="006008EB" w:rsidRDefault="00E83B07">
            <w:pPr>
              <w:spacing w:line="360" w:lineRule="auto"/>
              <w:jc w:val="center"/>
            </w:pPr>
            <w:r>
              <w:rPr>
                <w:noProof/>
                <w:lang w:val="ru-RU" w:eastAsia="ru-RU"/>
              </w:rPr>
              <w:drawing>
                <wp:inline distT="0" distB="0" distL="0" distR="0">
                  <wp:extent cx="914400" cy="831215"/>
                  <wp:effectExtent l="0" t="0" r="0" b="0"/>
                  <wp:docPr id="108" name="Immagine 10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magine 108" descr="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914400" cy="831215"/>
                          </a:xfrm>
                          <a:prstGeom prst="rect">
                            <a:avLst/>
                          </a:prstGeom>
                          <a:noFill/>
                          <a:ln>
                            <a:noFill/>
                          </a:ln>
                        </pic:spPr>
                      </pic:pic>
                    </a:graphicData>
                  </a:graphic>
                </wp:inline>
              </w:drawing>
            </w:r>
          </w:p>
        </w:tc>
        <w:tc>
          <w:tcPr>
            <w:tcW w:w="8637" w:type="dxa"/>
            <w:gridSpan w:val="2"/>
            <w:shd w:val="clear" w:color="auto" w:fill="auto"/>
            <w:vAlign w:val="center"/>
          </w:tcPr>
          <w:p w:rsidR="006008EB" w:rsidRPr="00A1138D" w:rsidRDefault="00E66A2C">
            <w:pPr>
              <w:spacing w:line="360" w:lineRule="auto"/>
              <w:jc w:val="both"/>
              <w:rPr>
                <w:rFonts w:ascii="Helvetica" w:hAnsi="Helvetica" w:cs="Helvetica"/>
                <w:b/>
                <w:sz w:val="16"/>
                <w:szCs w:val="16"/>
                <w:lang w:val="ru-RU"/>
              </w:rPr>
            </w:pPr>
            <w:r w:rsidRPr="00A1138D">
              <w:rPr>
                <w:rFonts w:ascii="Helvetica" w:hAnsi="Helvetica" w:cs="Helvetica"/>
                <w:b/>
                <w:sz w:val="16"/>
                <w:szCs w:val="16"/>
              </w:rPr>
              <w:t>Перед выполнением технического обслуживания выключить электропитание и привести станок в нерабочее состояние, опустить держатель вала и закрыть вал.</w:t>
            </w:r>
          </w:p>
        </w:tc>
      </w:tr>
      <w:tr w:rsidR="006008EB">
        <w:tc>
          <w:tcPr>
            <w:tcW w:w="2562" w:type="dxa"/>
            <w:gridSpan w:val="2"/>
            <w:shd w:val="clear" w:color="auto" w:fill="auto"/>
          </w:tcPr>
          <w:p w:rsidR="006008EB" w:rsidRDefault="00E83B07">
            <w:pPr>
              <w:spacing w:line="360" w:lineRule="auto"/>
              <w:jc w:val="center"/>
            </w:pPr>
            <w:r>
              <w:rPr>
                <w:noProof/>
                <w:lang w:val="ru-RU" w:eastAsia="ru-RU"/>
              </w:rPr>
              <w:drawing>
                <wp:inline distT="0" distB="0" distL="0" distR="0">
                  <wp:extent cx="878840" cy="1437005"/>
                  <wp:effectExtent l="0" t="0" r="0" b="0"/>
                  <wp:docPr id="109" name="Immagine 109" descr="Hazard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magine 109" descr="Hazard_1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878840" cy="1437005"/>
                          </a:xfrm>
                          <a:prstGeom prst="rect">
                            <a:avLst/>
                          </a:prstGeom>
                          <a:noFill/>
                          <a:ln>
                            <a:noFill/>
                          </a:ln>
                        </pic:spPr>
                      </pic:pic>
                    </a:graphicData>
                  </a:graphic>
                </wp:inline>
              </w:drawing>
            </w:r>
          </w:p>
        </w:tc>
        <w:tc>
          <w:tcPr>
            <w:tcW w:w="8637" w:type="dxa"/>
            <w:gridSpan w:val="2"/>
            <w:shd w:val="clear" w:color="auto" w:fill="auto"/>
            <w:vAlign w:val="center"/>
          </w:tcPr>
          <w:p w:rsidR="006008EB" w:rsidRPr="00A1138D" w:rsidRDefault="00E66A2C">
            <w:pPr>
              <w:spacing w:line="360" w:lineRule="auto"/>
              <w:jc w:val="both"/>
              <w:rPr>
                <w:rFonts w:ascii="Helvetica" w:hAnsi="Helvetica" w:cs="Helvetica"/>
                <w:b/>
                <w:sz w:val="16"/>
                <w:szCs w:val="16"/>
                <w:lang w:val="en-GB"/>
              </w:rPr>
            </w:pPr>
            <w:r w:rsidRPr="00A1138D">
              <w:rPr>
                <w:rFonts w:ascii="Helvetica" w:hAnsi="Helvetica" w:cs="Helvetica"/>
                <w:b/>
                <w:sz w:val="16"/>
                <w:szCs w:val="16"/>
              </w:rPr>
              <w:t>Неправильное давление в шине может быть весьма опасным и нанести ущерб и травмы. Накачивайте шину после установки в специальную клеть. Не стойте рядом с клетью в процессе накачивания шины. Не превышайте рекомендованное производителем давление воздуха в шине.</w:t>
            </w:r>
          </w:p>
        </w:tc>
      </w:tr>
      <w:tr w:rsidR="006008EB">
        <w:tc>
          <w:tcPr>
            <w:tcW w:w="2562" w:type="dxa"/>
            <w:gridSpan w:val="2"/>
            <w:shd w:val="clear" w:color="auto" w:fill="auto"/>
          </w:tcPr>
          <w:p w:rsidR="006008EB" w:rsidRDefault="00E83B07">
            <w:pPr>
              <w:spacing w:line="360" w:lineRule="auto"/>
              <w:jc w:val="center"/>
            </w:pPr>
            <w:r>
              <w:rPr>
                <w:noProof/>
                <w:lang w:val="ru-RU" w:eastAsia="ru-RU"/>
              </w:rPr>
              <w:lastRenderedPageBreak/>
              <w:drawing>
                <wp:inline distT="0" distB="0" distL="0" distR="0">
                  <wp:extent cx="712470" cy="1437005"/>
                  <wp:effectExtent l="0" t="0" r="0" b="0"/>
                  <wp:docPr id="110" name="Immagine 110" descr="Hazard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magine 110" descr="Hazard_1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12470" cy="1437005"/>
                          </a:xfrm>
                          <a:prstGeom prst="rect">
                            <a:avLst/>
                          </a:prstGeom>
                          <a:noFill/>
                          <a:ln>
                            <a:noFill/>
                          </a:ln>
                        </pic:spPr>
                      </pic:pic>
                    </a:graphicData>
                  </a:graphic>
                </wp:inline>
              </w:drawing>
            </w:r>
          </w:p>
        </w:tc>
        <w:tc>
          <w:tcPr>
            <w:tcW w:w="8637" w:type="dxa"/>
            <w:gridSpan w:val="2"/>
            <w:shd w:val="clear" w:color="auto" w:fill="auto"/>
            <w:vAlign w:val="center"/>
          </w:tcPr>
          <w:p w:rsidR="006008EB" w:rsidRPr="00A1138D" w:rsidRDefault="00A1138D">
            <w:pPr>
              <w:spacing w:line="360" w:lineRule="auto"/>
              <w:jc w:val="both"/>
              <w:rPr>
                <w:rFonts w:ascii="Helvetica" w:hAnsi="Helvetica" w:cs="Helvetica"/>
                <w:b/>
                <w:sz w:val="16"/>
                <w:szCs w:val="16"/>
                <w:lang w:val="en-GB"/>
              </w:rPr>
            </w:pPr>
            <w:r w:rsidRPr="00A1138D">
              <w:rPr>
                <w:rFonts w:ascii="Helvetica" w:hAnsi="Helvetica" w:cs="Helvetica"/>
                <w:b/>
                <w:sz w:val="16"/>
              </w:rPr>
              <w:t>Убедитесь в том, что уровень масла в баке находится между минимальным и максимальным уровнем. Периодически проверяйте уровень масла и при необходимости доливайте.</w:t>
            </w:r>
          </w:p>
        </w:tc>
      </w:tr>
      <w:tr w:rsidR="006008EB">
        <w:tc>
          <w:tcPr>
            <w:tcW w:w="2562" w:type="dxa"/>
            <w:gridSpan w:val="2"/>
            <w:shd w:val="clear" w:color="auto" w:fill="auto"/>
          </w:tcPr>
          <w:p w:rsidR="006008EB" w:rsidRDefault="00E83B07">
            <w:pPr>
              <w:spacing w:line="360" w:lineRule="auto"/>
              <w:jc w:val="center"/>
            </w:pPr>
            <w:r>
              <w:rPr>
                <w:noProof/>
                <w:lang w:val="ru-RU" w:eastAsia="ru-RU"/>
              </w:rPr>
              <w:drawing>
                <wp:inline distT="0" distB="0" distL="0" distR="0">
                  <wp:extent cx="902335" cy="890905"/>
                  <wp:effectExtent l="0" t="0" r="0" b="0"/>
                  <wp:docPr id="111" name="Immagine 111" descr="Hazard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magine 111" descr="Hazard_13"/>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902335" cy="890905"/>
                          </a:xfrm>
                          <a:prstGeom prst="rect">
                            <a:avLst/>
                          </a:prstGeom>
                          <a:noFill/>
                          <a:ln>
                            <a:noFill/>
                          </a:ln>
                        </pic:spPr>
                      </pic:pic>
                    </a:graphicData>
                  </a:graphic>
                </wp:inline>
              </w:drawing>
            </w:r>
          </w:p>
        </w:tc>
        <w:tc>
          <w:tcPr>
            <w:tcW w:w="8637" w:type="dxa"/>
            <w:gridSpan w:val="2"/>
            <w:shd w:val="clear" w:color="auto" w:fill="auto"/>
            <w:vAlign w:val="center"/>
          </w:tcPr>
          <w:p w:rsidR="006008EB" w:rsidRPr="00A1138D" w:rsidRDefault="00A1138D">
            <w:pPr>
              <w:spacing w:line="360" w:lineRule="auto"/>
              <w:jc w:val="both"/>
              <w:rPr>
                <w:rFonts w:ascii="Helvetica" w:hAnsi="Helvetica" w:cs="Helvetica"/>
                <w:b/>
                <w:sz w:val="16"/>
                <w:szCs w:val="16"/>
                <w:lang w:val="ru-RU"/>
              </w:rPr>
            </w:pPr>
            <w:r w:rsidRPr="00A1138D">
              <w:rPr>
                <w:rFonts w:ascii="Helvetica" w:hAnsi="Helvetica" w:cs="Helvetica"/>
                <w:b/>
                <w:sz w:val="16"/>
              </w:rPr>
              <w:t>Перед перемещением станка проверьте, что он правильно отцентрован и применяется подходящее подъемное оборудование. Для перемещения станка с использованием погрузчика необходимо зацепить вилы погрузчика за паллету. При погрузке, разгрузке или транспортировке ящика со станком соблюдайте все меры предосторожности, следите за тем, что в зоне работы подъемного устройства отсутствуют люди и посторонние предметы.</w:t>
            </w:r>
          </w:p>
        </w:tc>
      </w:tr>
      <w:tr w:rsidR="00A1138D" w:rsidTr="00564D2A">
        <w:tc>
          <w:tcPr>
            <w:tcW w:w="3686" w:type="dxa"/>
            <w:gridSpan w:val="3"/>
            <w:shd w:val="clear" w:color="auto" w:fill="auto"/>
          </w:tcPr>
          <w:p w:rsidR="00A1138D" w:rsidRDefault="00A1138D" w:rsidP="00A1138D">
            <w:pPr>
              <w:spacing w:line="360" w:lineRule="auto"/>
              <w:jc w:val="center"/>
            </w:pPr>
            <w:r>
              <w:rPr>
                <w:noProof/>
                <w:lang w:val="ru-RU" w:eastAsia="ru-RU"/>
              </w:rPr>
              <w:drawing>
                <wp:inline distT="0" distB="0" distL="0" distR="0">
                  <wp:extent cx="1805305" cy="854710"/>
                  <wp:effectExtent l="0" t="0" r="0" b="0"/>
                  <wp:docPr id="112" name="Immagine 112" descr="Hazard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magine 112" descr="Hazard_1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805305" cy="854710"/>
                          </a:xfrm>
                          <a:prstGeom prst="rect">
                            <a:avLst/>
                          </a:prstGeom>
                          <a:noFill/>
                          <a:ln>
                            <a:noFill/>
                          </a:ln>
                        </pic:spPr>
                      </pic:pic>
                    </a:graphicData>
                  </a:graphic>
                </wp:inline>
              </w:drawing>
            </w:r>
          </w:p>
        </w:tc>
        <w:tc>
          <w:tcPr>
            <w:tcW w:w="7513" w:type="dxa"/>
            <w:shd w:val="clear" w:color="auto" w:fill="auto"/>
          </w:tcPr>
          <w:p w:rsidR="00A1138D" w:rsidRPr="00A1138D" w:rsidRDefault="00A1138D" w:rsidP="00A1138D">
            <w:pPr>
              <w:rPr>
                <w:rFonts w:ascii="Helvetica" w:hAnsi="Helvetica" w:cs="Helvetica"/>
                <w:b/>
                <w:sz w:val="16"/>
              </w:rPr>
            </w:pPr>
            <w:r w:rsidRPr="00A1138D">
              <w:rPr>
                <w:rFonts w:ascii="Helvetica" w:hAnsi="Helvetica" w:cs="Helvetica"/>
                <w:b/>
                <w:sz w:val="16"/>
              </w:rPr>
              <w:t xml:space="preserve">Обязательно носите защитные очки во время работы на станке. При выполнении работ по обслуживанию, установке и сборке станка носите средства индивидуальной защиты. </w:t>
            </w:r>
          </w:p>
        </w:tc>
      </w:tr>
      <w:tr w:rsidR="00A1138D">
        <w:tc>
          <w:tcPr>
            <w:tcW w:w="3686" w:type="dxa"/>
            <w:gridSpan w:val="3"/>
            <w:shd w:val="clear" w:color="auto" w:fill="auto"/>
            <w:vAlign w:val="center"/>
          </w:tcPr>
          <w:p w:rsidR="00A1138D" w:rsidRDefault="00A1138D" w:rsidP="00A1138D">
            <w:pPr>
              <w:spacing w:line="360" w:lineRule="auto"/>
              <w:jc w:val="center"/>
            </w:pPr>
            <w:r>
              <w:rPr>
                <w:noProof/>
                <w:lang w:val="ru-RU" w:eastAsia="ru-RU"/>
              </w:rPr>
              <w:drawing>
                <wp:inline distT="0" distB="0" distL="0" distR="0">
                  <wp:extent cx="1793240" cy="546100"/>
                  <wp:effectExtent l="0" t="0" r="0" b="0"/>
                  <wp:docPr id="113" name="Immagine 113" descr="Hazard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magine 113" descr="Hazard_1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793240" cy="546100"/>
                          </a:xfrm>
                          <a:prstGeom prst="rect">
                            <a:avLst/>
                          </a:prstGeom>
                          <a:noFill/>
                          <a:ln>
                            <a:noFill/>
                          </a:ln>
                        </pic:spPr>
                      </pic:pic>
                    </a:graphicData>
                  </a:graphic>
                </wp:inline>
              </w:drawing>
            </w:r>
          </w:p>
        </w:tc>
        <w:tc>
          <w:tcPr>
            <w:tcW w:w="7513" w:type="dxa"/>
            <w:shd w:val="clear" w:color="auto" w:fill="auto"/>
          </w:tcPr>
          <w:p w:rsidR="00A1138D" w:rsidRPr="00A1138D" w:rsidRDefault="00A1138D" w:rsidP="00A1138D">
            <w:pPr>
              <w:rPr>
                <w:rFonts w:ascii="Helvetica" w:hAnsi="Helvetica" w:cs="Helvetica"/>
                <w:b/>
                <w:sz w:val="16"/>
              </w:rPr>
            </w:pPr>
            <w:r w:rsidRPr="00A1138D">
              <w:rPr>
                <w:rFonts w:ascii="Helvetica" w:hAnsi="Helvetica" w:cs="Helvetica"/>
                <w:b/>
                <w:sz w:val="16"/>
              </w:rPr>
              <w:t>Эксплуатация в жестких условиях окружающей среды – ниже 10</w:t>
            </w:r>
            <w:r w:rsidRPr="00A1138D">
              <w:rPr>
                <w:rFonts w:ascii="Helvetica" w:hAnsi="Helvetica" w:cs="Helvetica"/>
                <w:b/>
                <w:sz w:val="16"/>
              </w:rPr>
              <w:sym w:font="Symbol" w:char="F0B0"/>
            </w:r>
            <w:r w:rsidRPr="00A1138D">
              <w:rPr>
                <w:rFonts w:ascii="Helvetica" w:hAnsi="Helvetica" w:cs="Helvetica"/>
                <w:b/>
                <w:sz w:val="16"/>
              </w:rPr>
              <w:t>С – может привести к замедленным движениям рабочих органов станка. Это не является неисправность машины. Это явление можно предотвратить применением масла с более низкой вязкостью. Свяжитесь с производителем для получения информации о типе масла.</w:t>
            </w:r>
          </w:p>
        </w:tc>
      </w:tr>
    </w:tbl>
    <w:p w:rsidR="006008EB" w:rsidRDefault="006008EB">
      <w:pPr>
        <w:spacing w:line="360" w:lineRule="auto"/>
        <w:jc w:val="both"/>
        <w:rPr>
          <w:rFonts w:ascii="Helvetica" w:hAnsi="Helvetica" w:cs="Arial"/>
          <w:sz w:val="16"/>
          <w:szCs w:val="16"/>
          <w:lang w:val="en-US"/>
        </w:rPr>
      </w:pPr>
    </w:p>
    <w:p w:rsidR="006008EB" w:rsidRDefault="00E83B07">
      <w:pPr>
        <w:pStyle w:val="2"/>
      </w:pPr>
      <w:bookmarkStart w:id="33" w:name="_Toc403636117"/>
      <w:r>
        <w:t xml:space="preserve">8.2 - </w:t>
      </w:r>
      <w:bookmarkEnd w:id="33"/>
      <w:r w:rsidR="00A1138D">
        <w:t>ИДЕНТИФИКАЦИОННЫЕ ТАБЛИЧКИ</w:t>
      </w:r>
    </w:p>
    <w:p w:rsidR="006008EB" w:rsidRPr="00CE72E1" w:rsidRDefault="006008EB">
      <w:pPr>
        <w:spacing w:line="360" w:lineRule="auto"/>
        <w:jc w:val="both"/>
        <w:rPr>
          <w:rFonts w:ascii="Helvetica" w:hAnsi="Helvetica" w:cs="Helvetica"/>
          <w:sz w:val="16"/>
          <w:szCs w:val="16"/>
          <w:lang w:val="en-GB"/>
        </w:rPr>
      </w:pPr>
    </w:p>
    <w:p w:rsidR="006008EB" w:rsidRPr="00CE72E1" w:rsidRDefault="00CE72E1">
      <w:pPr>
        <w:tabs>
          <w:tab w:val="left" w:pos="7700"/>
        </w:tabs>
        <w:spacing w:line="360" w:lineRule="auto"/>
        <w:jc w:val="both"/>
        <w:rPr>
          <w:rFonts w:ascii="Helvetica" w:hAnsi="Helvetica" w:cs="Helvetica"/>
          <w:sz w:val="16"/>
          <w:szCs w:val="16"/>
          <w:lang w:val="ru-RU"/>
        </w:rPr>
      </w:pPr>
      <w:r w:rsidRPr="00CE72E1">
        <w:rPr>
          <w:rFonts w:ascii="Helvetica" w:hAnsi="Helvetica" w:cs="Helvetica"/>
          <w:sz w:val="16"/>
          <w:szCs w:val="16"/>
        </w:rPr>
        <w:t>На металлической заводской табличке приведена следующая информация:</w:t>
      </w:r>
      <w:r w:rsidR="00E83B07" w:rsidRPr="00CE72E1">
        <w:rPr>
          <w:rFonts w:ascii="Helvetica" w:hAnsi="Helvetica" w:cs="Helvetica"/>
          <w:sz w:val="16"/>
          <w:szCs w:val="16"/>
          <w:lang w:val="ru-RU"/>
        </w:rPr>
        <w:t>:</w:t>
      </w:r>
    </w:p>
    <w:tbl>
      <w:tblPr>
        <w:tblW w:w="10139" w:type="dxa"/>
        <w:tblLayout w:type="fixed"/>
        <w:tblLook w:val="04A0"/>
      </w:tblPr>
      <w:tblGrid>
        <w:gridCol w:w="3369"/>
        <w:gridCol w:w="1700"/>
        <w:gridCol w:w="5070"/>
      </w:tblGrid>
      <w:tr w:rsidR="006008EB" w:rsidRPr="00CE72E1">
        <w:tc>
          <w:tcPr>
            <w:tcW w:w="5069" w:type="dxa"/>
            <w:gridSpan w:val="2"/>
            <w:shd w:val="clear" w:color="auto" w:fill="auto"/>
          </w:tcPr>
          <w:p w:rsidR="006008EB" w:rsidRPr="00CE72E1" w:rsidRDefault="00CE72E1">
            <w:pPr>
              <w:numPr>
                <w:ilvl w:val="1"/>
                <w:numId w:val="6"/>
              </w:numPr>
              <w:tabs>
                <w:tab w:val="clear" w:pos="1440"/>
              </w:tabs>
              <w:suppressAutoHyphens w:val="0"/>
              <w:spacing w:line="360" w:lineRule="auto"/>
              <w:ind w:left="993" w:hanging="284"/>
              <w:rPr>
                <w:rFonts w:ascii="Helvetica" w:hAnsi="Helvetica" w:cs="Helvetica"/>
                <w:sz w:val="16"/>
                <w:szCs w:val="16"/>
                <w:lang w:val="en-GB"/>
              </w:rPr>
            </w:pPr>
            <w:r w:rsidRPr="00CE72E1">
              <w:rPr>
                <w:rFonts w:ascii="Helvetica" w:hAnsi="Helvetica" w:cs="Helvetica"/>
                <w:sz w:val="16"/>
                <w:szCs w:val="16"/>
              </w:rPr>
              <w:t>наименование производителя</w:t>
            </w:r>
            <w:r w:rsidR="00E83B07" w:rsidRPr="00CE72E1">
              <w:rPr>
                <w:rFonts w:ascii="Helvetica" w:hAnsi="Helvetica" w:cs="Helvetica"/>
                <w:sz w:val="16"/>
                <w:szCs w:val="16"/>
                <w:lang w:val="en-GB"/>
              </w:rPr>
              <w:t>.</w:t>
            </w:r>
          </w:p>
          <w:p w:rsidR="00CE72E1" w:rsidRPr="00CE72E1" w:rsidRDefault="00CE72E1">
            <w:pPr>
              <w:numPr>
                <w:ilvl w:val="1"/>
                <w:numId w:val="6"/>
              </w:numPr>
              <w:tabs>
                <w:tab w:val="clear" w:pos="1440"/>
              </w:tabs>
              <w:suppressAutoHyphens w:val="0"/>
              <w:spacing w:line="360" w:lineRule="auto"/>
              <w:ind w:left="993" w:hanging="284"/>
              <w:rPr>
                <w:rFonts w:ascii="Helvetica" w:hAnsi="Helvetica" w:cs="Helvetica"/>
                <w:sz w:val="16"/>
                <w:szCs w:val="16"/>
                <w:lang w:val="en-GB"/>
              </w:rPr>
            </w:pPr>
            <w:r w:rsidRPr="00CE72E1">
              <w:rPr>
                <w:rFonts w:ascii="Helvetica" w:hAnsi="Helvetica" w:cs="Helvetica"/>
                <w:sz w:val="16"/>
                <w:szCs w:val="16"/>
              </w:rPr>
              <w:t>страна производства.</w:t>
            </w:r>
          </w:p>
          <w:p w:rsidR="006008EB" w:rsidRPr="00CE72E1" w:rsidRDefault="00CE72E1">
            <w:pPr>
              <w:numPr>
                <w:ilvl w:val="1"/>
                <w:numId w:val="6"/>
              </w:numPr>
              <w:tabs>
                <w:tab w:val="clear" w:pos="1440"/>
              </w:tabs>
              <w:suppressAutoHyphens w:val="0"/>
              <w:spacing w:line="360" w:lineRule="auto"/>
              <w:ind w:left="993" w:hanging="284"/>
              <w:rPr>
                <w:rFonts w:ascii="Helvetica" w:hAnsi="Helvetica" w:cs="Helvetica"/>
                <w:sz w:val="16"/>
                <w:szCs w:val="16"/>
                <w:lang w:val="en-GB"/>
              </w:rPr>
            </w:pPr>
            <w:r>
              <w:rPr>
                <w:rFonts w:ascii="Helvetica" w:hAnsi="Helvetica" w:cs="Helvetica"/>
                <w:sz w:val="16"/>
                <w:szCs w:val="16"/>
                <w:lang w:val="ru-RU"/>
              </w:rPr>
              <w:t>м</w:t>
            </w:r>
            <w:r w:rsidRPr="00CE72E1">
              <w:rPr>
                <w:rFonts w:ascii="Helvetica" w:hAnsi="Helvetica" w:cs="Helvetica"/>
                <w:sz w:val="16"/>
                <w:szCs w:val="16"/>
                <w:lang w:val="ru-RU"/>
              </w:rPr>
              <w:t>одель станка</w:t>
            </w:r>
            <w:r w:rsidR="00E83B07" w:rsidRPr="00CE72E1">
              <w:rPr>
                <w:rFonts w:ascii="Helvetica" w:hAnsi="Helvetica" w:cs="Helvetica"/>
                <w:sz w:val="16"/>
                <w:szCs w:val="16"/>
                <w:lang w:val="en-GB"/>
              </w:rPr>
              <w:t>.</w:t>
            </w:r>
          </w:p>
          <w:p w:rsidR="006008EB" w:rsidRPr="00CE72E1" w:rsidRDefault="00CE72E1" w:rsidP="00CE72E1">
            <w:pPr>
              <w:numPr>
                <w:ilvl w:val="1"/>
                <w:numId w:val="6"/>
              </w:numPr>
              <w:tabs>
                <w:tab w:val="clear" w:pos="1440"/>
              </w:tabs>
              <w:suppressAutoHyphens w:val="0"/>
              <w:spacing w:line="360" w:lineRule="auto"/>
              <w:ind w:left="993" w:hanging="284"/>
              <w:rPr>
                <w:rFonts w:ascii="Helvetica" w:hAnsi="Helvetica" w:cs="Helvetica"/>
                <w:sz w:val="16"/>
                <w:szCs w:val="16"/>
                <w:lang w:val="en-GB"/>
              </w:rPr>
            </w:pPr>
            <w:r w:rsidRPr="00CE72E1">
              <w:rPr>
                <w:rFonts w:ascii="Helvetica" w:hAnsi="Helvetica" w:cs="Helvetica"/>
                <w:sz w:val="16"/>
                <w:szCs w:val="16"/>
              </w:rPr>
              <w:t>дата производства</w:t>
            </w:r>
            <w:r w:rsidR="00E83B07" w:rsidRPr="00CE72E1">
              <w:rPr>
                <w:rFonts w:ascii="Helvetica" w:hAnsi="Helvetica" w:cs="Helvetica"/>
                <w:sz w:val="16"/>
                <w:szCs w:val="16"/>
                <w:lang w:val="en-GB"/>
              </w:rPr>
              <w:t>.</w:t>
            </w:r>
          </w:p>
        </w:tc>
        <w:tc>
          <w:tcPr>
            <w:tcW w:w="5070" w:type="dxa"/>
            <w:shd w:val="clear" w:color="auto" w:fill="auto"/>
          </w:tcPr>
          <w:p w:rsidR="006008EB" w:rsidRPr="00CE72E1" w:rsidRDefault="00CE72E1">
            <w:pPr>
              <w:numPr>
                <w:ilvl w:val="1"/>
                <w:numId w:val="6"/>
              </w:numPr>
              <w:tabs>
                <w:tab w:val="clear" w:pos="1440"/>
              </w:tabs>
              <w:suppressAutoHyphens w:val="0"/>
              <w:spacing w:line="360" w:lineRule="auto"/>
              <w:ind w:left="284" w:hanging="284"/>
              <w:rPr>
                <w:rFonts w:ascii="Helvetica" w:hAnsi="Helvetica" w:cs="Helvetica"/>
                <w:sz w:val="16"/>
                <w:szCs w:val="16"/>
                <w:lang w:val="en-GB"/>
              </w:rPr>
            </w:pPr>
            <w:r w:rsidRPr="00CE72E1">
              <w:rPr>
                <w:rFonts w:ascii="Helvetica" w:hAnsi="Helvetica" w:cs="Helvetica"/>
                <w:sz w:val="16"/>
                <w:szCs w:val="16"/>
              </w:rPr>
              <w:t>адрес производителя</w:t>
            </w:r>
            <w:r w:rsidR="00E83B07" w:rsidRPr="00CE72E1">
              <w:rPr>
                <w:rFonts w:ascii="Helvetica" w:hAnsi="Helvetica" w:cs="Helvetica"/>
                <w:sz w:val="16"/>
                <w:szCs w:val="16"/>
                <w:lang w:val="en-GB"/>
              </w:rPr>
              <w:t xml:space="preserve">. </w:t>
            </w:r>
          </w:p>
          <w:p w:rsidR="006008EB" w:rsidRPr="00CE72E1" w:rsidRDefault="00CE72E1">
            <w:pPr>
              <w:numPr>
                <w:ilvl w:val="1"/>
                <w:numId w:val="6"/>
              </w:numPr>
              <w:tabs>
                <w:tab w:val="clear" w:pos="1440"/>
              </w:tabs>
              <w:suppressAutoHyphens w:val="0"/>
              <w:spacing w:line="360" w:lineRule="auto"/>
              <w:ind w:left="284" w:hanging="284"/>
              <w:rPr>
                <w:rFonts w:ascii="Helvetica" w:hAnsi="Helvetica" w:cs="Helvetica"/>
                <w:sz w:val="16"/>
                <w:szCs w:val="16"/>
                <w:lang w:val="en-GB"/>
              </w:rPr>
            </w:pPr>
            <w:r w:rsidRPr="00CE72E1">
              <w:rPr>
                <w:rFonts w:ascii="Helvetica" w:hAnsi="Helvetica" w:cs="Helvetica"/>
                <w:sz w:val="16"/>
                <w:szCs w:val="16"/>
              </w:rPr>
              <w:t>тип станка</w:t>
            </w:r>
            <w:r w:rsidR="00E83B07" w:rsidRPr="00CE72E1">
              <w:rPr>
                <w:rFonts w:ascii="Helvetica" w:hAnsi="Helvetica" w:cs="Helvetica"/>
                <w:sz w:val="16"/>
                <w:szCs w:val="16"/>
                <w:lang w:val="en-GB"/>
              </w:rPr>
              <w:t xml:space="preserve">. </w:t>
            </w:r>
          </w:p>
          <w:p w:rsidR="006008EB" w:rsidRPr="00CE72E1" w:rsidRDefault="00CE72E1">
            <w:pPr>
              <w:numPr>
                <w:ilvl w:val="1"/>
                <w:numId w:val="6"/>
              </w:numPr>
              <w:tabs>
                <w:tab w:val="clear" w:pos="1440"/>
              </w:tabs>
              <w:suppressAutoHyphens w:val="0"/>
              <w:spacing w:line="360" w:lineRule="auto"/>
              <w:ind w:left="284" w:hanging="284"/>
              <w:rPr>
                <w:rFonts w:ascii="Helvetica" w:hAnsi="Helvetica" w:cs="Helvetica"/>
                <w:sz w:val="16"/>
                <w:szCs w:val="16"/>
                <w:lang w:val="en-GB"/>
              </w:rPr>
            </w:pPr>
            <w:r w:rsidRPr="00CE72E1">
              <w:rPr>
                <w:rFonts w:ascii="Helvetica" w:hAnsi="Helvetica" w:cs="Helvetica"/>
                <w:sz w:val="16"/>
                <w:szCs w:val="16"/>
              </w:rPr>
              <w:t>серийный номер станка</w:t>
            </w:r>
            <w:r w:rsidR="00E83B07" w:rsidRPr="00CE72E1">
              <w:rPr>
                <w:rFonts w:ascii="Helvetica" w:hAnsi="Helvetica" w:cs="Helvetica"/>
                <w:sz w:val="16"/>
                <w:szCs w:val="16"/>
                <w:lang w:val="en-GB"/>
              </w:rPr>
              <w:t>.</w:t>
            </w:r>
          </w:p>
          <w:p w:rsidR="006008EB" w:rsidRPr="00CE72E1" w:rsidRDefault="00CE72E1">
            <w:pPr>
              <w:numPr>
                <w:ilvl w:val="1"/>
                <w:numId w:val="6"/>
              </w:numPr>
              <w:tabs>
                <w:tab w:val="clear" w:pos="1440"/>
              </w:tabs>
              <w:suppressAutoHyphens w:val="0"/>
              <w:spacing w:line="360" w:lineRule="auto"/>
              <w:ind w:left="284" w:hanging="284"/>
              <w:rPr>
                <w:rFonts w:ascii="Helvetica" w:hAnsi="Helvetica" w:cs="Helvetica"/>
                <w:sz w:val="16"/>
                <w:szCs w:val="16"/>
                <w:lang w:val="en-GB"/>
              </w:rPr>
            </w:pPr>
            <w:r w:rsidRPr="00CE72E1">
              <w:rPr>
                <w:rFonts w:ascii="Helvetica" w:hAnsi="Helvetica" w:cs="Helvetica"/>
                <w:sz w:val="16"/>
                <w:szCs w:val="16"/>
              </w:rPr>
              <w:t>логотип СЕ</w:t>
            </w:r>
            <w:r w:rsidR="00E83B07" w:rsidRPr="00CE72E1">
              <w:rPr>
                <w:rFonts w:ascii="Helvetica" w:hAnsi="Helvetica" w:cs="Helvetica"/>
                <w:sz w:val="16"/>
                <w:szCs w:val="16"/>
                <w:lang w:val="en-GB"/>
              </w:rPr>
              <w:t>.</w:t>
            </w:r>
          </w:p>
        </w:tc>
      </w:tr>
      <w:tr w:rsidR="006008EB">
        <w:tc>
          <w:tcPr>
            <w:tcW w:w="3369" w:type="dxa"/>
            <w:shd w:val="clear" w:color="auto" w:fill="auto"/>
          </w:tcPr>
          <w:p w:rsidR="006008EB" w:rsidRDefault="006008EB">
            <w:pPr>
              <w:suppressAutoHyphens w:val="0"/>
              <w:spacing w:line="360" w:lineRule="auto"/>
              <w:jc w:val="center"/>
              <w:rPr>
                <w:rFonts w:ascii="Helvetica" w:hAnsi="Helvetica" w:cs="Arial"/>
                <w:caps/>
                <w:sz w:val="16"/>
                <w:szCs w:val="16"/>
                <w:lang w:val="en-GB"/>
              </w:rPr>
            </w:pPr>
          </w:p>
          <w:p w:rsidR="006008EB" w:rsidRDefault="00E83B07">
            <w:pPr>
              <w:suppressAutoHyphens w:val="0"/>
              <w:spacing w:line="360" w:lineRule="auto"/>
              <w:jc w:val="center"/>
              <w:rPr>
                <w:rFonts w:ascii="Helvetica" w:hAnsi="Helvetica" w:cs="Arial"/>
                <w:caps/>
                <w:sz w:val="16"/>
                <w:szCs w:val="16"/>
                <w:lang w:val="en-GB"/>
              </w:rPr>
            </w:pPr>
            <w:r>
              <w:rPr>
                <w:rFonts w:ascii="Helvetica" w:hAnsi="Helvetica" w:cs="Arial"/>
                <w:caps/>
                <w:noProof/>
                <w:sz w:val="16"/>
                <w:szCs w:val="16"/>
                <w:lang w:val="ru-RU" w:eastAsia="ru-RU"/>
              </w:rPr>
              <w:drawing>
                <wp:inline distT="0" distB="0" distL="0" distR="0">
                  <wp:extent cx="1045210" cy="748030"/>
                  <wp:effectExtent l="0" t="0" r="0" b="0"/>
                  <wp:docPr id="114" name="Immagine 114" descr="CE Logo 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magine 114" descr="CE Logo hires"/>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045210" cy="748030"/>
                          </a:xfrm>
                          <a:prstGeom prst="rect">
                            <a:avLst/>
                          </a:prstGeom>
                          <a:noFill/>
                          <a:ln>
                            <a:noFill/>
                          </a:ln>
                        </pic:spPr>
                      </pic:pic>
                    </a:graphicData>
                  </a:graphic>
                </wp:inline>
              </w:drawing>
            </w:r>
          </w:p>
          <w:p w:rsidR="006008EB" w:rsidRDefault="006008EB">
            <w:pPr>
              <w:suppressAutoHyphens w:val="0"/>
              <w:spacing w:line="360" w:lineRule="auto"/>
              <w:jc w:val="center"/>
              <w:rPr>
                <w:rFonts w:ascii="Helvetica" w:hAnsi="Helvetica" w:cs="Arial"/>
                <w:caps/>
                <w:sz w:val="16"/>
                <w:szCs w:val="16"/>
                <w:lang w:val="en-GB"/>
              </w:rPr>
            </w:pPr>
          </w:p>
          <w:p w:rsidR="006008EB" w:rsidRPr="00CE72E1" w:rsidRDefault="00CE72E1">
            <w:pPr>
              <w:suppressAutoHyphens w:val="0"/>
              <w:spacing w:line="360" w:lineRule="auto"/>
              <w:jc w:val="both"/>
              <w:rPr>
                <w:rFonts w:ascii="Helvetica" w:hAnsi="Helvetica" w:cs="Helvetica"/>
                <w:sz w:val="16"/>
                <w:szCs w:val="16"/>
                <w:lang w:val="ru-RU"/>
              </w:rPr>
            </w:pPr>
            <w:r w:rsidRPr="00CE72E1">
              <w:rPr>
                <w:rFonts w:ascii="Helvetica" w:hAnsi="Helvetica" w:cs="Helvetica"/>
                <w:sz w:val="16"/>
                <w:szCs w:val="16"/>
              </w:rPr>
              <w:t>Необходимо сообщать данные заводской таблички специалистам службы технической поддержки для оказания помощи и подбора запасных частей</w:t>
            </w:r>
            <w:r w:rsidR="00E83B07" w:rsidRPr="00CE72E1">
              <w:rPr>
                <w:rFonts w:ascii="Helvetica" w:hAnsi="Helvetica" w:cs="Helvetica"/>
                <w:b/>
                <w:sz w:val="16"/>
                <w:szCs w:val="16"/>
                <w:lang w:val="ru-RU"/>
              </w:rPr>
              <w:t>.</w:t>
            </w:r>
          </w:p>
        </w:tc>
        <w:tc>
          <w:tcPr>
            <w:tcW w:w="6770" w:type="dxa"/>
            <w:gridSpan w:val="2"/>
            <w:shd w:val="clear" w:color="auto" w:fill="auto"/>
          </w:tcPr>
          <w:p w:rsidR="006008EB" w:rsidRPr="00CE72E1" w:rsidRDefault="006008EB">
            <w:pPr>
              <w:suppressAutoHyphens w:val="0"/>
              <w:spacing w:line="360" w:lineRule="auto"/>
              <w:jc w:val="center"/>
              <w:rPr>
                <w:rFonts w:ascii="Helvetica" w:hAnsi="Helvetica" w:cs="Arial"/>
                <w:sz w:val="16"/>
                <w:szCs w:val="16"/>
                <w:lang w:val="ru-RU"/>
              </w:rPr>
            </w:pPr>
          </w:p>
        </w:tc>
      </w:tr>
    </w:tbl>
    <w:p w:rsidR="006008EB" w:rsidRPr="00CE72E1" w:rsidRDefault="006008EB">
      <w:pPr>
        <w:spacing w:line="360" w:lineRule="auto"/>
        <w:jc w:val="both"/>
        <w:rPr>
          <w:rFonts w:ascii="Helvetica" w:hAnsi="Helvetica" w:cs="Arial"/>
          <w:sz w:val="16"/>
          <w:szCs w:val="16"/>
          <w:lang w:val="ru-RU"/>
        </w:rPr>
      </w:pPr>
    </w:p>
    <w:p w:rsidR="006008EB" w:rsidRPr="008D69D3" w:rsidRDefault="00E83B07">
      <w:pPr>
        <w:pStyle w:val="2"/>
        <w:rPr>
          <w:lang w:val="ru-RU"/>
        </w:rPr>
      </w:pPr>
      <w:bookmarkStart w:id="34" w:name="_Toc403636118"/>
      <w:r>
        <w:t xml:space="preserve">8.3 </w:t>
      </w:r>
      <w:r w:rsidR="008D69D3">
        <w:t>–</w:t>
      </w:r>
      <w:r>
        <w:t xml:space="preserve"> </w:t>
      </w:r>
      <w:bookmarkEnd w:id="34"/>
      <w:r w:rsidR="008D69D3">
        <w:rPr>
          <w:lang w:val="ru-RU"/>
        </w:rPr>
        <w:t>ОПИСАНИЕ КОМПОНЕНТОВ СТАНКА</w:t>
      </w:r>
    </w:p>
    <w:p w:rsidR="006008EB" w:rsidRDefault="006008EB">
      <w:pPr>
        <w:spacing w:line="360" w:lineRule="auto"/>
        <w:jc w:val="both"/>
        <w:rPr>
          <w:rFonts w:ascii="Helvetica" w:hAnsi="Helvetica" w:cs="Arial"/>
          <w:sz w:val="16"/>
          <w:szCs w:val="16"/>
          <w:lang w:val="en-GB"/>
        </w:rPr>
      </w:pP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4066"/>
        <w:gridCol w:w="567"/>
        <w:gridCol w:w="2037"/>
        <w:gridCol w:w="3350"/>
      </w:tblGrid>
      <w:tr w:rsidR="006008EB">
        <w:tc>
          <w:tcPr>
            <w:tcW w:w="5387" w:type="dxa"/>
            <w:gridSpan w:val="2"/>
            <w:tcBorders>
              <w:top w:val="nil"/>
              <w:left w:val="nil"/>
              <w:bottom w:val="nil"/>
              <w:right w:val="nil"/>
            </w:tcBorders>
            <w:shd w:val="clear" w:color="auto" w:fill="auto"/>
            <w:vAlign w:val="center"/>
          </w:tcPr>
          <w:p w:rsidR="006008EB" w:rsidRDefault="00E83B07">
            <w:pPr>
              <w:tabs>
                <w:tab w:val="left" w:pos="7700"/>
              </w:tabs>
              <w:spacing w:line="360" w:lineRule="auto"/>
              <w:jc w:val="center"/>
              <w:rPr>
                <w:rFonts w:ascii="Helvetica" w:hAnsi="Helvetica" w:cs="Arial"/>
                <w:sz w:val="16"/>
                <w:szCs w:val="16"/>
                <w:lang w:val="en-GB"/>
              </w:rPr>
            </w:pPr>
            <w:r>
              <w:rPr>
                <w:noProof/>
                <w:lang w:val="ru-RU" w:eastAsia="ru-RU"/>
              </w:rPr>
              <w:drawing>
                <wp:inline distT="0" distB="0" distL="0" distR="0">
                  <wp:extent cx="3253740" cy="1674495"/>
                  <wp:effectExtent l="19050" t="19050" r="3810" b="1905"/>
                  <wp:docPr id="116" name="Immagine 1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magine 116" descr="untitled"/>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3253740" cy="1674495"/>
                          </a:xfrm>
                          <a:prstGeom prst="rect">
                            <a:avLst/>
                          </a:prstGeom>
                          <a:noFill/>
                          <a:ln w="9525" cmpd="sng">
                            <a:solidFill>
                              <a:srgbClr val="000000"/>
                            </a:solidFill>
                            <a:miter lim="800000"/>
                            <a:headEnd/>
                            <a:tailEnd/>
                          </a:ln>
                          <a:effectLst/>
                        </pic:spPr>
                      </pic:pic>
                    </a:graphicData>
                  </a:graphic>
                </wp:inline>
              </w:drawing>
            </w:r>
          </w:p>
        </w:tc>
        <w:tc>
          <w:tcPr>
            <w:tcW w:w="2604" w:type="dxa"/>
            <w:gridSpan w:val="2"/>
            <w:tcBorders>
              <w:top w:val="nil"/>
              <w:left w:val="nil"/>
              <w:bottom w:val="nil"/>
              <w:right w:val="nil"/>
            </w:tcBorders>
            <w:shd w:val="clear" w:color="auto" w:fill="auto"/>
          </w:tcPr>
          <w:p w:rsidR="006008EB" w:rsidRDefault="00E83B07">
            <w:pPr>
              <w:tabs>
                <w:tab w:val="left" w:pos="7700"/>
              </w:tabs>
              <w:spacing w:line="360" w:lineRule="auto"/>
              <w:jc w:val="center"/>
              <w:rPr>
                <w:rFonts w:ascii="Helvetica" w:hAnsi="Helvetica" w:cs="Arial"/>
                <w:sz w:val="16"/>
                <w:szCs w:val="16"/>
                <w:lang w:val="en-GB"/>
              </w:rPr>
            </w:pPr>
            <w:r>
              <w:rPr>
                <w:noProof/>
                <w:lang w:val="ru-RU" w:eastAsia="ru-RU"/>
              </w:rPr>
              <w:drawing>
                <wp:inline distT="0" distB="0" distL="0" distR="0">
                  <wp:extent cx="2149475" cy="1935480"/>
                  <wp:effectExtent l="0" t="7302" r="0" b="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magine 117"/>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rot="-5400000">
                            <a:off x="0" y="0"/>
                            <a:ext cx="2149475" cy="1935480"/>
                          </a:xfrm>
                          <a:prstGeom prst="rect">
                            <a:avLst/>
                          </a:prstGeom>
                          <a:noFill/>
                          <a:ln>
                            <a:noFill/>
                          </a:ln>
                        </pic:spPr>
                      </pic:pic>
                    </a:graphicData>
                  </a:graphic>
                </wp:inline>
              </w:drawing>
            </w:r>
          </w:p>
        </w:tc>
        <w:tc>
          <w:tcPr>
            <w:tcW w:w="3350" w:type="dxa"/>
            <w:tcBorders>
              <w:top w:val="nil"/>
              <w:left w:val="nil"/>
              <w:bottom w:val="nil"/>
              <w:right w:val="nil"/>
            </w:tcBorders>
            <w:shd w:val="clear" w:color="auto" w:fill="auto"/>
          </w:tcPr>
          <w:p w:rsidR="006008EB" w:rsidRDefault="00E83B07">
            <w:pPr>
              <w:tabs>
                <w:tab w:val="left" w:pos="7700"/>
              </w:tabs>
              <w:spacing w:line="360" w:lineRule="auto"/>
              <w:jc w:val="center"/>
              <w:rPr>
                <w:rFonts w:ascii="Helvetica" w:hAnsi="Helvetica" w:cs="Arial"/>
                <w:sz w:val="16"/>
                <w:szCs w:val="16"/>
                <w:lang w:val="en-GB"/>
              </w:rPr>
            </w:pPr>
            <w:r>
              <w:rPr>
                <w:noProof/>
                <w:lang w:val="ru-RU" w:eastAsia="ru-RU"/>
              </w:rPr>
              <w:drawing>
                <wp:inline distT="0" distB="0" distL="0" distR="0">
                  <wp:extent cx="2208530" cy="1710055"/>
                  <wp:effectExtent l="1587" t="0" r="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magine 118"/>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rot="-5400000">
                            <a:off x="0" y="0"/>
                            <a:ext cx="2208530" cy="1710055"/>
                          </a:xfrm>
                          <a:prstGeom prst="rect">
                            <a:avLst/>
                          </a:prstGeom>
                          <a:noFill/>
                          <a:ln>
                            <a:noFill/>
                          </a:ln>
                        </pic:spPr>
                      </pic:pic>
                    </a:graphicData>
                  </a:graphic>
                </wp:inline>
              </w:drawing>
            </w:r>
          </w:p>
        </w:tc>
      </w:tr>
      <w:tr w:rsidR="006008EB">
        <w:tc>
          <w:tcPr>
            <w:tcW w:w="11341" w:type="dxa"/>
            <w:gridSpan w:val="5"/>
            <w:tcBorders>
              <w:top w:val="nil"/>
              <w:left w:val="nil"/>
              <w:bottom w:val="nil"/>
              <w:right w:val="nil"/>
            </w:tcBorders>
            <w:shd w:val="clear" w:color="auto" w:fill="auto"/>
          </w:tcPr>
          <w:p w:rsidR="006008EB" w:rsidRDefault="008A5988">
            <w:pPr>
              <w:tabs>
                <w:tab w:val="left" w:pos="7700"/>
              </w:tabs>
              <w:spacing w:line="360" w:lineRule="auto"/>
              <w:jc w:val="center"/>
              <w:rPr>
                <w:rFonts w:ascii="Helvetica" w:hAnsi="Helvetica" w:cs="Arial"/>
                <w:sz w:val="16"/>
                <w:szCs w:val="16"/>
                <w:lang w:val="en-GB"/>
              </w:rPr>
            </w:pPr>
            <w:bookmarkStart w:id="35" w:name="_Ref392063534"/>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11</w:t>
            </w:r>
            <w:r w:rsidR="006D23FB">
              <w:rPr>
                <w:rFonts w:ascii="Helvetica" w:hAnsi="Helvetica" w:cs="Arial"/>
                <w:b/>
                <w:sz w:val="16"/>
                <w:szCs w:val="16"/>
                <w:lang w:val="en-GB"/>
              </w:rPr>
              <w:fldChar w:fldCharType="end"/>
            </w:r>
            <w:bookmarkEnd w:id="35"/>
          </w:p>
        </w:tc>
      </w:tr>
      <w:tr w:rsidR="006008EB" w:rsidRPr="008D69D3">
        <w:tc>
          <w:tcPr>
            <w:tcW w:w="1321" w:type="dxa"/>
            <w:tcBorders>
              <w:top w:val="nil"/>
              <w:left w:val="nil"/>
              <w:bottom w:val="nil"/>
              <w:right w:val="nil"/>
            </w:tcBorders>
            <w:shd w:val="clear" w:color="auto" w:fill="auto"/>
          </w:tcPr>
          <w:p w:rsidR="006008EB" w:rsidRDefault="00E83B07">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1</w:t>
            </w:r>
          </w:p>
        </w:tc>
        <w:tc>
          <w:tcPr>
            <w:tcW w:w="4066" w:type="dxa"/>
            <w:tcBorders>
              <w:top w:val="nil"/>
              <w:left w:val="nil"/>
              <w:bottom w:val="nil"/>
              <w:right w:val="nil"/>
            </w:tcBorders>
            <w:shd w:val="clear" w:color="auto" w:fill="auto"/>
          </w:tcPr>
          <w:p w:rsidR="006008EB" w:rsidRPr="008D69D3" w:rsidRDefault="008D69D3">
            <w:pPr>
              <w:keepNext/>
              <w:tabs>
                <w:tab w:val="left" w:pos="7700"/>
              </w:tabs>
              <w:spacing w:before="120"/>
              <w:rPr>
                <w:rFonts w:ascii="Helvetica" w:hAnsi="Helvetica" w:cs="Helvetica"/>
                <w:sz w:val="16"/>
                <w:szCs w:val="16"/>
                <w:lang w:val="en-GB"/>
              </w:rPr>
            </w:pPr>
            <w:r w:rsidRPr="008D69D3">
              <w:rPr>
                <w:rFonts w:ascii="Helvetica" w:hAnsi="Helvetica" w:cs="Helvetica"/>
                <w:sz w:val="16"/>
                <w:szCs w:val="16"/>
              </w:rPr>
              <w:t>Кронштейн для подъема станка</w:t>
            </w:r>
          </w:p>
        </w:tc>
        <w:tc>
          <w:tcPr>
            <w:tcW w:w="567" w:type="dxa"/>
            <w:tcBorders>
              <w:top w:val="nil"/>
              <w:left w:val="nil"/>
              <w:bottom w:val="nil"/>
              <w:right w:val="nil"/>
            </w:tcBorders>
            <w:shd w:val="clear" w:color="auto" w:fill="auto"/>
          </w:tcPr>
          <w:p w:rsidR="006008EB" w:rsidRPr="008D69D3" w:rsidRDefault="00E83B07">
            <w:pPr>
              <w:keepNext/>
              <w:tabs>
                <w:tab w:val="left" w:pos="7700"/>
              </w:tabs>
              <w:spacing w:before="120"/>
              <w:jc w:val="center"/>
              <w:rPr>
                <w:rFonts w:ascii="Helvetica" w:hAnsi="Helvetica" w:cs="Helvetica"/>
                <w:sz w:val="16"/>
                <w:szCs w:val="16"/>
                <w:lang w:val="en-GB"/>
              </w:rPr>
            </w:pPr>
            <w:r w:rsidRPr="008D69D3">
              <w:rPr>
                <w:rFonts w:ascii="Helvetica" w:hAnsi="Helvetica" w:cs="Helvetica"/>
                <w:sz w:val="16"/>
                <w:szCs w:val="16"/>
                <w:lang w:val="en-GB"/>
              </w:rPr>
              <w:t>13</w:t>
            </w:r>
          </w:p>
        </w:tc>
        <w:tc>
          <w:tcPr>
            <w:tcW w:w="5387" w:type="dxa"/>
            <w:gridSpan w:val="2"/>
            <w:tcBorders>
              <w:top w:val="nil"/>
              <w:left w:val="nil"/>
              <w:bottom w:val="nil"/>
              <w:right w:val="nil"/>
            </w:tcBorders>
            <w:shd w:val="clear" w:color="auto" w:fill="auto"/>
          </w:tcPr>
          <w:p w:rsidR="006008EB" w:rsidRPr="008D69D3" w:rsidRDefault="008D69D3">
            <w:pPr>
              <w:keepNext/>
              <w:tabs>
                <w:tab w:val="left" w:pos="7700"/>
              </w:tabs>
              <w:spacing w:before="120"/>
              <w:rPr>
                <w:rFonts w:ascii="Helvetica" w:hAnsi="Helvetica" w:cs="Helvetica"/>
                <w:sz w:val="16"/>
                <w:szCs w:val="16"/>
                <w:lang w:val="en-GB"/>
              </w:rPr>
            </w:pPr>
            <w:r w:rsidRPr="008D69D3">
              <w:rPr>
                <w:rFonts w:ascii="Helvetica" w:hAnsi="Helvetica" w:cs="Helvetica"/>
                <w:sz w:val="16"/>
                <w:szCs w:val="16"/>
              </w:rPr>
              <w:t>Каретка</w:t>
            </w:r>
          </w:p>
        </w:tc>
      </w:tr>
      <w:tr w:rsidR="006008EB" w:rsidRPr="008D69D3">
        <w:tc>
          <w:tcPr>
            <w:tcW w:w="1321" w:type="dxa"/>
            <w:tcBorders>
              <w:top w:val="nil"/>
              <w:left w:val="nil"/>
              <w:bottom w:val="nil"/>
              <w:right w:val="nil"/>
            </w:tcBorders>
            <w:shd w:val="clear" w:color="auto" w:fill="auto"/>
          </w:tcPr>
          <w:p w:rsidR="006008EB" w:rsidRDefault="00E83B07">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2</w:t>
            </w:r>
          </w:p>
        </w:tc>
        <w:tc>
          <w:tcPr>
            <w:tcW w:w="4066" w:type="dxa"/>
            <w:tcBorders>
              <w:top w:val="nil"/>
              <w:left w:val="nil"/>
              <w:bottom w:val="nil"/>
              <w:right w:val="nil"/>
            </w:tcBorders>
            <w:shd w:val="clear" w:color="auto" w:fill="auto"/>
          </w:tcPr>
          <w:p w:rsidR="006008EB" w:rsidRPr="008D69D3" w:rsidRDefault="008D69D3">
            <w:pPr>
              <w:keepNext/>
              <w:tabs>
                <w:tab w:val="left" w:pos="7700"/>
              </w:tabs>
              <w:spacing w:before="120"/>
              <w:rPr>
                <w:rFonts w:ascii="Helvetica" w:hAnsi="Helvetica" w:cs="Helvetica"/>
                <w:sz w:val="16"/>
                <w:szCs w:val="16"/>
                <w:lang w:val="en-GB"/>
              </w:rPr>
            </w:pPr>
            <w:r w:rsidRPr="008D69D3">
              <w:rPr>
                <w:rFonts w:ascii="Helvetica" w:hAnsi="Helvetica" w:cs="Helvetica"/>
                <w:sz w:val="16"/>
                <w:szCs w:val="16"/>
              </w:rPr>
              <w:t>Держатель кулачкового самоцентрирующегося зажима</w:t>
            </w:r>
          </w:p>
        </w:tc>
        <w:tc>
          <w:tcPr>
            <w:tcW w:w="567" w:type="dxa"/>
            <w:tcBorders>
              <w:top w:val="nil"/>
              <w:left w:val="nil"/>
              <w:bottom w:val="nil"/>
              <w:right w:val="nil"/>
            </w:tcBorders>
            <w:shd w:val="clear" w:color="auto" w:fill="auto"/>
          </w:tcPr>
          <w:p w:rsidR="006008EB" w:rsidRPr="008D69D3" w:rsidRDefault="00E83B07">
            <w:pPr>
              <w:keepNext/>
              <w:tabs>
                <w:tab w:val="left" w:pos="7700"/>
              </w:tabs>
              <w:spacing w:before="120"/>
              <w:jc w:val="center"/>
              <w:rPr>
                <w:rFonts w:ascii="Helvetica" w:hAnsi="Helvetica" w:cs="Helvetica"/>
                <w:sz w:val="16"/>
                <w:szCs w:val="16"/>
                <w:lang w:val="en-GB"/>
              </w:rPr>
            </w:pPr>
            <w:r w:rsidRPr="008D69D3">
              <w:rPr>
                <w:rFonts w:ascii="Helvetica" w:hAnsi="Helvetica" w:cs="Helvetica"/>
                <w:sz w:val="16"/>
                <w:szCs w:val="16"/>
                <w:lang w:val="en-GB"/>
              </w:rPr>
              <w:t>14</w:t>
            </w:r>
          </w:p>
        </w:tc>
        <w:tc>
          <w:tcPr>
            <w:tcW w:w="5387" w:type="dxa"/>
            <w:gridSpan w:val="2"/>
            <w:tcBorders>
              <w:top w:val="nil"/>
              <w:left w:val="nil"/>
              <w:bottom w:val="nil"/>
              <w:right w:val="nil"/>
            </w:tcBorders>
            <w:shd w:val="clear" w:color="auto" w:fill="auto"/>
          </w:tcPr>
          <w:p w:rsidR="006008EB" w:rsidRPr="008D69D3" w:rsidRDefault="008D69D3">
            <w:pPr>
              <w:keepNext/>
              <w:tabs>
                <w:tab w:val="left" w:pos="7700"/>
              </w:tabs>
              <w:spacing w:before="120"/>
              <w:rPr>
                <w:rFonts w:ascii="Helvetica" w:hAnsi="Helvetica" w:cs="Helvetica"/>
                <w:sz w:val="16"/>
                <w:szCs w:val="16"/>
                <w:lang w:val="en-GB"/>
              </w:rPr>
            </w:pPr>
            <w:r w:rsidRPr="008D69D3">
              <w:rPr>
                <w:rFonts w:ascii="Helvetica" w:hAnsi="Helvetica" w:cs="Helvetica"/>
                <w:sz w:val="16"/>
                <w:szCs w:val="16"/>
              </w:rPr>
              <w:t>Монтажная лапа</w:t>
            </w:r>
          </w:p>
        </w:tc>
      </w:tr>
      <w:tr w:rsidR="006008EB" w:rsidRPr="008D69D3">
        <w:tc>
          <w:tcPr>
            <w:tcW w:w="1321" w:type="dxa"/>
            <w:tcBorders>
              <w:top w:val="nil"/>
              <w:left w:val="nil"/>
              <w:bottom w:val="nil"/>
              <w:right w:val="nil"/>
            </w:tcBorders>
            <w:shd w:val="clear" w:color="auto" w:fill="auto"/>
          </w:tcPr>
          <w:p w:rsidR="006008EB" w:rsidRDefault="00E83B07">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3</w:t>
            </w:r>
          </w:p>
        </w:tc>
        <w:tc>
          <w:tcPr>
            <w:tcW w:w="4066" w:type="dxa"/>
            <w:tcBorders>
              <w:top w:val="nil"/>
              <w:left w:val="nil"/>
              <w:bottom w:val="nil"/>
              <w:right w:val="nil"/>
            </w:tcBorders>
            <w:shd w:val="clear" w:color="auto" w:fill="auto"/>
          </w:tcPr>
          <w:p w:rsidR="006008EB" w:rsidRPr="008D69D3" w:rsidRDefault="008D69D3">
            <w:pPr>
              <w:keepNext/>
              <w:tabs>
                <w:tab w:val="left" w:pos="7700"/>
              </w:tabs>
              <w:spacing w:before="120"/>
              <w:rPr>
                <w:rFonts w:ascii="Helvetica" w:hAnsi="Helvetica" w:cs="Helvetica"/>
                <w:sz w:val="16"/>
                <w:szCs w:val="16"/>
                <w:lang w:val="en-GB"/>
              </w:rPr>
            </w:pPr>
            <w:r w:rsidRPr="008D69D3">
              <w:rPr>
                <w:rFonts w:ascii="Helvetica" w:hAnsi="Helvetica" w:cs="Helvetica"/>
                <w:sz w:val="16"/>
                <w:szCs w:val="16"/>
              </w:rPr>
              <w:t>Самоцентрирующийся зажим</w:t>
            </w:r>
          </w:p>
        </w:tc>
        <w:tc>
          <w:tcPr>
            <w:tcW w:w="567" w:type="dxa"/>
            <w:tcBorders>
              <w:top w:val="nil"/>
              <w:left w:val="nil"/>
              <w:bottom w:val="nil"/>
              <w:right w:val="nil"/>
            </w:tcBorders>
            <w:shd w:val="clear" w:color="auto" w:fill="auto"/>
          </w:tcPr>
          <w:p w:rsidR="006008EB" w:rsidRPr="008D69D3" w:rsidRDefault="00E83B07">
            <w:pPr>
              <w:keepNext/>
              <w:tabs>
                <w:tab w:val="left" w:pos="7700"/>
              </w:tabs>
              <w:spacing w:before="120"/>
              <w:jc w:val="center"/>
              <w:rPr>
                <w:rFonts w:ascii="Helvetica" w:hAnsi="Helvetica" w:cs="Helvetica"/>
                <w:sz w:val="16"/>
                <w:szCs w:val="16"/>
                <w:lang w:val="en-GB"/>
              </w:rPr>
            </w:pPr>
            <w:r w:rsidRPr="008D69D3">
              <w:rPr>
                <w:rFonts w:ascii="Helvetica" w:hAnsi="Helvetica" w:cs="Helvetica"/>
                <w:sz w:val="16"/>
                <w:szCs w:val="16"/>
                <w:lang w:val="en-GB"/>
              </w:rPr>
              <w:t>15</w:t>
            </w:r>
          </w:p>
        </w:tc>
        <w:tc>
          <w:tcPr>
            <w:tcW w:w="5387" w:type="dxa"/>
            <w:gridSpan w:val="2"/>
            <w:tcBorders>
              <w:top w:val="nil"/>
              <w:left w:val="nil"/>
              <w:bottom w:val="nil"/>
              <w:right w:val="nil"/>
            </w:tcBorders>
            <w:shd w:val="clear" w:color="auto" w:fill="auto"/>
          </w:tcPr>
          <w:p w:rsidR="006008EB" w:rsidRPr="008D69D3" w:rsidRDefault="008D69D3">
            <w:pPr>
              <w:keepNext/>
              <w:tabs>
                <w:tab w:val="left" w:pos="7700"/>
              </w:tabs>
              <w:spacing w:before="120"/>
              <w:rPr>
                <w:rFonts w:ascii="Helvetica" w:hAnsi="Helvetica" w:cs="Helvetica"/>
                <w:sz w:val="16"/>
                <w:szCs w:val="16"/>
                <w:lang w:val="en-GB"/>
              </w:rPr>
            </w:pPr>
            <w:r w:rsidRPr="008D69D3">
              <w:rPr>
                <w:rFonts w:ascii="Helvetica" w:hAnsi="Helvetica" w:cs="Helvetica"/>
                <w:sz w:val="16"/>
                <w:szCs w:val="16"/>
              </w:rPr>
              <w:t>Нижний рычаг управления (джойстик)</w:t>
            </w:r>
          </w:p>
        </w:tc>
      </w:tr>
      <w:tr w:rsidR="006008EB" w:rsidRPr="008D69D3">
        <w:tc>
          <w:tcPr>
            <w:tcW w:w="1321" w:type="dxa"/>
            <w:tcBorders>
              <w:top w:val="nil"/>
              <w:left w:val="nil"/>
              <w:bottom w:val="nil"/>
              <w:right w:val="nil"/>
            </w:tcBorders>
            <w:shd w:val="clear" w:color="auto" w:fill="auto"/>
          </w:tcPr>
          <w:p w:rsidR="006008EB" w:rsidRDefault="00E83B07">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4</w:t>
            </w:r>
          </w:p>
        </w:tc>
        <w:tc>
          <w:tcPr>
            <w:tcW w:w="4066" w:type="dxa"/>
            <w:tcBorders>
              <w:top w:val="nil"/>
              <w:left w:val="nil"/>
              <w:bottom w:val="nil"/>
              <w:right w:val="nil"/>
            </w:tcBorders>
            <w:shd w:val="clear" w:color="auto" w:fill="auto"/>
          </w:tcPr>
          <w:p w:rsidR="006008EB" w:rsidRPr="008D69D3" w:rsidRDefault="008D69D3">
            <w:pPr>
              <w:keepNext/>
              <w:tabs>
                <w:tab w:val="left" w:pos="7700"/>
              </w:tabs>
              <w:spacing w:before="120"/>
              <w:rPr>
                <w:rFonts w:ascii="Helvetica" w:hAnsi="Helvetica" w:cs="Helvetica"/>
                <w:sz w:val="16"/>
                <w:szCs w:val="16"/>
                <w:lang w:val="en-GB"/>
              </w:rPr>
            </w:pPr>
            <w:r w:rsidRPr="008D69D3">
              <w:rPr>
                <w:rFonts w:ascii="Helvetica" w:hAnsi="Helvetica" w:cs="Helvetica"/>
                <w:sz w:val="16"/>
                <w:szCs w:val="16"/>
              </w:rPr>
              <w:t>Подвижная площадка</w:t>
            </w:r>
          </w:p>
        </w:tc>
        <w:tc>
          <w:tcPr>
            <w:tcW w:w="567" w:type="dxa"/>
            <w:tcBorders>
              <w:top w:val="nil"/>
              <w:left w:val="nil"/>
              <w:bottom w:val="nil"/>
              <w:right w:val="nil"/>
            </w:tcBorders>
            <w:shd w:val="clear" w:color="auto" w:fill="auto"/>
          </w:tcPr>
          <w:p w:rsidR="006008EB" w:rsidRPr="008D69D3" w:rsidRDefault="00E83B07">
            <w:pPr>
              <w:keepNext/>
              <w:tabs>
                <w:tab w:val="left" w:pos="7700"/>
              </w:tabs>
              <w:spacing w:before="120"/>
              <w:jc w:val="center"/>
              <w:rPr>
                <w:rFonts w:ascii="Helvetica" w:hAnsi="Helvetica" w:cs="Helvetica"/>
                <w:sz w:val="16"/>
                <w:szCs w:val="16"/>
                <w:lang w:val="en-GB"/>
              </w:rPr>
            </w:pPr>
            <w:r w:rsidRPr="008D69D3">
              <w:rPr>
                <w:rFonts w:ascii="Helvetica" w:hAnsi="Helvetica" w:cs="Helvetica"/>
                <w:sz w:val="16"/>
                <w:szCs w:val="16"/>
                <w:lang w:val="en-GB"/>
              </w:rPr>
              <w:t>16</w:t>
            </w:r>
          </w:p>
        </w:tc>
        <w:tc>
          <w:tcPr>
            <w:tcW w:w="5387" w:type="dxa"/>
            <w:gridSpan w:val="2"/>
            <w:tcBorders>
              <w:top w:val="nil"/>
              <w:left w:val="nil"/>
              <w:bottom w:val="nil"/>
              <w:right w:val="nil"/>
            </w:tcBorders>
            <w:shd w:val="clear" w:color="auto" w:fill="auto"/>
          </w:tcPr>
          <w:p w:rsidR="006008EB" w:rsidRPr="008D69D3" w:rsidRDefault="008D69D3">
            <w:pPr>
              <w:keepNext/>
              <w:tabs>
                <w:tab w:val="left" w:pos="7700"/>
              </w:tabs>
              <w:spacing w:before="120"/>
              <w:rPr>
                <w:rFonts w:ascii="Helvetica" w:hAnsi="Helvetica" w:cs="Helvetica"/>
                <w:sz w:val="16"/>
                <w:szCs w:val="16"/>
                <w:lang w:val="en-GB"/>
              </w:rPr>
            </w:pPr>
            <w:r w:rsidRPr="008D69D3">
              <w:rPr>
                <w:rFonts w:ascii="Helvetica" w:hAnsi="Helvetica" w:cs="Helvetica"/>
                <w:sz w:val="16"/>
                <w:szCs w:val="16"/>
              </w:rPr>
              <w:t>Диск отрыва борта</w:t>
            </w:r>
          </w:p>
        </w:tc>
      </w:tr>
      <w:tr w:rsidR="006008EB" w:rsidRPr="008D69D3">
        <w:tc>
          <w:tcPr>
            <w:tcW w:w="1321" w:type="dxa"/>
            <w:tcBorders>
              <w:top w:val="nil"/>
              <w:left w:val="nil"/>
              <w:bottom w:val="nil"/>
              <w:right w:val="nil"/>
            </w:tcBorders>
            <w:shd w:val="clear" w:color="auto" w:fill="auto"/>
          </w:tcPr>
          <w:p w:rsidR="006008EB" w:rsidRDefault="00E83B07">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5</w:t>
            </w:r>
          </w:p>
        </w:tc>
        <w:tc>
          <w:tcPr>
            <w:tcW w:w="4066" w:type="dxa"/>
            <w:tcBorders>
              <w:top w:val="nil"/>
              <w:left w:val="nil"/>
              <w:bottom w:val="nil"/>
              <w:right w:val="nil"/>
            </w:tcBorders>
            <w:shd w:val="clear" w:color="auto" w:fill="auto"/>
          </w:tcPr>
          <w:p w:rsidR="006008EB" w:rsidRPr="008D69D3" w:rsidRDefault="008D69D3">
            <w:pPr>
              <w:keepNext/>
              <w:tabs>
                <w:tab w:val="left" w:pos="7700"/>
              </w:tabs>
              <w:spacing w:before="120"/>
              <w:rPr>
                <w:rFonts w:ascii="Helvetica" w:hAnsi="Helvetica" w:cs="Helvetica"/>
                <w:sz w:val="16"/>
                <w:szCs w:val="16"/>
                <w:lang w:val="en-GB"/>
              </w:rPr>
            </w:pPr>
            <w:r w:rsidRPr="008D69D3">
              <w:rPr>
                <w:rFonts w:ascii="Helvetica" w:hAnsi="Helvetica" w:cs="Helvetica"/>
                <w:sz w:val="16"/>
                <w:szCs w:val="16"/>
              </w:rPr>
              <w:t>Основной выключатель питания</w:t>
            </w:r>
          </w:p>
        </w:tc>
        <w:tc>
          <w:tcPr>
            <w:tcW w:w="567" w:type="dxa"/>
            <w:tcBorders>
              <w:top w:val="nil"/>
              <w:left w:val="nil"/>
              <w:bottom w:val="nil"/>
              <w:right w:val="nil"/>
            </w:tcBorders>
            <w:shd w:val="clear" w:color="auto" w:fill="auto"/>
          </w:tcPr>
          <w:p w:rsidR="006008EB" w:rsidRPr="008D69D3" w:rsidRDefault="00E83B07">
            <w:pPr>
              <w:keepNext/>
              <w:tabs>
                <w:tab w:val="left" w:pos="7700"/>
              </w:tabs>
              <w:spacing w:before="120"/>
              <w:jc w:val="center"/>
              <w:rPr>
                <w:rFonts w:ascii="Helvetica" w:hAnsi="Helvetica" w:cs="Helvetica"/>
                <w:sz w:val="16"/>
                <w:szCs w:val="16"/>
                <w:lang w:val="en-GB"/>
              </w:rPr>
            </w:pPr>
            <w:r w:rsidRPr="008D69D3">
              <w:rPr>
                <w:rFonts w:ascii="Helvetica" w:hAnsi="Helvetica" w:cs="Helvetica"/>
                <w:sz w:val="16"/>
                <w:szCs w:val="16"/>
                <w:lang w:val="en-GB"/>
              </w:rPr>
              <w:t>17</w:t>
            </w:r>
          </w:p>
        </w:tc>
        <w:tc>
          <w:tcPr>
            <w:tcW w:w="5387" w:type="dxa"/>
            <w:gridSpan w:val="2"/>
            <w:tcBorders>
              <w:top w:val="nil"/>
              <w:left w:val="nil"/>
              <w:bottom w:val="nil"/>
              <w:right w:val="nil"/>
            </w:tcBorders>
            <w:shd w:val="clear" w:color="auto" w:fill="auto"/>
          </w:tcPr>
          <w:p w:rsidR="006008EB" w:rsidRPr="008D69D3" w:rsidRDefault="008D69D3">
            <w:pPr>
              <w:keepNext/>
              <w:tabs>
                <w:tab w:val="left" w:pos="7700"/>
              </w:tabs>
              <w:spacing w:before="120"/>
              <w:rPr>
                <w:rFonts w:ascii="Helvetica" w:hAnsi="Helvetica" w:cs="Helvetica"/>
                <w:sz w:val="16"/>
                <w:szCs w:val="16"/>
                <w:lang w:val="en-GB"/>
              </w:rPr>
            </w:pPr>
            <w:r w:rsidRPr="008D69D3">
              <w:rPr>
                <w:rFonts w:ascii="Helvetica" w:hAnsi="Helvetica" w:cs="Helvetica"/>
                <w:sz w:val="16"/>
                <w:szCs w:val="16"/>
              </w:rPr>
              <w:t>Монтажное приспособление</w:t>
            </w:r>
          </w:p>
        </w:tc>
      </w:tr>
      <w:tr w:rsidR="006008EB" w:rsidRPr="008D69D3">
        <w:tc>
          <w:tcPr>
            <w:tcW w:w="1321" w:type="dxa"/>
            <w:tcBorders>
              <w:top w:val="nil"/>
              <w:left w:val="nil"/>
              <w:bottom w:val="nil"/>
              <w:right w:val="nil"/>
            </w:tcBorders>
            <w:shd w:val="clear" w:color="auto" w:fill="auto"/>
          </w:tcPr>
          <w:p w:rsidR="006008EB" w:rsidRDefault="00E83B07">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8</w:t>
            </w:r>
          </w:p>
        </w:tc>
        <w:tc>
          <w:tcPr>
            <w:tcW w:w="4066" w:type="dxa"/>
            <w:tcBorders>
              <w:top w:val="nil"/>
              <w:left w:val="nil"/>
              <w:bottom w:val="nil"/>
              <w:right w:val="nil"/>
            </w:tcBorders>
            <w:shd w:val="clear" w:color="auto" w:fill="auto"/>
          </w:tcPr>
          <w:p w:rsidR="006008EB" w:rsidRPr="008D69D3" w:rsidRDefault="008D69D3">
            <w:pPr>
              <w:keepNext/>
              <w:tabs>
                <w:tab w:val="left" w:pos="7700"/>
              </w:tabs>
              <w:spacing w:before="120"/>
              <w:rPr>
                <w:rFonts w:ascii="Helvetica" w:hAnsi="Helvetica" w:cs="Helvetica"/>
                <w:sz w:val="16"/>
                <w:szCs w:val="16"/>
                <w:lang w:val="en-GB"/>
              </w:rPr>
            </w:pPr>
            <w:r w:rsidRPr="008D69D3">
              <w:rPr>
                <w:rFonts w:ascii="Helvetica" w:hAnsi="Helvetica" w:cs="Helvetica"/>
                <w:sz w:val="16"/>
                <w:szCs w:val="16"/>
              </w:rPr>
              <w:t>Верхний рычаг управления (джойстик)</w:t>
            </w:r>
          </w:p>
        </w:tc>
        <w:tc>
          <w:tcPr>
            <w:tcW w:w="567" w:type="dxa"/>
            <w:tcBorders>
              <w:top w:val="nil"/>
              <w:left w:val="nil"/>
              <w:bottom w:val="nil"/>
              <w:right w:val="nil"/>
            </w:tcBorders>
            <w:shd w:val="clear" w:color="auto" w:fill="auto"/>
          </w:tcPr>
          <w:p w:rsidR="006008EB" w:rsidRPr="008D69D3" w:rsidRDefault="00E83B07">
            <w:pPr>
              <w:keepNext/>
              <w:tabs>
                <w:tab w:val="left" w:pos="7700"/>
              </w:tabs>
              <w:spacing w:before="120"/>
              <w:jc w:val="center"/>
              <w:rPr>
                <w:rFonts w:ascii="Helvetica" w:hAnsi="Helvetica" w:cs="Helvetica"/>
                <w:sz w:val="16"/>
                <w:szCs w:val="16"/>
                <w:lang w:val="en-GB"/>
              </w:rPr>
            </w:pPr>
            <w:r w:rsidRPr="008D69D3">
              <w:rPr>
                <w:rFonts w:ascii="Helvetica" w:hAnsi="Helvetica" w:cs="Helvetica"/>
                <w:sz w:val="16"/>
                <w:szCs w:val="16"/>
                <w:lang w:val="en-GB"/>
              </w:rPr>
              <w:t>18</w:t>
            </w:r>
          </w:p>
        </w:tc>
        <w:tc>
          <w:tcPr>
            <w:tcW w:w="5387" w:type="dxa"/>
            <w:gridSpan w:val="2"/>
            <w:tcBorders>
              <w:top w:val="nil"/>
              <w:left w:val="nil"/>
              <w:bottom w:val="nil"/>
              <w:right w:val="nil"/>
            </w:tcBorders>
            <w:shd w:val="clear" w:color="auto" w:fill="auto"/>
          </w:tcPr>
          <w:p w:rsidR="006008EB" w:rsidRPr="008D69D3" w:rsidRDefault="008D69D3">
            <w:pPr>
              <w:keepNext/>
              <w:tabs>
                <w:tab w:val="left" w:pos="7700"/>
              </w:tabs>
              <w:spacing w:before="120"/>
              <w:rPr>
                <w:rFonts w:ascii="Helvetica" w:hAnsi="Helvetica" w:cs="Helvetica"/>
                <w:sz w:val="16"/>
                <w:szCs w:val="16"/>
                <w:lang w:val="en-GB"/>
              </w:rPr>
            </w:pPr>
            <w:r w:rsidRPr="008D69D3">
              <w:rPr>
                <w:rFonts w:ascii="Helvetica" w:hAnsi="Helvetica" w:cs="Helvetica"/>
                <w:sz w:val="16"/>
                <w:szCs w:val="16"/>
              </w:rPr>
              <w:t>Монтажная головка</w:t>
            </w:r>
          </w:p>
        </w:tc>
      </w:tr>
      <w:tr w:rsidR="006008EB" w:rsidRPr="008D69D3">
        <w:tc>
          <w:tcPr>
            <w:tcW w:w="1321" w:type="dxa"/>
            <w:tcBorders>
              <w:top w:val="nil"/>
              <w:left w:val="nil"/>
              <w:bottom w:val="nil"/>
              <w:right w:val="nil"/>
            </w:tcBorders>
            <w:shd w:val="clear" w:color="auto" w:fill="auto"/>
          </w:tcPr>
          <w:p w:rsidR="006008EB" w:rsidRDefault="00E83B07">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9</w:t>
            </w:r>
          </w:p>
        </w:tc>
        <w:tc>
          <w:tcPr>
            <w:tcW w:w="4066" w:type="dxa"/>
            <w:tcBorders>
              <w:top w:val="nil"/>
              <w:left w:val="nil"/>
              <w:bottom w:val="nil"/>
              <w:right w:val="nil"/>
            </w:tcBorders>
            <w:shd w:val="clear" w:color="auto" w:fill="auto"/>
          </w:tcPr>
          <w:p w:rsidR="006008EB" w:rsidRPr="008D69D3" w:rsidRDefault="008D69D3">
            <w:pPr>
              <w:keepNext/>
              <w:tabs>
                <w:tab w:val="left" w:pos="7700"/>
              </w:tabs>
              <w:spacing w:before="120"/>
              <w:rPr>
                <w:rFonts w:ascii="Helvetica" w:hAnsi="Helvetica" w:cs="Helvetica"/>
                <w:sz w:val="16"/>
                <w:szCs w:val="16"/>
                <w:lang w:val="en-GB"/>
              </w:rPr>
            </w:pPr>
            <w:r w:rsidRPr="008D69D3">
              <w:rPr>
                <w:rFonts w:ascii="Helvetica" w:hAnsi="Helvetica" w:cs="Helvetica"/>
                <w:sz w:val="16"/>
                <w:szCs w:val="16"/>
              </w:rPr>
              <w:t>Выключатель</w:t>
            </w:r>
          </w:p>
        </w:tc>
        <w:tc>
          <w:tcPr>
            <w:tcW w:w="567" w:type="dxa"/>
            <w:tcBorders>
              <w:top w:val="nil"/>
              <w:left w:val="nil"/>
              <w:bottom w:val="nil"/>
              <w:right w:val="nil"/>
            </w:tcBorders>
            <w:shd w:val="clear" w:color="auto" w:fill="auto"/>
          </w:tcPr>
          <w:p w:rsidR="006008EB" w:rsidRPr="008D69D3" w:rsidRDefault="00E83B07">
            <w:pPr>
              <w:keepNext/>
              <w:tabs>
                <w:tab w:val="left" w:pos="7700"/>
              </w:tabs>
              <w:spacing w:before="120"/>
              <w:jc w:val="center"/>
              <w:rPr>
                <w:rFonts w:ascii="Helvetica" w:hAnsi="Helvetica" w:cs="Helvetica"/>
                <w:sz w:val="16"/>
                <w:szCs w:val="16"/>
                <w:lang w:val="en-GB"/>
              </w:rPr>
            </w:pPr>
            <w:r w:rsidRPr="008D69D3">
              <w:rPr>
                <w:rFonts w:ascii="Helvetica" w:hAnsi="Helvetica" w:cs="Helvetica"/>
                <w:sz w:val="16"/>
                <w:szCs w:val="16"/>
                <w:lang w:val="en-GB"/>
              </w:rPr>
              <w:t>19</w:t>
            </w:r>
          </w:p>
        </w:tc>
        <w:tc>
          <w:tcPr>
            <w:tcW w:w="5387" w:type="dxa"/>
            <w:gridSpan w:val="2"/>
            <w:tcBorders>
              <w:top w:val="nil"/>
              <w:left w:val="nil"/>
              <w:bottom w:val="nil"/>
              <w:right w:val="nil"/>
            </w:tcBorders>
            <w:shd w:val="clear" w:color="auto" w:fill="auto"/>
          </w:tcPr>
          <w:p w:rsidR="006008EB" w:rsidRPr="008D69D3" w:rsidRDefault="008D69D3">
            <w:pPr>
              <w:keepNext/>
              <w:tabs>
                <w:tab w:val="left" w:pos="7700"/>
              </w:tabs>
              <w:spacing w:before="120"/>
              <w:rPr>
                <w:rFonts w:ascii="Helvetica" w:hAnsi="Helvetica" w:cs="Helvetica"/>
                <w:sz w:val="16"/>
                <w:szCs w:val="16"/>
                <w:lang w:val="en-GB"/>
              </w:rPr>
            </w:pPr>
            <w:r w:rsidRPr="008D69D3">
              <w:rPr>
                <w:rFonts w:ascii="Helvetica" w:hAnsi="Helvetica" w:cs="Helvetica"/>
                <w:sz w:val="16"/>
                <w:szCs w:val="16"/>
              </w:rPr>
              <w:t>Рукоятка изменения давления</w:t>
            </w:r>
          </w:p>
        </w:tc>
      </w:tr>
      <w:tr w:rsidR="006008EB" w:rsidRPr="008D69D3">
        <w:tc>
          <w:tcPr>
            <w:tcW w:w="1321" w:type="dxa"/>
            <w:tcBorders>
              <w:top w:val="nil"/>
              <w:left w:val="nil"/>
              <w:bottom w:val="nil"/>
              <w:right w:val="nil"/>
            </w:tcBorders>
            <w:shd w:val="clear" w:color="auto" w:fill="auto"/>
          </w:tcPr>
          <w:p w:rsidR="006008EB" w:rsidRDefault="00E83B07">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10</w:t>
            </w:r>
          </w:p>
        </w:tc>
        <w:tc>
          <w:tcPr>
            <w:tcW w:w="4066" w:type="dxa"/>
            <w:tcBorders>
              <w:top w:val="nil"/>
              <w:left w:val="nil"/>
              <w:bottom w:val="nil"/>
              <w:right w:val="nil"/>
            </w:tcBorders>
            <w:shd w:val="clear" w:color="auto" w:fill="auto"/>
          </w:tcPr>
          <w:p w:rsidR="006008EB" w:rsidRPr="008D69D3" w:rsidRDefault="008D69D3">
            <w:pPr>
              <w:keepNext/>
              <w:tabs>
                <w:tab w:val="left" w:pos="7700"/>
              </w:tabs>
              <w:spacing w:before="120"/>
              <w:rPr>
                <w:rFonts w:ascii="Helvetica" w:hAnsi="Helvetica" w:cs="Helvetica"/>
                <w:sz w:val="16"/>
                <w:szCs w:val="16"/>
                <w:lang w:val="en-GB"/>
              </w:rPr>
            </w:pPr>
            <w:r w:rsidRPr="008D69D3">
              <w:rPr>
                <w:rFonts w:ascii="Helvetica" w:hAnsi="Helvetica" w:cs="Helvetica"/>
                <w:sz w:val="16"/>
                <w:szCs w:val="16"/>
              </w:rPr>
              <w:t>Педаль</w:t>
            </w:r>
          </w:p>
        </w:tc>
        <w:tc>
          <w:tcPr>
            <w:tcW w:w="567" w:type="dxa"/>
            <w:tcBorders>
              <w:top w:val="nil"/>
              <w:left w:val="nil"/>
              <w:bottom w:val="nil"/>
              <w:right w:val="nil"/>
            </w:tcBorders>
            <w:shd w:val="clear" w:color="auto" w:fill="auto"/>
          </w:tcPr>
          <w:p w:rsidR="006008EB" w:rsidRPr="008D69D3" w:rsidRDefault="00E83B07">
            <w:pPr>
              <w:keepNext/>
              <w:tabs>
                <w:tab w:val="left" w:pos="7700"/>
              </w:tabs>
              <w:spacing w:before="120"/>
              <w:jc w:val="center"/>
              <w:rPr>
                <w:rFonts w:ascii="Helvetica" w:hAnsi="Helvetica" w:cs="Helvetica"/>
                <w:sz w:val="16"/>
                <w:szCs w:val="16"/>
                <w:lang w:val="en-GB"/>
              </w:rPr>
            </w:pPr>
            <w:r w:rsidRPr="008D69D3">
              <w:rPr>
                <w:rFonts w:ascii="Helvetica" w:hAnsi="Helvetica" w:cs="Helvetica"/>
                <w:sz w:val="16"/>
                <w:szCs w:val="16"/>
                <w:lang w:val="en-GB"/>
              </w:rPr>
              <w:t>20</w:t>
            </w:r>
          </w:p>
        </w:tc>
        <w:tc>
          <w:tcPr>
            <w:tcW w:w="5387" w:type="dxa"/>
            <w:gridSpan w:val="2"/>
            <w:tcBorders>
              <w:top w:val="nil"/>
              <w:left w:val="nil"/>
              <w:bottom w:val="nil"/>
              <w:right w:val="nil"/>
            </w:tcBorders>
            <w:shd w:val="clear" w:color="auto" w:fill="auto"/>
          </w:tcPr>
          <w:p w:rsidR="006008EB" w:rsidRPr="008D69D3" w:rsidRDefault="008D69D3">
            <w:pPr>
              <w:keepNext/>
              <w:tabs>
                <w:tab w:val="left" w:pos="7700"/>
              </w:tabs>
              <w:spacing w:before="120"/>
              <w:rPr>
                <w:rFonts w:ascii="Helvetica" w:hAnsi="Helvetica" w:cs="Helvetica"/>
                <w:sz w:val="16"/>
                <w:szCs w:val="16"/>
                <w:lang w:val="en-GB"/>
              </w:rPr>
            </w:pPr>
            <w:r w:rsidRPr="008D69D3">
              <w:rPr>
                <w:rFonts w:ascii="Helvetica" w:hAnsi="Helvetica" w:cs="Helvetica"/>
                <w:sz w:val="16"/>
                <w:szCs w:val="16"/>
              </w:rPr>
              <w:t>Манометр</w:t>
            </w:r>
          </w:p>
        </w:tc>
      </w:tr>
      <w:tr w:rsidR="006008EB" w:rsidRPr="008D69D3">
        <w:tc>
          <w:tcPr>
            <w:tcW w:w="1321" w:type="dxa"/>
            <w:tcBorders>
              <w:top w:val="nil"/>
              <w:left w:val="nil"/>
              <w:bottom w:val="nil"/>
              <w:right w:val="nil"/>
            </w:tcBorders>
            <w:shd w:val="clear" w:color="auto" w:fill="auto"/>
          </w:tcPr>
          <w:p w:rsidR="006008EB" w:rsidRDefault="00E83B07">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11</w:t>
            </w:r>
          </w:p>
        </w:tc>
        <w:tc>
          <w:tcPr>
            <w:tcW w:w="4066" w:type="dxa"/>
            <w:tcBorders>
              <w:top w:val="nil"/>
              <w:left w:val="nil"/>
              <w:bottom w:val="nil"/>
              <w:right w:val="nil"/>
            </w:tcBorders>
            <w:shd w:val="clear" w:color="auto" w:fill="auto"/>
          </w:tcPr>
          <w:p w:rsidR="006008EB" w:rsidRPr="008D69D3" w:rsidRDefault="008D69D3">
            <w:pPr>
              <w:keepNext/>
              <w:tabs>
                <w:tab w:val="left" w:pos="7700"/>
              </w:tabs>
              <w:spacing w:before="120"/>
              <w:rPr>
                <w:rFonts w:ascii="Helvetica" w:hAnsi="Helvetica" w:cs="Helvetica"/>
                <w:sz w:val="16"/>
                <w:szCs w:val="16"/>
                <w:lang w:val="en-GB"/>
              </w:rPr>
            </w:pPr>
            <w:r w:rsidRPr="008D69D3">
              <w:rPr>
                <w:rFonts w:ascii="Helvetica" w:hAnsi="Helvetica" w:cs="Helvetica"/>
                <w:sz w:val="16"/>
                <w:szCs w:val="16"/>
              </w:rPr>
              <w:t>Выключатель второй скорости вращения</w:t>
            </w:r>
          </w:p>
        </w:tc>
        <w:tc>
          <w:tcPr>
            <w:tcW w:w="567" w:type="dxa"/>
            <w:tcBorders>
              <w:top w:val="nil"/>
              <w:left w:val="nil"/>
              <w:bottom w:val="nil"/>
              <w:right w:val="nil"/>
            </w:tcBorders>
            <w:shd w:val="clear" w:color="auto" w:fill="auto"/>
          </w:tcPr>
          <w:p w:rsidR="006008EB" w:rsidRPr="008D69D3" w:rsidRDefault="00E83B07">
            <w:pPr>
              <w:keepNext/>
              <w:tabs>
                <w:tab w:val="left" w:pos="7700"/>
              </w:tabs>
              <w:spacing w:before="120"/>
              <w:jc w:val="center"/>
              <w:rPr>
                <w:rFonts w:ascii="Helvetica" w:hAnsi="Helvetica" w:cs="Helvetica"/>
                <w:sz w:val="16"/>
                <w:szCs w:val="16"/>
                <w:lang w:val="en-GB"/>
              </w:rPr>
            </w:pPr>
            <w:r w:rsidRPr="008D69D3">
              <w:rPr>
                <w:rFonts w:ascii="Helvetica" w:hAnsi="Helvetica" w:cs="Helvetica"/>
                <w:sz w:val="16"/>
                <w:szCs w:val="16"/>
                <w:lang w:val="en-GB"/>
              </w:rPr>
              <w:t>21</w:t>
            </w:r>
          </w:p>
        </w:tc>
        <w:tc>
          <w:tcPr>
            <w:tcW w:w="5387" w:type="dxa"/>
            <w:gridSpan w:val="2"/>
            <w:tcBorders>
              <w:top w:val="nil"/>
              <w:left w:val="nil"/>
              <w:bottom w:val="nil"/>
              <w:right w:val="nil"/>
            </w:tcBorders>
            <w:shd w:val="clear" w:color="auto" w:fill="auto"/>
          </w:tcPr>
          <w:p w:rsidR="006008EB" w:rsidRPr="008D69D3" w:rsidRDefault="008D69D3">
            <w:pPr>
              <w:keepNext/>
              <w:tabs>
                <w:tab w:val="left" w:pos="7700"/>
              </w:tabs>
              <w:spacing w:before="120"/>
              <w:rPr>
                <w:rFonts w:ascii="Helvetica" w:hAnsi="Helvetica" w:cs="Helvetica"/>
                <w:sz w:val="16"/>
                <w:szCs w:val="16"/>
                <w:lang w:val="en-GB"/>
              </w:rPr>
            </w:pPr>
            <w:r w:rsidRPr="008D69D3">
              <w:rPr>
                <w:rFonts w:ascii="Helvetica" w:hAnsi="Helvetica" w:cs="Helvetica"/>
                <w:sz w:val="16"/>
                <w:szCs w:val="16"/>
              </w:rPr>
              <w:t>Кулачок</w:t>
            </w:r>
          </w:p>
        </w:tc>
      </w:tr>
      <w:tr w:rsidR="006008EB" w:rsidRPr="008D69D3">
        <w:tc>
          <w:tcPr>
            <w:tcW w:w="1321" w:type="dxa"/>
            <w:tcBorders>
              <w:top w:val="nil"/>
              <w:left w:val="nil"/>
              <w:bottom w:val="nil"/>
              <w:right w:val="nil"/>
            </w:tcBorders>
            <w:shd w:val="clear" w:color="auto" w:fill="auto"/>
          </w:tcPr>
          <w:p w:rsidR="006008EB" w:rsidRDefault="00E83B07">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12</w:t>
            </w:r>
          </w:p>
        </w:tc>
        <w:tc>
          <w:tcPr>
            <w:tcW w:w="4066" w:type="dxa"/>
            <w:tcBorders>
              <w:top w:val="nil"/>
              <w:left w:val="nil"/>
              <w:bottom w:val="nil"/>
              <w:right w:val="nil"/>
            </w:tcBorders>
            <w:shd w:val="clear" w:color="auto" w:fill="auto"/>
          </w:tcPr>
          <w:p w:rsidR="006008EB" w:rsidRPr="008D69D3" w:rsidRDefault="008D69D3">
            <w:pPr>
              <w:keepNext/>
              <w:tabs>
                <w:tab w:val="left" w:pos="7700"/>
              </w:tabs>
              <w:spacing w:before="120"/>
              <w:rPr>
                <w:rFonts w:ascii="Helvetica" w:hAnsi="Helvetica" w:cs="Helvetica"/>
                <w:sz w:val="16"/>
                <w:szCs w:val="16"/>
                <w:lang w:val="ru-RU"/>
              </w:rPr>
            </w:pPr>
            <w:r w:rsidRPr="008D69D3">
              <w:rPr>
                <w:rFonts w:ascii="Helvetica" w:hAnsi="Helvetica" w:cs="Helvetica"/>
                <w:sz w:val="16"/>
                <w:szCs w:val="16"/>
              </w:rPr>
              <w:t>Педали управления второй скоростью вращения</w:t>
            </w:r>
          </w:p>
        </w:tc>
        <w:tc>
          <w:tcPr>
            <w:tcW w:w="567" w:type="dxa"/>
            <w:tcBorders>
              <w:top w:val="nil"/>
              <w:left w:val="nil"/>
              <w:bottom w:val="nil"/>
              <w:right w:val="nil"/>
            </w:tcBorders>
            <w:shd w:val="clear" w:color="auto" w:fill="auto"/>
          </w:tcPr>
          <w:p w:rsidR="006008EB" w:rsidRPr="008D69D3" w:rsidRDefault="006008EB">
            <w:pPr>
              <w:keepNext/>
              <w:tabs>
                <w:tab w:val="left" w:pos="7700"/>
              </w:tabs>
              <w:spacing w:before="120"/>
              <w:jc w:val="center"/>
              <w:rPr>
                <w:rFonts w:ascii="Helvetica" w:hAnsi="Helvetica" w:cs="Helvetica"/>
                <w:sz w:val="16"/>
                <w:szCs w:val="16"/>
                <w:lang w:val="ru-RU"/>
              </w:rPr>
            </w:pPr>
          </w:p>
        </w:tc>
        <w:tc>
          <w:tcPr>
            <w:tcW w:w="5387" w:type="dxa"/>
            <w:gridSpan w:val="2"/>
            <w:tcBorders>
              <w:top w:val="nil"/>
              <w:left w:val="nil"/>
              <w:bottom w:val="nil"/>
              <w:right w:val="nil"/>
            </w:tcBorders>
            <w:shd w:val="clear" w:color="auto" w:fill="auto"/>
          </w:tcPr>
          <w:p w:rsidR="006008EB" w:rsidRPr="008D69D3" w:rsidRDefault="006008EB">
            <w:pPr>
              <w:keepNext/>
              <w:tabs>
                <w:tab w:val="left" w:pos="7700"/>
              </w:tabs>
              <w:spacing w:before="120"/>
              <w:rPr>
                <w:rFonts w:ascii="Helvetica" w:hAnsi="Helvetica" w:cs="Helvetica"/>
                <w:sz w:val="16"/>
                <w:szCs w:val="16"/>
                <w:lang w:val="ru-RU"/>
              </w:rPr>
            </w:pPr>
          </w:p>
        </w:tc>
      </w:tr>
    </w:tbl>
    <w:p w:rsidR="006008EB" w:rsidRPr="008D69D3" w:rsidRDefault="006008EB">
      <w:pPr>
        <w:pStyle w:val="a5"/>
        <w:rPr>
          <w:rFonts w:ascii="Helvetica" w:hAnsi="Helvetica" w:cs="Arial"/>
          <w:sz w:val="16"/>
          <w:szCs w:val="16"/>
          <w:lang w:val="ru-RU"/>
        </w:rPr>
      </w:pPr>
    </w:p>
    <w:p w:rsidR="006008EB" w:rsidRPr="008D69D3" w:rsidRDefault="006008EB">
      <w:pPr>
        <w:spacing w:line="360" w:lineRule="auto"/>
        <w:jc w:val="both"/>
        <w:rPr>
          <w:rFonts w:ascii="Helvetica" w:hAnsi="Helvetica" w:cs="Arial"/>
          <w:sz w:val="16"/>
          <w:szCs w:val="16"/>
          <w:lang w:val="ru-RU"/>
        </w:rPr>
      </w:pPr>
    </w:p>
    <w:p w:rsidR="006008EB" w:rsidRPr="008D69D3" w:rsidRDefault="00E83B07">
      <w:pPr>
        <w:pStyle w:val="2"/>
        <w:rPr>
          <w:lang w:val="ru-RU"/>
        </w:rPr>
      </w:pPr>
      <w:bookmarkStart w:id="36" w:name="_Toc403636119"/>
      <w:r>
        <w:t xml:space="preserve">8.4 </w:t>
      </w:r>
      <w:r w:rsidR="008D69D3">
        <w:t>–</w:t>
      </w:r>
      <w:r>
        <w:t xml:space="preserve"> </w:t>
      </w:r>
      <w:bookmarkEnd w:id="36"/>
      <w:r w:rsidR="008D69D3">
        <w:rPr>
          <w:lang w:val="ru-RU"/>
        </w:rPr>
        <w:t>ОРГАНЫ УПРАВЛЕНИЯ</w:t>
      </w:r>
    </w:p>
    <w:p w:rsidR="006008EB" w:rsidRDefault="006D23FB">
      <w:pPr>
        <w:spacing w:line="360" w:lineRule="auto"/>
        <w:jc w:val="both"/>
        <w:rPr>
          <w:rFonts w:ascii="Helvetica" w:hAnsi="Helvetica" w:cs="Arial"/>
          <w:sz w:val="16"/>
          <w:szCs w:val="16"/>
          <w:lang w:val="en-GB"/>
        </w:rPr>
      </w:pPr>
      <w:r w:rsidRPr="006D23FB">
        <w:rPr>
          <w:noProof/>
          <w:lang w:val="ru-RU"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1" o:spid="_x0000_s1030" type="#_x0000_t61" style="position:absolute;left:0;text-align:left;margin-left:161.55pt;margin-top:11.8pt;width:197.85pt;height:59.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" adj="8712,29488" filled="f" strokecolor="#e36c0a" strokeweight="1.75pt">
            <v:textbox>
              <w:txbxContent>
                <w:p w:rsidR="00C377AC" w:rsidRDefault="00C377AC"/>
              </w:txbxContent>
            </v:textbox>
          </v:shape>
        </w:pict>
      </w:r>
    </w:p>
    <w:tbl>
      <w:tblPr>
        <w:tblW w:w="9923" w:type="dxa"/>
        <w:jc w:val="center"/>
        <w:tblLayout w:type="fixed"/>
        <w:tblLook w:val="04A0"/>
      </w:tblPr>
      <w:tblGrid>
        <w:gridCol w:w="9923"/>
      </w:tblGrid>
      <w:tr w:rsidR="006008EB">
        <w:trPr>
          <w:trHeight w:val="6287"/>
          <w:jc w:val="center"/>
        </w:trPr>
        <w:tc>
          <w:tcPr>
            <w:tcW w:w="9923" w:type="dxa"/>
            <w:shd w:val="clear" w:color="auto" w:fill="auto"/>
            <w:vAlign w:val="bottom"/>
          </w:tcPr>
          <w:p w:rsidR="006008EB" w:rsidRDefault="00E83B07">
            <w:pPr>
              <w:spacing w:line="360" w:lineRule="auto"/>
              <w:jc w:val="center"/>
            </w:pPr>
            <w:r>
              <w:rPr>
                <w:noProof/>
                <w:lang w:val="ru-RU" w:eastAsia="ru-RU"/>
              </w:rPr>
              <w:lastRenderedPageBreak/>
              <w:drawing>
                <wp:anchor distT="0" distB="0" distL="114300" distR="114300" simplePos="0" relativeHeight="251657216" behindDoc="0" locked="0" layoutInCell="1" allowOverlap="1">
                  <wp:simplePos x="0" y="0"/>
                  <wp:positionH relativeFrom="column">
                    <wp:posOffset>2075180</wp:posOffset>
                  </wp:positionH>
                  <wp:positionV relativeFrom="paragraph">
                    <wp:posOffset>49530</wp:posOffset>
                  </wp:positionV>
                  <wp:extent cx="2400300" cy="596265"/>
                  <wp:effectExtent l="0" t="0" r="0" b="0"/>
                  <wp:wrapNone/>
                  <wp:docPr id="21"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6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2400300" cy="596265"/>
                          </a:xfrm>
                          <a:prstGeom prst="rect">
                            <a:avLst/>
                          </a:prstGeom>
                          <a:noFill/>
                          <a:ln>
                            <a:noFill/>
                          </a:ln>
                        </pic:spPr>
                      </pic:pic>
                    </a:graphicData>
                  </a:graphic>
                </wp:anchor>
              </w:drawing>
            </w:r>
          </w:p>
          <w:p w:rsidR="006008EB" w:rsidRDefault="006008EB">
            <w:pPr>
              <w:spacing w:line="360" w:lineRule="auto"/>
              <w:jc w:val="center"/>
            </w:pPr>
          </w:p>
          <w:p w:rsidR="006008EB" w:rsidRDefault="006008EB">
            <w:pPr>
              <w:spacing w:line="360" w:lineRule="auto"/>
              <w:jc w:val="center"/>
            </w:pPr>
          </w:p>
          <w:p w:rsidR="006008EB" w:rsidRDefault="006D23FB">
            <w:pPr>
              <w:spacing w:line="360" w:lineRule="auto"/>
              <w:jc w:val="center"/>
              <w:rPr>
                <w:rFonts w:ascii="Helvetica" w:hAnsi="Helvetica" w:cs="Arial"/>
                <w:sz w:val="16"/>
                <w:szCs w:val="16"/>
                <w:lang w:val="en-GB"/>
              </w:rPr>
            </w:pPr>
            <w:r w:rsidRPr="006D23FB">
              <w:rPr>
                <w:noProof/>
                <w:lang w:val="ru-RU" w:eastAsia="ru-RU"/>
              </w:rPr>
              <w:pict>
                <v:shape id="AutoShape 65" o:spid="_x0000_s1027" type="#_x0000_t61" style="position:absolute;left:0;text-align:left;margin-left:361.2pt;margin-top:3.85pt;width:131.4pt;height:87.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" adj="-14408,11199" filled="f" strokecolor="#17365d" strokeweight="1.75pt">
                  <v:textbox>
                    <w:txbxContent>
                      <w:p w:rsidR="00C377AC" w:rsidRDefault="00C377AC">
                        <w:r>
                          <w:rPr>
                            <w:noProof/>
                            <w:lang w:val="ru-RU" w:eastAsia="ru-RU"/>
                          </w:rPr>
                          <w:drawing>
                            <wp:inline distT="0" distB="0" distL="0" distR="0">
                              <wp:extent cx="1460500" cy="902335"/>
                              <wp:effectExtent l="0" t="0" r="0" b="0"/>
                              <wp:docPr id="1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460500" cy="902335"/>
                                      </a:xfrm>
                                      <a:prstGeom prst="rect">
                                        <a:avLst/>
                                      </a:prstGeom>
                                      <a:noFill/>
                                      <a:ln>
                                        <a:noFill/>
                                      </a:ln>
                                    </pic:spPr>
                                  </pic:pic>
                                </a:graphicData>
                              </a:graphic>
                            </wp:inline>
                          </w:drawing>
                        </w:r>
                      </w:p>
                    </w:txbxContent>
                  </v:textbox>
                </v:shape>
              </w:pict>
            </w:r>
            <w:r w:rsidRPr="006D23FB">
              <w:rPr>
                <w:noProof/>
                <w:lang w:val="ru-RU" w:eastAsia="ru-RU"/>
              </w:rPr>
              <w:pict>
                <v:shape id="AutoShape 64" o:spid="_x0000_s1028" type="#_x0000_t61" style="position:absolute;left:0;text-align:left;margin-left:364.85pt;margin-top:167.35pt;width:131.4pt;height:78.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" adj="-19249,10561" filled="f" strokecolor="#ffc000" strokeweight="1.75pt">
                  <v:textbox>
                    <w:txbxContent>
                      <w:p w:rsidR="00C377AC" w:rsidRDefault="00C377AC">
                        <w:r>
                          <w:rPr>
                            <w:noProof/>
                            <w:lang w:val="ru-RU" w:eastAsia="ru-RU"/>
                          </w:rPr>
                          <w:drawing>
                            <wp:inline distT="0" distB="0" distL="0" distR="0">
                              <wp:extent cx="1460500" cy="831215"/>
                              <wp:effectExtent l="0" t="0" r="0" b="0"/>
                              <wp:docPr id="1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460500" cy="831215"/>
                                      </a:xfrm>
                                      <a:prstGeom prst="rect">
                                        <a:avLst/>
                                      </a:prstGeom>
                                      <a:noFill/>
                                      <a:ln>
                                        <a:noFill/>
                                      </a:ln>
                                    </pic:spPr>
                                  </pic:pic>
                                </a:graphicData>
                              </a:graphic>
                            </wp:inline>
                          </w:drawing>
                        </w:r>
                      </w:p>
                    </w:txbxContent>
                  </v:textbox>
                </v:shape>
              </w:pict>
            </w:r>
            <w:r w:rsidRPr="006D23FB">
              <w:rPr>
                <w:noProof/>
                <w:lang w:val="ru-RU" w:eastAsia="ru-RU"/>
              </w:rPr>
              <w:pict>
                <v:shape id="AutoShape 63" o:spid="_x0000_s1029" type="#_x0000_t61" style="position:absolute;left:0;text-align:left;margin-left:-24.3pt;margin-top:83.6pt;width:154.45pt;height:150.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" adj="34592,-1802" filled="f" strokecolor="#943634" strokeweight="1.75pt">
                  <v:textbox>
                    <w:txbxContent>
                      <w:p w:rsidR="00C377AC" w:rsidRDefault="00C377AC">
                        <w:r>
                          <w:rPr>
                            <w:noProof/>
                            <w:lang w:val="ru-RU" w:eastAsia="ru-RU"/>
                          </w:rPr>
                          <w:drawing>
                            <wp:inline distT="0" distB="0" distL="0" distR="0">
                              <wp:extent cx="1757680" cy="1697990"/>
                              <wp:effectExtent l="0" t="0" r="0" b="0"/>
                              <wp:docPr id="1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757680" cy="1697990"/>
                                      </a:xfrm>
                                      <a:prstGeom prst="rect">
                                        <a:avLst/>
                                      </a:prstGeom>
                                      <a:noFill/>
                                      <a:ln>
                                        <a:noFill/>
                                      </a:ln>
                                    </pic:spPr>
                                  </pic:pic>
                                </a:graphicData>
                              </a:graphic>
                            </wp:inline>
                          </w:drawing>
                        </w:r>
                      </w:p>
                    </w:txbxContent>
                  </v:textbox>
                </v:shape>
              </w:pict>
            </w:r>
            <w:r w:rsidR="00E83B07">
              <w:rPr>
                <w:noProof/>
                <w:lang w:val="ru-RU" w:eastAsia="ru-RU"/>
              </w:rPr>
              <w:drawing>
                <wp:inline distT="0" distB="0" distL="0" distR="0">
                  <wp:extent cx="2660015" cy="2992755"/>
                  <wp:effectExtent l="19050" t="19050" r="6985" b="0"/>
                  <wp:docPr id="119" name="Immagine 11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magine 119" descr="untitled"/>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2660015" cy="2992755"/>
                          </a:xfrm>
                          <a:prstGeom prst="rect">
                            <a:avLst/>
                          </a:prstGeom>
                          <a:noFill/>
                          <a:ln w="19050" cmpd="sng">
                            <a:solidFill>
                              <a:srgbClr val="000000"/>
                            </a:solidFill>
                            <a:miter lim="800000"/>
                            <a:headEnd/>
                            <a:tailEnd/>
                          </a:ln>
                          <a:effectLst/>
                        </pic:spPr>
                      </pic:pic>
                    </a:graphicData>
                  </a:graphic>
                </wp:inline>
              </w:drawing>
            </w:r>
            <w:r w:rsidR="00E83B07">
              <w:t xml:space="preserve"> </w:t>
            </w:r>
          </w:p>
        </w:tc>
      </w:tr>
      <w:tr w:rsidR="006008EB" w:rsidRPr="00636A0D">
        <w:trPr>
          <w:jc w:val="center"/>
        </w:trPr>
        <w:tc>
          <w:tcPr>
            <w:tcW w:w="9923" w:type="dxa"/>
            <w:shd w:val="clear" w:color="auto" w:fill="auto"/>
          </w:tcPr>
          <w:p w:rsidR="006008EB" w:rsidRPr="00636A0D" w:rsidRDefault="008A5988">
            <w:pPr>
              <w:spacing w:line="360" w:lineRule="auto"/>
              <w:jc w:val="center"/>
              <w:rPr>
                <w:rFonts w:ascii="Helvetica" w:hAnsi="Helvetica" w:cs="Helvetica"/>
                <w:sz w:val="16"/>
                <w:szCs w:val="16"/>
                <w:lang w:val="en-GB"/>
              </w:rPr>
            </w:pPr>
            <w:bookmarkStart w:id="37" w:name="_Ref391920271"/>
            <w:r w:rsidRPr="00636A0D">
              <w:rPr>
                <w:rFonts w:ascii="Helvetica" w:hAnsi="Helvetica" w:cs="Helvetica"/>
                <w:b/>
                <w:sz w:val="16"/>
                <w:szCs w:val="16"/>
                <w:lang w:val="ru-RU"/>
              </w:rPr>
              <w:t>Рис</w:t>
            </w:r>
            <w:r w:rsidRPr="00636A0D">
              <w:rPr>
                <w:rFonts w:ascii="Helvetica" w:hAnsi="Helvetica" w:cs="Helvetica"/>
                <w:b/>
                <w:sz w:val="16"/>
                <w:szCs w:val="16"/>
                <w:lang w:val="en-GB"/>
              </w:rPr>
              <w:t>.</w:t>
            </w:r>
            <w:r w:rsidR="00E83B07" w:rsidRPr="00636A0D">
              <w:rPr>
                <w:rFonts w:ascii="Helvetica" w:hAnsi="Helvetica" w:cs="Helvetica"/>
                <w:b/>
                <w:sz w:val="16"/>
                <w:szCs w:val="16"/>
                <w:lang w:val="en-GB"/>
              </w:rPr>
              <w:t xml:space="preserve"> </w:t>
            </w:r>
            <w:r w:rsidR="006D23FB" w:rsidRPr="00636A0D">
              <w:rPr>
                <w:rFonts w:ascii="Helvetica" w:hAnsi="Helvetica" w:cs="Helvetica"/>
                <w:b/>
                <w:sz w:val="16"/>
                <w:szCs w:val="16"/>
                <w:lang w:val="en-GB"/>
              </w:rPr>
              <w:fldChar w:fldCharType="begin"/>
            </w:r>
            <w:r w:rsidR="00E83B07" w:rsidRPr="00636A0D">
              <w:rPr>
                <w:rFonts w:ascii="Helvetica" w:hAnsi="Helvetica" w:cs="Helvetica"/>
                <w:b/>
                <w:sz w:val="16"/>
                <w:szCs w:val="16"/>
                <w:lang w:val="en-GB"/>
              </w:rPr>
              <w:instrText xml:space="preserve"> SEQ Figure \* ARABIC </w:instrText>
            </w:r>
            <w:r w:rsidR="006D23FB" w:rsidRPr="00636A0D">
              <w:rPr>
                <w:rFonts w:ascii="Helvetica" w:hAnsi="Helvetica" w:cs="Helvetica"/>
                <w:b/>
                <w:sz w:val="16"/>
                <w:szCs w:val="16"/>
                <w:lang w:val="en-GB"/>
              </w:rPr>
              <w:fldChar w:fldCharType="separate"/>
            </w:r>
            <w:r w:rsidR="00E83B07" w:rsidRPr="00636A0D">
              <w:rPr>
                <w:rFonts w:ascii="Helvetica" w:hAnsi="Helvetica" w:cs="Helvetica"/>
                <w:b/>
                <w:sz w:val="16"/>
                <w:szCs w:val="16"/>
                <w:lang w:val="en-GB"/>
              </w:rPr>
              <w:t>12</w:t>
            </w:r>
            <w:r w:rsidR="006D23FB" w:rsidRPr="00636A0D">
              <w:rPr>
                <w:rFonts w:ascii="Helvetica" w:hAnsi="Helvetica" w:cs="Helvetica"/>
                <w:b/>
                <w:sz w:val="16"/>
                <w:szCs w:val="16"/>
                <w:lang w:val="en-GB"/>
              </w:rPr>
              <w:fldChar w:fldCharType="end"/>
            </w:r>
            <w:bookmarkEnd w:id="37"/>
          </w:p>
        </w:tc>
      </w:tr>
    </w:tbl>
    <w:p w:rsidR="006008EB" w:rsidRPr="00636A0D" w:rsidRDefault="0015194C">
      <w:pPr>
        <w:tabs>
          <w:tab w:val="left" w:pos="7700"/>
        </w:tabs>
        <w:spacing w:line="360" w:lineRule="auto"/>
        <w:jc w:val="both"/>
        <w:rPr>
          <w:rFonts w:ascii="Helvetica" w:hAnsi="Helvetica" w:cs="Helvetica"/>
          <w:sz w:val="16"/>
          <w:szCs w:val="16"/>
          <w:lang w:val="ru-RU"/>
        </w:rPr>
      </w:pPr>
      <w:r w:rsidRPr="00636A0D">
        <w:rPr>
          <w:rFonts w:ascii="Helvetica" w:hAnsi="Helvetica" w:cs="Helvetica"/>
          <w:sz w:val="16"/>
          <w:szCs w:val="16"/>
        </w:rPr>
        <w:t>Подвижный пульт управления (рис. 12) позволяет оператору работать в любом положении относительно станка. Пульт оснащен следующими органами управления</w:t>
      </w:r>
      <w:r w:rsidR="00E83B07" w:rsidRPr="00636A0D">
        <w:rPr>
          <w:rFonts w:ascii="Helvetica" w:hAnsi="Helvetica" w:cs="Helvetica"/>
          <w:sz w:val="16"/>
          <w:szCs w:val="16"/>
          <w:lang w:val="ru-RU"/>
        </w:rPr>
        <w:t>:</w:t>
      </w:r>
    </w:p>
    <w:p w:rsidR="0015194C" w:rsidRPr="0015194C" w:rsidRDefault="0015194C" w:rsidP="0015194C">
      <w:pPr>
        <w:widowControl w:val="0"/>
        <w:numPr>
          <w:ilvl w:val="0"/>
          <w:numId w:val="7"/>
        </w:numPr>
        <w:suppressAutoHyphens w:val="0"/>
        <w:spacing w:line="360" w:lineRule="auto"/>
        <w:jc w:val="both"/>
        <w:rPr>
          <w:rFonts w:ascii="Helvetica" w:hAnsi="Helvetica" w:cs="Helvetica"/>
          <w:sz w:val="16"/>
          <w:szCs w:val="16"/>
          <w:lang w:val="ru-RU"/>
        </w:rPr>
      </w:pPr>
      <w:r w:rsidRPr="0015194C">
        <w:rPr>
          <w:rFonts w:ascii="Helvetica" w:hAnsi="Helvetica" w:cs="Helvetica"/>
          <w:sz w:val="16"/>
          <w:szCs w:val="16"/>
        </w:rPr>
        <w:t xml:space="preserve">Верхний рычаг управления (8, рис. 12) в положении а поднимает держатель кулачкового зажима и в положении b опускает его. В положении с перемещает кулачковый зажим вправо и монтажную лапу влево (они оказываются рядом друг с другом), в положении d смещает кулачковый зажим влево и монтажную лапу вправо (теперь они расположены далеко друг от друга). </w:t>
      </w:r>
    </w:p>
    <w:p w:rsidR="006008EB" w:rsidRPr="0015194C" w:rsidRDefault="00DF6CF9" w:rsidP="0015194C">
      <w:pPr>
        <w:widowControl w:val="0"/>
        <w:suppressAutoHyphens w:val="0"/>
        <w:spacing w:line="360" w:lineRule="auto"/>
        <w:ind w:left="420"/>
        <w:jc w:val="both"/>
        <w:rPr>
          <w:rFonts w:ascii="Helvetica" w:hAnsi="Helvetica" w:cs="Helvetica"/>
          <w:sz w:val="16"/>
          <w:szCs w:val="16"/>
          <w:lang w:val="ru-RU"/>
        </w:rPr>
      </w:pPr>
      <w:r>
        <w:rPr>
          <w:rFonts w:ascii="Helvetica" w:hAnsi="Helvetica" w:cs="Helvetica"/>
          <w:b/>
          <w:sz w:val="16"/>
          <w:szCs w:val="16"/>
          <w:lang w:val="ru-RU"/>
        </w:rPr>
        <w:t>При</w:t>
      </w:r>
      <w:r w:rsidR="0015194C" w:rsidRPr="0015194C">
        <w:rPr>
          <w:rFonts w:ascii="Helvetica" w:hAnsi="Helvetica" w:cs="Helvetica"/>
          <w:b/>
          <w:sz w:val="16"/>
          <w:szCs w:val="16"/>
        </w:rPr>
        <w:t>мечание:</w:t>
      </w:r>
      <w:r w:rsidR="0015194C" w:rsidRPr="0015194C">
        <w:rPr>
          <w:rFonts w:ascii="Helvetica" w:hAnsi="Helvetica" w:cs="Helvetica"/>
          <w:sz w:val="16"/>
          <w:szCs w:val="16"/>
        </w:rPr>
        <w:t xml:space="preserve"> в целях защиты монтажного приспособления в положении с предусмотрено отверстие (маркер положения).</w:t>
      </w:r>
    </w:p>
    <w:p w:rsidR="006008EB" w:rsidRPr="0015194C" w:rsidRDefault="0015194C">
      <w:pPr>
        <w:widowControl w:val="0"/>
        <w:numPr>
          <w:ilvl w:val="0"/>
          <w:numId w:val="7"/>
        </w:numPr>
        <w:suppressAutoHyphens w:val="0"/>
        <w:spacing w:line="360" w:lineRule="auto"/>
        <w:jc w:val="both"/>
        <w:rPr>
          <w:rFonts w:ascii="Helvetica" w:hAnsi="Helvetica" w:cs="Helvetica"/>
          <w:sz w:val="16"/>
          <w:szCs w:val="16"/>
          <w:lang w:val="ru-RU"/>
        </w:rPr>
      </w:pPr>
      <w:r w:rsidRPr="0015194C">
        <w:rPr>
          <w:rFonts w:ascii="Helvetica" w:hAnsi="Helvetica" w:cs="Helvetica"/>
          <w:sz w:val="16"/>
          <w:szCs w:val="16"/>
        </w:rPr>
        <w:t>Нижний рычаг управления (15, рис. 12) в положении а перемещает монтажную лапу в нерабочее положение, в положении b перемещает лапу в рабочее положение. При перемещении в положение с поворачивает монтажную головку на 180 град. против часовой стрелки, при перемещении в положение d поворачивает монтажную головку в противоположную сторону и возвращает ее в исходное положение</w:t>
      </w:r>
      <w:r w:rsidR="00E83B07" w:rsidRPr="0015194C">
        <w:rPr>
          <w:rFonts w:ascii="Helvetica" w:hAnsi="Helvetica" w:cs="Helvetica"/>
          <w:sz w:val="16"/>
          <w:szCs w:val="16"/>
          <w:lang w:val="ru-RU"/>
        </w:rPr>
        <w:t xml:space="preserve">. </w:t>
      </w:r>
    </w:p>
    <w:p w:rsidR="006008EB" w:rsidRPr="0015194C" w:rsidRDefault="00DF6CF9">
      <w:pPr>
        <w:spacing w:line="360" w:lineRule="auto"/>
        <w:ind w:left="360" w:firstLine="60"/>
        <w:jc w:val="both"/>
        <w:rPr>
          <w:rFonts w:ascii="Helvetica" w:hAnsi="Helvetica" w:cs="Helvetica"/>
          <w:sz w:val="16"/>
          <w:szCs w:val="16"/>
          <w:lang w:val="ru-RU"/>
        </w:rPr>
      </w:pPr>
      <w:r>
        <w:rPr>
          <w:rFonts w:ascii="Helvetica" w:hAnsi="Helvetica" w:cs="Helvetica"/>
          <w:b/>
          <w:sz w:val="16"/>
          <w:szCs w:val="16"/>
          <w:lang w:val="ru-RU"/>
        </w:rPr>
        <w:t>При</w:t>
      </w:r>
      <w:r w:rsidR="0015194C" w:rsidRPr="0015194C">
        <w:rPr>
          <w:rFonts w:ascii="Helvetica" w:hAnsi="Helvetica" w:cs="Helvetica"/>
          <w:b/>
          <w:sz w:val="16"/>
          <w:szCs w:val="16"/>
        </w:rPr>
        <w:t>мечание:</w:t>
      </w:r>
      <w:r w:rsidR="0015194C" w:rsidRPr="0015194C">
        <w:rPr>
          <w:rFonts w:ascii="Helvetica" w:hAnsi="Helvetica" w:cs="Helvetica"/>
          <w:sz w:val="16"/>
          <w:szCs w:val="16"/>
        </w:rPr>
        <w:t xml:space="preserve"> положение с определяется по отверстию, просверленному в защитном кожухе</w:t>
      </w:r>
      <w:r w:rsidR="00E83B07" w:rsidRPr="0015194C">
        <w:rPr>
          <w:rFonts w:ascii="Helvetica" w:hAnsi="Helvetica" w:cs="Helvetica"/>
          <w:sz w:val="16"/>
          <w:szCs w:val="16"/>
          <w:lang w:val="ru-RU"/>
        </w:rPr>
        <w:t>.</w:t>
      </w:r>
    </w:p>
    <w:tbl>
      <w:tblPr>
        <w:tblW w:w="9923" w:type="dxa"/>
        <w:tblLayout w:type="fixed"/>
        <w:tblLook w:val="04A0"/>
      </w:tblPr>
      <w:tblGrid>
        <w:gridCol w:w="6093"/>
        <w:gridCol w:w="3830"/>
      </w:tblGrid>
      <w:tr w:rsidR="006008EB" w:rsidRPr="0015194C">
        <w:tc>
          <w:tcPr>
            <w:tcW w:w="6093" w:type="dxa"/>
            <w:vMerge w:val="restart"/>
            <w:shd w:val="clear" w:color="auto" w:fill="auto"/>
          </w:tcPr>
          <w:p w:rsidR="006008EB" w:rsidRPr="0015194C" w:rsidRDefault="0015194C">
            <w:pPr>
              <w:widowControl w:val="0"/>
              <w:numPr>
                <w:ilvl w:val="0"/>
                <w:numId w:val="7"/>
              </w:numPr>
              <w:suppressAutoHyphens w:val="0"/>
              <w:spacing w:line="360" w:lineRule="auto"/>
              <w:jc w:val="both"/>
              <w:rPr>
                <w:rFonts w:ascii="Helvetica" w:hAnsi="Helvetica" w:cs="Helvetica"/>
                <w:sz w:val="16"/>
                <w:szCs w:val="16"/>
                <w:lang w:val="ru-RU"/>
              </w:rPr>
            </w:pPr>
            <w:r w:rsidRPr="0015194C">
              <w:rPr>
                <w:rFonts w:ascii="Helvetica" w:hAnsi="Helvetica" w:cs="Helvetica"/>
                <w:sz w:val="16"/>
                <w:szCs w:val="16"/>
              </w:rPr>
              <w:t>Переключатель зажима (9, рис. 12) в верхнем положении разводит рычаги самоцентрирующегося кулачкового зажима (ФИКСАЦИЯ), в нижнем положении сводит рычаги самоцентрирующегося кулачкового зажима (НЕЗАФИКСИРОВАНО)</w:t>
            </w:r>
            <w:r w:rsidR="00E83B07" w:rsidRPr="0015194C">
              <w:rPr>
                <w:rFonts w:ascii="Helvetica" w:hAnsi="Helvetica" w:cs="Helvetica"/>
                <w:sz w:val="16"/>
                <w:szCs w:val="16"/>
                <w:lang w:val="ru-RU"/>
              </w:rPr>
              <w:t>.</w:t>
            </w:r>
          </w:p>
          <w:p w:rsidR="006008EB" w:rsidRPr="0015194C" w:rsidRDefault="0015194C">
            <w:pPr>
              <w:widowControl w:val="0"/>
              <w:numPr>
                <w:ilvl w:val="0"/>
                <w:numId w:val="7"/>
              </w:numPr>
              <w:suppressAutoHyphens w:val="0"/>
              <w:spacing w:line="360" w:lineRule="auto"/>
              <w:jc w:val="both"/>
              <w:rPr>
                <w:rFonts w:ascii="Helvetica" w:hAnsi="Helvetica" w:cs="Helvetica"/>
                <w:sz w:val="16"/>
                <w:szCs w:val="16"/>
                <w:lang w:val="ru-RU"/>
              </w:rPr>
            </w:pPr>
            <w:r w:rsidRPr="0015194C">
              <w:rPr>
                <w:rFonts w:ascii="Helvetica" w:hAnsi="Helvetica" w:cs="Helvetica"/>
                <w:sz w:val="16"/>
                <w:szCs w:val="16"/>
              </w:rPr>
              <w:t>Педаль (10, рис. 12) при нажатии с левой или правой стороны включает вращение зажима в направлении, указанном стрелкой на педали</w:t>
            </w:r>
            <w:r w:rsidR="00E83B07" w:rsidRPr="0015194C">
              <w:rPr>
                <w:rFonts w:ascii="Helvetica" w:hAnsi="Helvetica" w:cs="Helvetica"/>
                <w:sz w:val="16"/>
                <w:szCs w:val="16"/>
                <w:lang w:val="ru-RU"/>
              </w:rPr>
              <w:t>.</w:t>
            </w:r>
          </w:p>
          <w:p w:rsidR="006008EB" w:rsidRPr="0015194C" w:rsidRDefault="0015194C">
            <w:pPr>
              <w:widowControl w:val="0"/>
              <w:numPr>
                <w:ilvl w:val="0"/>
                <w:numId w:val="7"/>
              </w:numPr>
              <w:suppressAutoHyphens w:val="0"/>
              <w:spacing w:line="360" w:lineRule="auto"/>
              <w:jc w:val="both"/>
              <w:rPr>
                <w:rFonts w:ascii="Helvetica" w:hAnsi="Helvetica" w:cs="Helvetica"/>
                <w:sz w:val="16"/>
                <w:szCs w:val="16"/>
                <w:lang w:val="ru-RU"/>
              </w:rPr>
            </w:pPr>
            <w:r w:rsidRPr="0015194C">
              <w:rPr>
                <w:rFonts w:ascii="Helvetica" w:hAnsi="Helvetica" w:cs="Helvetica"/>
                <w:sz w:val="16"/>
                <w:szCs w:val="16"/>
              </w:rPr>
              <w:t>Выключатель второй скорости (11, рис. 12) при нажатии с педалью (10, рис. 12) включает высокую скорость вращения кулачкового зажима</w:t>
            </w:r>
            <w:r w:rsidR="00E83B07" w:rsidRPr="0015194C">
              <w:rPr>
                <w:rFonts w:ascii="Helvetica" w:hAnsi="Helvetica" w:cs="Helvetica"/>
                <w:sz w:val="16"/>
                <w:szCs w:val="16"/>
                <w:lang w:val="ru-RU"/>
              </w:rPr>
              <w:t xml:space="preserve">. </w:t>
            </w:r>
          </w:p>
          <w:p w:rsidR="006008EB" w:rsidRPr="0015194C" w:rsidRDefault="0015194C">
            <w:pPr>
              <w:widowControl w:val="0"/>
              <w:numPr>
                <w:ilvl w:val="0"/>
                <w:numId w:val="7"/>
              </w:numPr>
              <w:suppressAutoHyphens w:val="0"/>
              <w:spacing w:line="360" w:lineRule="auto"/>
              <w:jc w:val="both"/>
              <w:rPr>
                <w:rFonts w:ascii="Helvetica" w:hAnsi="Helvetica" w:cs="Helvetica"/>
                <w:sz w:val="16"/>
                <w:szCs w:val="16"/>
                <w:lang w:val="ru-RU"/>
              </w:rPr>
            </w:pPr>
            <w:r w:rsidRPr="0015194C">
              <w:rPr>
                <w:rFonts w:ascii="Helvetica" w:hAnsi="Helvetica" w:cs="Helvetica"/>
                <w:sz w:val="16"/>
                <w:szCs w:val="16"/>
              </w:rPr>
              <w:lastRenderedPageBreak/>
              <w:t>Педали включения второй скорости вращения (12, рис. 12) перемещают кулачковый зажим и монтажную лапу, каретку на высокой скорости</w:t>
            </w:r>
            <w:r w:rsidR="00E83B07" w:rsidRPr="0015194C">
              <w:rPr>
                <w:rFonts w:ascii="Helvetica" w:hAnsi="Helvetica" w:cs="Helvetica"/>
                <w:sz w:val="16"/>
                <w:szCs w:val="16"/>
                <w:lang w:val="ru-RU"/>
              </w:rPr>
              <w:t>.</w:t>
            </w:r>
          </w:p>
          <w:p w:rsidR="006008EB" w:rsidRPr="0015194C" w:rsidRDefault="0015194C">
            <w:pPr>
              <w:tabs>
                <w:tab w:val="left" w:pos="7700"/>
              </w:tabs>
              <w:spacing w:line="360" w:lineRule="auto"/>
              <w:jc w:val="both"/>
              <w:rPr>
                <w:rFonts w:ascii="Helvetica" w:hAnsi="Helvetica" w:cs="Helvetica"/>
                <w:sz w:val="16"/>
                <w:szCs w:val="16"/>
                <w:lang w:val="ru-RU"/>
              </w:rPr>
            </w:pPr>
            <w:r w:rsidRPr="0015194C">
              <w:rPr>
                <w:rFonts w:ascii="Helvetica" w:hAnsi="Helvetica" w:cs="Helvetica"/>
                <w:sz w:val="16"/>
                <w:szCs w:val="16"/>
              </w:rPr>
              <w:t>На станке также имеется кнопка (19, рис 13), которая позволяет менять приспособления (например, при установке диска для обслуживания бескамерных шин RT).</w:t>
            </w:r>
          </w:p>
        </w:tc>
        <w:tc>
          <w:tcPr>
            <w:tcW w:w="3830" w:type="dxa"/>
            <w:shd w:val="clear" w:color="auto" w:fill="auto"/>
          </w:tcPr>
          <w:p w:rsidR="006008EB" w:rsidRPr="0015194C" w:rsidRDefault="00E83B07">
            <w:pPr>
              <w:spacing w:line="360" w:lineRule="auto"/>
              <w:jc w:val="center"/>
              <w:rPr>
                <w:rFonts w:ascii="Helvetica" w:hAnsi="Helvetica" w:cs="Helvetica"/>
                <w:sz w:val="16"/>
                <w:szCs w:val="16"/>
                <w:lang w:val="en-GB"/>
              </w:rPr>
            </w:pPr>
            <w:r w:rsidRPr="0015194C">
              <w:rPr>
                <w:rFonts w:ascii="Helvetica" w:hAnsi="Helvetica" w:cs="Helvetica"/>
                <w:noProof/>
                <w:sz w:val="16"/>
                <w:szCs w:val="16"/>
                <w:lang w:val="ru-RU" w:eastAsia="ru-RU"/>
              </w:rPr>
              <w:lastRenderedPageBreak/>
              <w:drawing>
                <wp:inline distT="0" distB="0" distL="0" distR="0">
                  <wp:extent cx="1520190" cy="1614805"/>
                  <wp:effectExtent l="0" t="0" r="0" b="0"/>
                  <wp:docPr id="120" name="Immagine 12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magine 120" descr="D"/>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520190" cy="1614805"/>
                          </a:xfrm>
                          <a:prstGeom prst="rect">
                            <a:avLst/>
                          </a:prstGeom>
                          <a:noFill/>
                          <a:ln>
                            <a:noFill/>
                          </a:ln>
                        </pic:spPr>
                      </pic:pic>
                    </a:graphicData>
                  </a:graphic>
                </wp:inline>
              </w:drawing>
            </w:r>
          </w:p>
        </w:tc>
      </w:tr>
      <w:tr w:rsidR="006008EB" w:rsidRPr="0015194C">
        <w:tc>
          <w:tcPr>
            <w:tcW w:w="6093" w:type="dxa"/>
            <w:vMerge/>
            <w:shd w:val="clear" w:color="auto" w:fill="auto"/>
          </w:tcPr>
          <w:p w:rsidR="006008EB" w:rsidRPr="0015194C" w:rsidRDefault="006008EB">
            <w:pPr>
              <w:spacing w:line="360" w:lineRule="auto"/>
              <w:jc w:val="both"/>
              <w:rPr>
                <w:rFonts w:ascii="Helvetica" w:hAnsi="Helvetica" w:cs="Helvetica"/>
                <w:sz w:val="16"/>
                <w:szCs w:val="16"/>
                <w:lang w:val="en-GB"/>
              </w:rPr>
            </w:pPr>
          </w:p>
        </w:tc>
        <w:tc>
          <w:tcPr>
            <w:tcW w:w="3830" w:type="dxa"/>
            <w:shd w:val="clear" w:color="auto" w:fill="auto"/>
          </w:tcPr>
          <w:p w:rsidR="006008EB" w:rsidRPr="0015194C" w:rsidRDefault="008A5988">
            <w:pPr>
              <w:spacing w:line="360" w:lineRule="auto"/>
              <w:jc w:val="center"/>
              <w:rPr>
                <w:rFonts w:ascii="Helvetica" w:hAnsi="Helvetica" w:cs="Helvetica"/>
                <w:b/>
                <w:sz w:val="16"/>
                <w:szCs w:val="16"/>
                <w:lang w:val="en-GB"/>
              </w:rPr>
            </w:pPr>
            <w:bookmarkStart w:id="38" w:name="_Ref391920593"/>
            <w:r w:rsidRPr="0015194C">
              <w:rPr>
                <w:rFonts w:ascii="Helvetica" w:hAnsi="Helvetica" w:cs="Helvetica"/>
                <w:b/>
                <w:sz w:val="16"/>
                <w:szCs w:val="16"/>
                <w:lang w:val="ru-RU"/>
              </w:rPr>
              <w:t>Рис</w:t>
            </w:r>
            <w:r w:rsidRPr="0015194C">
              <w:rPr>
                <w:rFonts w:ascii="Helvetica" w:hAnsi="Helvetica" w:cs="Helvetica"/>
                <w:b/>
                <w:sz w:val="16"/>
                <w:szCs w:val="16"/>
                <w:lang w:val="en-GB"/>
              </w:rPr>
              <w:t>.</w:t>
            </w:r>
            <w:r w:rsidR="00E83B07" w:rsidRPr="0015194C">
              <w:rPr>
                <w:rFonts w:ascii="Helvetica" w:hAnsi="Helvetica" w:cs="Helvetica"/>
                <w:b/>
                <w:sz w:val="16"/>
                <w:szCs w:val="16"/>
                <w:lang w:val="en-GB"/>
              </w:rPr>
              <w:t xml:space="preserve"> </w:t>
            </w:r>
            <w:r w:rsidR="006D23FB" w:rsidRPr="0015194C">
              <w:rPr>
                <w:rFonts w:ascii="Helvetica" w:hAnsi="Helvetica" w:cs="Helvetica"/>
                <w:b/>
                <w:sz w:val="16"/>
                <w:szCs w:val="16"/>
                <w:lang w:val="en-GB"/>
              </w:rPr>
              <w:fldChar w:fldCharType="begin"/>
            </w:r>
            <w:r w:rsidR="00E83B07" w:rsidRPr="0015194C">
              <w:rPr>
                <w:rFonts w:ascii="Helvetica" w:hAnsi="Helvetica" w:cs="Helvetica"/>
                <w:b/>
                <w:sz w:val="16"/>
                <w:szCs w:val="16"/>
                <w:lang w:val="en-GB"/>
              </w:rPr>
              <w:instrText xml:space="preserve"> SEQ Figure \* ARABIC </w:instrText>
            </w:r>
            <w:r w:rsidR="006D23FB" w:rsidRPr="0015194C">
              <w:rPr>
                <w:rFonts w:ascii="Helvetica" w:hAnsi="Helvetica" w:cs="Helvetica"/>
                <w:b/>
                <w:sz w:val="16"/>
                <w:szCs w:val="16"/>
                <w:lang w:val="en-GB"/>
              </w:rPr>
              <w:fldChar w:fldCharType="separate"/>
            </w:r>
            <w:r w:rsidR="00E83B07" w:rsidRPr="0015194C">
              <w:rPr>
                <w:rFonts w:ascii="Helvetica" w:hAnsi="Helvetica" w:cs="Helvetica"/>
                <w:b/>
                <w:sz w:val="16"/>
                <w:szCs w:val="16"/>
                <w:lang w:val="en-GB"/>
              </w:rPr>
              <w:t>13</w:t>
            </w:r>
            <w:r w:rsidR="006D23FB" w:rsidRPr="0015194C">
              <w:rPr>
                <w:rFonts w:ascii="Helvetica" w:hAnsi="Helvetica" w:cs="Helvetica"/>
                <w:b/>
                <w:sz w:val="16"/>
                <w:szCs w:val="16"/>
                <w:lang w:val="en-GB"/>
              </w:rPr>
              <w:fldChar w:fldCharType="end"/>
            </w:r>
            <w:bookmarkEnd w:id="38"/>
          </w:p>
        </w:tc>
      </w:tr>
    </w:tbl>
    <w:p w:rsidR="006008EB" w:rsidRPr="0015194C" w:rsidRDefault="00DF6CF9">
      <w:pPr>
        <w:spacing w:line="360" w:lineRule="auto"/>
        <w:jc w:val="both"/>
        <w:rPr>
          <w:rFonts w:ascii="Helvetica" w:hAnsi="Helvetica" w:cs="Helvetica"/>
          <w:sz w:val="16"/>
          <w:szCs w:val="16"/>
          <w:lang w:val="ru-RU"/>
        </w:rPr>
      </w:pPr>
      <w:r w:rsidRPr="00DF6CF9">
        <w:rPr>
          <w:rFonts w:ascii="Helvetica" w:hAnsi="Helvetica" w:cs="Helvetica"/>
          <w:b/>
          <w:sz w:val="16"/>
          <w:szCs w:val="16"/>
          <w:lang w:val="ru-RU"/>
        </w:rPr>
        <w:lastRenderedPageBreak/>
        <w:t>При</w:t>
      </w:r>
      <w:r w:rsidR="0015194C" w:rsidRPr="00DF6CF9">
        <w:rPr>
          <w:rFonts w:ascii="Helvetica" w:hAnsi="Helvetica" w:cs="Helvetica"/>
          <w:b/>
          <w:sz w:val="16"/>
          <w:szCs w:val="16"/>
        </w:rPr>
        <w:t>мечание:</w:t>
      </w:r>
      <w:r w:rsidR="0015194C" w:rsidRPr="0015194C">
        <w:rPr>
          <w:rFonts w:ascii="Helvetica" w:hAnsi="Helvetica" w:cs="Helvetica"/>
          <w:sz w:val="16"/>
          <w:szCs w:val="16"/>
        </w:rPr>
        <w:t xml:space="preserve"> все органы управления очень чувствительны и небольшие вибрации станка могут влиять на точность работы.</w:t>
      </w:r>
    </w:p>
    <w:p w:rsidR="006008EB" w:rsidRPr="0015194C" w:rsidRDefault="006008EB">
      <w:pPr>
        <w:spacing w:line="360" w:lineRule="auto"/>
        <w:jc w:val="both"/>
        <w:rPr>
          <w:rFonts w:ascii="Helvetica" w:hAnsi="Helvetica" w:cs="Arial"/>
          <w:sz w:val="16"/>
          <w:szCs w:val="16"/>
          <w:lang w:val="ru-RU"/>
        </w:rPr>
      </w:pPr>
    </w:p>
    <w:p w:rsidR="006008EB" w:rsidRPr="0015194C" w:rsidRDefault="00E83B07">
      <w:pPr>
        <w:pStyle w:val="2"/>
        <w:rPr>
          <w:lang w:val="ru-RU"/>
        </w:rPr>
      </w:pPr>
      <w:bookmarkStart w:id="39" w:name="_Toc403636120"/>
      <w:r>
        <w:t xml:space="preserve">8.5 </w:t>
      </w:r>
      <w:r w:rsidR="0015194C">
        <w:t>–</w:t>
      </w:r>
      <w:r>
        <w:t xml:space="preserve"> </w:t>
      </w:r>
      <w:bookmarkEnd w:id="39"/>
      <w:r w:rsidR="0015194C">
        <w:rPr>
          <w:lang w:val="ru-RU"/>
        </w:rPr>
        <w:t>РАБОЧЕЕ ПОЛОЖЕНИЕ</w:t>
      </w:r>
    </w:p>
    <w:p w:rsidR="006008EB" w:rsidRDefault="006008EB">
      <w:pPr>
        <w:tabs>
          <w:tab w:val="left" w:pos="7700"/>
        </w:tabs>
        <w:spacing w:line="360" w:lineRule="auto"/>
        <w:jc w:val="both"/>
        <w:rPr>
          <w:rFonts w:ascii="Helvetica" w:hAnsi="Helvetica" w:cs="Arial"/>
          <w:sz w:val="16"/>
          <w:szCs w:val="16"/>
          <w:lang w:val="en-GB"/>
        </w:rPr>
      </w:pPr>
    </w:p>
    <w:tbl>
      <w:tblPr>
        <w:tblW w:w="9923" w:type="dxa"/>
        <w:jc w:val="center"/>
        <w:tblLayout w:type="fixed"/>
        <w:tblLook w:val="04A0"/>
      </w:tblPr>
      <w:tblGrid>
        <w:gridCol w:w="9923"/>
      </w:tblGrid>
      <w:tr w:rsidR="006008EB">
        <w:trPr>
          <w:jc w:val="center"/>
        </w:trPr>
        <w:tc>
          <w:tcPr>
            <w:tcW w:w="9923" w:type="dxa"/>
            <w:shd w:val="clear" w:color="auto" w:fill="auto"/>
          </w:tcPr>
          <w:p w:rsidR="006008EB" w:rsidRDefault="00E83B07">
            <w:pPr>
              <w:spacing w:line="360" w:lineRule="auto"/>
              <w:jc w:val="center"/>
              <w:rPr>
                <w:rFonts w:ascii="Helvetica" w:hAnsi="Helvetica" w:cs="Arial"/>
                <w:sz w:val="16"/>
                <w:szCs w:val="16"/>
                <w:lang w:val="en-GB"/>
              </w:rPr>
            </w:pPr>
            <w:r>
              <w:rPr>
                <w:rFonts w:ascii="Arial" w:hAnsi="Arial" w:cs="Arial" w:hint="eastAsia"/>
                <w:noProof/>
                <w:sz w:val="20"/>
                <w:szCs w:val="20"/>
                <w:bdr w:val="single" w:sz="4" w:space="0" w:color="auto"/>
                <w:lang w:val="ru-RU" w:eastAsia="ru-RU"/>
              </w:rPr>
              <w:drawing>
                <wp:inline distT="0" distB="0" distL="0" distR="0">
                  <wp:extent cx="2054225" cy="1543685"/>
                  <wp:effectExtent l="0" t="0" r="0" b="0"/>
                  <wp:docPr id="121" name="Immagine 121" descr="work posi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magine 121" descr="work positon"/>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2054225" cy="1543685"/>
                          </a:xfrm>
                          <a:prstGeom prst="rect">
                            <a:avLst/>
                          </a:prstGeom>
                          <a:solidFill>
                            <a:srgbClr val="000000"/>
                          </a:solidFill>
                          <a:ln>
                            <a:noFill/>
                          </a:ln>
                        </pic:spPr>
                      </pic:pic>
                    </a:graphicData>
                  </a:graphic>
                </wp:inline>
              </w:drawing>
            </w:r>
          </w:p>
        </w:tc>
      </w:tr>
      <w:tr w:rsidR="006008EB">
        <w:trPr>
          <w:jc w:val="center"/>
        </w:trPr>
        <w:tc>
          <w:tcPr>
            <w:tcW w:w="9923" w:type="dxa"/>
            <w:shd w:val="clear" w:color="auto" w:fill="auto"/>
          </w:tcPr>
          <w:p w:rsidR="006008EB" w:rsidRDefault="008A5988">
            <w:pPr>
              <w:keepNext/>
              <w:spacing w:line="360" w:lineRule="auto"/>
              <w:jc w:val="center"/>
              <w:rPr>
                <w:rFonts w:ascii="Helvetica" w:hAnsi="Helvetica" w:cs="Arial"/>
                <w:sz w:val="16"/>
                <w:szCs w:val="16"/>
                <w:lang w:val="en-GB"/>
              </w:rPr>
            </w:pPr>
            <w:bookmarkStart w:id="40" w:name="_Ref391921172"/>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14</w:t>
            </w:r>
            <w:r w:rsidR="006D23FB">
              <w:rPr>
                <w:rFonts w:ascii="Helvetica" w:hAnsi="Helvetica" w:cs="Arial"/>
                <w:b/>
                <w:sz w:val="16"/>
                <w:szCs w:val="16"/>
                <w:lang w:val="en-GB"/>
              </w:rPr>
              <w:fldChar w:fldCharType="end"/>
            </w:r>
            <w:bookmarkEnd w:id="40"/>
          </w:p>
        </w:tc>
      </w:tr>
    </w:tbl>
    <w:p w:rsidR="006008EB" w:rsidRPr="0015194C" w:rsidRDefault="0015194C">
      <w:pPr>
        <w:tabs>
          <w:tab w:val="left" w:pos="7700"/>
        </w:tabs>
        <w:spacing w:line="360" w:lineRule="auto"/>
        <w:jc w:val="both"/>
        <w:rPr>
          <w:rFonts w:ascii="Helvetica" w:hAnsi="Helvetica" w:cs="Helvetica"/>
          <w:sz w:val="16"/>
          <w:szCs w:val="16"/>
        </w:rPr>
      </w:pPr>
      <w:r w:rsidRPr="0015194C">
        <w:rPr>
          <w:rFonts w:ascii="Helvetica" w:hAnsi="Helvetica" w:cs="Helvetica"/>
          <w:sz w:val="16"/>
          <w:szCs w:val="16"/>
        </w:rPr>
        <w:t>На рис. 14 представлены различные рабочие положения (А, В, С, D) в соответствии с порядком эксплуатации станка. Они используются в процессе контроля точности, скорости и безопасности работы станка.</w:t>
      </w:r>
    </w:p>
    <w:p w:rsidR="006008EB" w:rsidRPr="0015194C" w:rsidRDefault="006008EB">
      <w:pPr>
        <w:spacing w:line="360" w:lineRule="auto"/>
        <w:jc w:val="both"/>
        <w:rPr>
          <w:rFonts w:ascii="Helvetica" w:hAnsi="Helvetica" w:cs="Arial"/>
          <w:sz w:val="16"/>
          <w:szCs w:val="16"/>
          <w:lang w:val="ru-RU"/>
        </w:rPr>
      </w:pPr>
    </w:p>
    <w:p w:rsidR="006008EB" w:rsidRPr="0015194C" w:rsidRDefault="00E83B07">
      <w:pPr>
        <w:pStyle w:val="2"/>
        <w:rPr>
          <w:lang w:val="ru-RU"/>
        </w:rPr>
      </w:pPr>
      <w:bookmarkStart w:id="41" w:name="_Toc403636121"/>
      <w:r w:rsidRPr="0015194C">
        <w:rPr>
          <w:lang w:val="ru-RU"/>
        </w:rPr>
        <w:t xml:space="preserve">8.6 </w:t>
      </w:r>
      <w:r w:rsidR="0015194C" w:rsidRPr="0015194C">
        <w:rPr>
          <w:lang w:val="ru-RU"/>
        </w:rPr>
        <w:t>–</w:t>
      </w:r>
      <w:r w:rsidRPr="0015194C">
        <w:rPr>
          <w:lang w:val="ru-RU"/>
        </w:rPr>
        <w:t xml:space="preserve"> </w:t>
      </w:r>
      <w:bookmarkEnd w:id="41"/>
      <w:r w:rsidR="0015194C">
        <w:rPr>
          <w:lang w:val="ru-RU"/>
        </w:rPr>
        <w:t>ПОДГОТОВКА К РАБОТЕ</w:t>
      </w:r>
    </w:p>
    <w:p w:rsidR="006008EB" w:rsidRPr="0015194C" w:rsidRDefault="006008EB">
      <w:pPr>
        <w:tabs>
          <w:tab w:val="left" w:pos="7700"/>
        </w:tabs>
        <w:spacing w:line="360" w:lineRule="auto"/>
        <w:jc w:val="both"/>
        <w:rPr>
          <w:rFonts w:ascii="Helvetica" w:hAnsi="Helvetica" w:cs="Helvetica"/>
          <w:sz w:val="16"/>
          <w:szCs w:val="16"/>
          <w:lang w:val="ru-RU"/>
        </w:rPr>
      </w:pPr>
    </w:p>
    <w:p w:rsidR="006008EB" w:rsidRPr="0015194C" w:rsidRDefault="0015194C">
      <w:pPr>
        <w:tabs>
          <w:tab w:val="left" w:pos="7700"/>
        </w:tabs>
        <w:spacing w:line="360" w:lineRule="auto"/>
        <w:jc w:val="both"/>
        <w:rPr>
          <w:rFonts w:ascii="Helvetica" w:hAnsi="Helvetica" w:cs="Helvetica"/>
          <w:sz w:val="16"/>
          <w:szCs w:val="16"/>
          <w:lang w:val="ru-RU"/>
        </w:rPr>
      </w:pPr>
      <w:r w:rsidRPr="0015194C">
        <w:rPr>
          <w:rFonts w:ascii="Helvetica" w:hAnsi="Helvetica" w:cs="Helvetica"/>
          <w:sz w:val="16"/>
          <w:szCs w:val="16"/>
        </w:rPr>
        <w:t>Перед началом работы на станке необходимо выполнить несколько проверок.</w:t>
      </w:r>
    </w:p>
    <w:tbl>
      <w:tblPr>
        <w:tblW w:w="10774" w:type="dxa"/>
        <w:tblInd w:w="-176" w:type="dxa"/>
        <w:tblLayout w:type="fixed"/>
        <w:tblLook w:val="04A0"/>
      </w:tblPr>
      <w:tblGrid>
        <w:gridCol w:w="1691"/>
        <w:gridCol w:w="7559"/>
        <w:gridCol w:w="1427"/>
        <w:gridCol w:w="97"/>
      </w:tblGrid>
      <w:tr w:rsidR="006008EB" w:rsidRPr="0015194C">
        <w:trPr>
          <w:trHeight w:val="1409"/>
        </w:trPr>
        <w:tc>
          <w:tcPr>
            <w:tcW w:w="1691" w:type="dxa"/>
            <w:shd w:val="clear" w:color="auto" w:fill="auto"/>
          </w:tcPr>
          <w:p w:rsidR="006008EB" w:rsidRPr="0015194C" w:rsidRDefault="00E83B07">
            <w:pPr>
              <w:spacing w:before="120"/>
              <w:jc w:val="center"/>
              <w:rPr>
                <w:rFonts w:ascii="Helvetica" w:hAnsi="Helvetica" w:cs="Helvetica"/>
                <w:sz w:val="16"/>
                <w:szCs w:val="16"/>
                <w:lang w:val="en-GB"/>
              </w:rPr>
            </w:pPr>
            <w:r w:rsidRPr="0015194C">
              <w:rPr>
                <w:rFonts w:ascii="Helvetica" w:hAnsi="Helvetica" w:cs="Helvetica"/>
                <w:noProof/>
                <w:sz w:val="16"/>
                <w:szCs w:val="16"/>
                <w:lang w:val="ru-RU" w:eastAsia="ru-RU"/>
              </w:rPr>
              <w:drawing>
                <wp:inline distT="0" distB="0" distL="0" distR="0">
                  <wp:extent cx="522605" cy="534670"/>
                  <wp:effectExtent l="0" t="0" r="0" b="0"/>
                  <wp:docPr id="122" name="Immagine 12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magine 122"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15194C" w:rsidRDefault="00E83B07">
            <w:pPr>
              <w:spacing w:before="120"/>
              <w:jc w:val="center"/>
              <w:rPr>
                <w:rFonts w:ascii="Helvetica" w:hAnsi="Helvetica" w:cs="Helvetica"/>
                <w:b/>
                <w:sz w:val="16"/>
                <w:szCs w:val="16"/>
                <w:lang w:val="en-GB"/>
              </w:rPr>
            </w:pPr>
            <w:r w:rsidRPr="0015194C">
              <w:rPr>
                <w:rFonts w:ascii="Helvetica" w:hAnsi="Helvetica" w:cs="Helvetica"/>
                <w:b/>
                <w:sz w:val="16"/>
                <w:szCs w:val="16"/>
                <w:lang w:val="en-GB"/>
              </w:rPr>
              <w:t>CAUTION</w:t>
            </w:r>
          </w:p>
        </w:tc>
        <w:tc>
          <w:tcPr>
            <w:tcW w:w="9083" w:type="dxa"/>
            <w:gridSpan w:val="3"/>
            <w:shd w:val="clear" w:color="auto" w:fill="auto"/>
            <w:vAlign w:val="center"/>
          </w:tcPr>
          <w:p w:rsidR="006008EB" w:rsidRPr="00636A0D" w:rsidRDefault="0015194C">
            <w:pPr>
              <w:spacing w:line="360" w:lineRule="auto"/>
              <w:jc w:val="both"/>
              <w:rPr>
                <w:rFonts w:ascii="Helvetica" w:hAnsi="Helvetica" w:cs="Helvetica"/>
                <w:b/>
                <w:bCs/>
                <w:sz w:val="16"/>
                <w:szCs w:val="16"/>
                <w:lang w:val="ru-RU"/>
              </w:rPr>
            </w:pPr>
            <w:r w:rsidRPr="00636A0D">
              <w:rPr>
                <w:rFonts w:ascii="Helvetica" w:hAnsi="Helvetica" w:cs="Helvetica"/>
                <w:b/>
                <w:sz w:val="16"/>
                <w:szCs w:val="16"/>
              </w:rPr>
              <w:t>Следующие операции следует выполнять в нерабочем положении монтажной лапы.</w:t>
            </w:r>
          </w:p>
        </w:tc>
      </w:tr>
      <w:tr w:rsidR="006008EB" w:rsidRPr="0015194C">
        <w:trPr>
          <w:gridAfter w:val="1"/>
          <w:wAfter w:w="97" w:type="dxa"/>
          <w:trHeight w:val="206"/>
        </w:trPr>
        <w:tc>
          <w:tcPr>
            <w:tcW w:w="1691" w:type="dxa"/>
            <w:shd w:val="clear" w:color="auto" w:fill="auto"/>
            <w:vAlign w:val="center"/>
          </w:tcPr>
          <w:p w:rsidR="006008EB" w:rsidRPr="0015194C" w:rsidRDefault="00E83B07">
            <w:pPr>
              <w:spacing w:before="120"/>
              <w:jc w:val="center"/>
              <w:rPr>
                <w:rFonts w:ascii="Helvetica" w:hAnsi="Helvetica" w:cs="Helvetica"/>
                <w:sz w:val="16"/>
                <w:szCs w:val="16"/>
                <w:lang w:val="en-GB"/>
              </w:rPr>
            </w:pPr>
            <w:r w:rsidRPr="0015194C">
              <w:rPr>
                <w:rFonts w:ascii="Helvetica" w:hAnsi="Helvetica" w:cs="Helvetica"/>
                <w:noProof/>
                <w:sz w:val="16"/>
                <w:szCs w:val="16"/>
                <w:lang w:val="ru-RU" w:eastAsia="ru-RU"/>
              </w:rPr>
              <w:drawing>
                <wp:inline distT="0" distB="0" distL="0" distR="0">
                  <wp:extent cx="522605" cy="534670"/>
                  <wp:effectExtent l="0" t="0" r="0" b="0"/>
                  <wp:docPr id="123" name="Immagine 12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magine 123"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15194C" w:rsidRDefault="00E83B07">
            <w:pPr>
              <w:spacing w:before="120"/>
              <w:jc w:val="center"/>
              <w:rPr>
                <w:rFonts w:ascii="Helvetica" w:hAnsi="Helvetica" w:cs="Helvetica"/>
                <w:b/>
                <w:sz w:val="16"/>
                <w:szCs w:val="16"/>
                <w:lang w:val="en-GB"/>
              </w:rPr>
            </w:pPr>
            <w:r w:rsidRPr="0015194C">
              <w:rPr>
                <w:rFonts w:ascii="Helvetica" w:hAnsi="Helvetica" w:cs="Helvetica"/>
                <w:b/>
                <w:sz w:val="16"/>
                <w:szCs w:val="16"/>
                <w:lang w:val="en-GB"/>
              </w:rPr>
              <w:t>CAUTION</w:t>
            </w:r>
          </w:p>
        </w:tc>
        <w:tc>
          <w:tcPr>
            <w:tcW w:w="7559" w:type="dxa"/>
            <w:shd w:val="clear" w:color="auto" w:fill="auto"/>
            <w:vAlign w:val="center"/>
          </w:tcPr>
          <w:p w:rsidR="006008EB" w:rsidRPr="00636A0D" w:rsidRDefault="0015194C" w:rsidP="0015194C">
            <w:pPr>
              <w:spacing w:line="360" w:lineRule="auto"/>
              <w:jc w:val="both"/>
              <w:rPr>
                <w:rFonts w:ascii="Helvetica" w:hAnsi="Helvetica" w:cs="Helvetica"/>
                <w:b/>
                <w:bCs/>
                <w:sz w:val="16"/>
                <w:szCs w:val="16"/>
                <w:lang w:val="ru-RU"/>
              </w:rPr>
            </w:pPr>
            <w:r w:rsidRPr="00636A0D">
              <w:rPr>
                <w:rFonts w:ascii="Helvetica" w:hAnsi="Helvetica" w:cs="Helvetica"/>
                <w:b/>
                <w:sz w:val="16"/>
                <w:szCs w:val="16"/>
              </w:rPr>
              <w:t>Нельзя приближаться близко к монтажной лапе при ее перемещении.</w:t>
            </w:r>
          </w:p>
        </w:tc>
        <w:tc>
          <w:tcPr>
            <w:tcW w:w="1427" w:type="dxa"/>
            <w:shd w:val="clear" w:color="auto" w:fill="auto"/>
            <w:vAlign w:val="center"/>
          </w:tcPr>
          <w:p w:rsidR="006008EB" w:rsidRPr="0015194C" w:rsidRDefault="00E83B07">
            <w:pPr>
              <w:spacing w:before="120" w:line="360" w:lineRule="auto"/>
              <w:jc w:val="center"/>
              <w:rPr>
                <w:rFonts w:ascii="Helvetica" w:hAnsi="Helvetica" w:cs="Helvetica"/>
                <w:b/>
                <w:sz w:val="16"/>
                <w:szCs w:val="16"/>
                <w:lang w:val="en-GB"/>
              </w:rPr>
            </w:pPr>
            <w:r w:rsidRPr="0015194C">
              <w:rPr>
                <w:rFonts w:ascii="Helvetica" w:hAnsi="Helvetica" w:cs="Helvetica"/>
                <w:noProof/>
                <w:sz w:val="16"/>
                <w:szCs w:val="16"/>
                <w:lang w:val="ru-RU" w:eastAsia="ru-RU"/>
              </w:rPr>
              <w:drawing>
                <wp:inline distT="0" distB="0" distL="0" distR="0">
                  <wp:extent cx="676910" cy="629285"/>
                  <wp:effectExtent l="0" t="0" r="0" b="0"/>
                  <wp:docPr id="124" name="Immagine 124" descr="Hazard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magine 124" descr="Hazard_06"/>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76910" cy="629285"/>
                          </a:xfrm>
                          <a:prstGeom prst="rect">
                            <a:avLst/>
                          </a:prstGeom>
                          <a:noFill/>
                          <a:ln>
                            <a:noFill/>
                          </a:ln>
                        </pic:spPr>
                      </pic:pic>
                    </a:graphicData>
                  </a:graphic>
                </wp:inline>
              </w:drawing>
            </w:r>
          </w:p>
        </w:tc>
      </w:tr>
      <w:tr w:rsidR="006008EB" w:rsidRPr="0015194C">
        <w:trPr>
          <w:gridAfter w:val="1"/>
          <w:wAfter w:w="97" w:type="dxa"/>
          <w:trHeight w:val="206"/>
        </w:trPr>
        <w:tc>
          <w:tcPr>
            <w:tcW w:w="1691" w:type="dxa"/>
            <w:shd w:val="clear" w:color="auto" w:fill="auto"/>
            <w:vAlign w:val="center"/>
          </w:tcPr>
          <w:p w:rsidR="006008EB" w:rsidRPr="0015194C" w:rsidRDefault="00E83B07">
            <w:pPr>
              <w:spacing w:before="120"/>
              <w:jc w:val="center"/>
              <w:rPr>
                <w:rFonts w:ascii="Helvetica" w:hAnsi="Helvetica" w:cs="Helvetica"/>
                <w:sz w:val="16"/>
                <w:szCs w:val="16"/>
                <w:lang w:val="en-GB"/>
              </w:rPr>
            </w:pPr>
            <w:r w:rsidRPr="0015194C">
              <w:rPr>
                <w:rFonts w:ascii="Helvetica" w:hAnsi="Helvetica" w:cs="Helvetica"/>
                <w:noProof/>
                <w:sz w:val="16"/>
                <w:szCs w:val="16"/>
                <w:lang w:val="ru-RU" w:eastAsia="ru-RU"/>
              </w:rPr>
              <w:drawing>
                <wp:inline distT="0" distB="0" distL="0" distR="0">
                  <wp:extent cx="522605" cy="534670"/>
                  <wp:effectExtent l="0" t="0" r="0" b="0"/>
                  <wp:docPr id="125" name="Immagine 125"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magine 125"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15194C" w:rsidRDefault="00E83B07">
            <w:pPr>
              <w:spacing w:before="120"/>
              <w:jc w:val="center"/>
              <w:rPr>
                <w:rFonts w:ascii="Helvetica" w:hAnsi="Helvetica" w:cs="Helvetica"/>
                <w:b/>
                <w:sz w:val="16"/>
                <w:szCs w:val="16"/>
                <w:lang w:val="en-GB"/>
              </w:rPr>
            </w:pPr>
            <w:r w:rsidRPr="0015194C">
              <w:rPr>
                <w:rFonts w:ascii="Helvetica" w:hAnsi="Helvetica" w:cs="Helvetica"/>
                <w:b/>
                <w:sz w:val="16"/>
                <w:szCs w:val="16"/>
                <w:lang w:val="en-GB"/>
              </w:rPr>
              <w:t>CAUTION</w:t>
            </w:r>
          </w:p>
        </w:tc>
        <w:tc>
          <w:tcPr>
            <w:tcW w:w="7559" w:type="dxa"/>
            <w:shd w:val="clear" w:color="auto" w:fill="auto"/>
            <w:vAlign w:val="center"/>
          </w:tcPr>
          <w:p w:rsidR="006008EB" w:rsidRPr="00636A0D" w:rsidRDefault="0015194C" w:rsidP="0015194C">
            <w:pPr>
              <w:spacing w:line="360" w:lineRule="auto"/>
              <w:jc w:val="both"/>
              <w:rPr>
                <w:rFonts w:ascii="Helvetica" w:hAnsi="Helvetica" w:cs="Helvetica"/>
                <w:b/>
                <w:bCs/>
                <w:sz w:val="16"/>
                <w:szCs w:val="16"/>
                <w:lang w:val="ru-RU"/>
              </w:rPr>
            </w:pPr>
            <w:r w:rsidRPr="00636A0D">
              <w:rPr>
                <w:rFonts w:ascii="Helvetica" w:hAnsi="Helvetica" w:cs="Helvetica"/>
                <w:b/>
                <w:sz w:val="16"/>
                <w:szCs w:val="16"/>
              </w:rPr>
              <w:t>Монтажная лапа может защемить пальцы.</w:t>
            </w:r>
          </w:p>
        </w:tc>
        <w:tc>
          <w:tcPr>
            <w:tcW w:w="1427" w:type="dxa"/>
            <w:shd w:val="clear" w:color="auto" w:fill="auto"/>
            <w:vAlign w:val="center"/>
          </w:tcPr>
          <w:p w:rsidR="006008EB" w:rsidRPr="0015194C" w:rsidRDefault="00E83B07">
            <w:pPr>
              <w:spacing w:before="120" w:line="360" w:lineRule="auto"/>
              <w:jc w:val="center"/>
              <w:rPr>
                <w:rFonts w:ascii="Helvetica" w:hAnsi="Helvetica" w:cs="Helvetica"/>
                <w:b/>
                <w:sz w:val="16"/>
                <w:szCs w:val="16"/>
                <w:lang w:val="en-GB"/>
              </w:rPr>
            </w:pPr>
            <w:r w:rsidRPr="0015194C">
              <w:rPr>
                <w:rFonts w:ascii="Helvetica" w:hAnsi="Helvetica" w:cs="Helvetica"/>
                <w:noProof/>
                <w:sz w:val="16"/>
                <w:szCs w:val="16"/>
                <w:lang w:val="ru-RU" w:eastAsia="ru-RU"/>
              </w:rPr>
              <w:drawing>
                <wp:inline distT="0" distB="0" distL="0" distR="0">
                  <wp:extent cx="676910" cy="629285"/>
                  <wp:effectExtent l="0" t="0" r="0" b="0"/>
                  <wp:docPr id="126" name="Immagine 126" descr="Hazard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magine 126" descr="Hazard_08"/>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76910" cy="629285"/>
                          </a:xfrm>
                          <a:prstGeom prst="rect">
                            <a:avLst/>
                          </a:prstGeom>
                          <a:noFill/>
                          <a:ln>
                            <a:noFill/>
                          </a:ln>
                        </pic:spPr>
                      </pic:pic>
                    </a:graphicData>
                  </a:graphic>
                </wp:inline>
              </w:drawing>
            </w:r>
          </w:p>
        </w:tc>
      </w:tr>
    </w:tbl>
    <w:p w:rsidR="0015194C" w:rsidRPr="0015194C" w:rsidRDefault="0015194C">
      <w:pPr>
        <w:numPr>
          <w:ilvl w:val="0"/>
          <w:numId w:val="8"/>
        </w:numPr>
        <w:tabs>
          <w:tab w:val="left" w:pos="7700"/>
        </w:tabs>
        <w:spacing w:line="360" w:lineRule="auto"/>
        <w:jc w:val="both"/>
        <w:rPr>
          <w:rFonts w:ascii="Helvetica" w:hAnsi="Helvetica" w:cs="Helvetica"/>
          <w:sz w:val="16"/>
          <w:szCs w:val="16"/>
          <w:lang w:val="ru-RU"/>
        </w:rPr>
      </w:pPr>
      <w:r w:rsidRPr="0015194C">
        <w:rPr>
          <w:rFonts w:ascii="Helvetica" w:hAnsi="Helvetica" w:cs="Helvetica"/>
          <w:sz w:val="16"/>
          <w:szCs w:val="16"/>
        </w:rPr>
        <w:t xml:space="preserve">Переместите нижний рычаг управления (15, рис. 12) вверх (а), монтажная лапа (14, рис. 12) должна повернуться в нерабочее положение. Переместите рычаг управления вниз (b): монтажная лапа должна занять «рабочее» положение. </w:t>
      </w:r>
      <w:r w:rsidRPr="0015194C">
        <w:rPr>
          <w:rFonts w:ascii="Helvetica" w:hAnsi="Helvetica" w:cs="Helvetica"/>
          <w:sz w:val="16"/>
          <w:szCs w:val="16"/>
        </w:rPr>
        <w:lastRenderedPageBreak/>
        <w:t>При перемещении нижнего рычага управления влево (с): приспособление должно повернуться против часовой стрелки на 180 град. При перемещении нижнего рычага управления вправо (d): приспособление поворачивается в первоначальное положение</w:t>
      </w:r>
      <w:r>
        <w:rPr>
          <w:rFonts w:ascii="Helvetica" w:hAnsi="Helvetica" w:cs="Helvetica"/>
          <w:sz w:val="16"/>
          <w:szCs w:val="16"/>
        </w:rPr>
        <w:t>.</w:t>
      </w:r>
    </w:p>
    <w:p w:rsidR="006008EB" w:rsidRPr="0015194C" w:rsidRDefault="0015194C">
      <w:pPr>
        <w:numPr>
          <w:ilvl w:val="0"/>
          <w:numId w:val="8"/>
        </w:numPr>
        <w:tabs>
          <w:tab w:val="left" w:pos="7700"/>
        </w:tabs>
        <w:spacing w:line="360" w:lineRule="auto"/>
        <w:jc w:val="both"/>
        <w:rPr>
          <w:rFonts w:ascii="Helvetica" w:hAnsi="Helvetica" w:cs="Helvetica"/>
          <w:sz w:val="16"/>
          <w:szCs w:val="16"/>
          <w:lang w:val="ru-RU"/>
        </w:rPr>
      </w:pPr>
      <w:r w:rsidRPr="0015194C">
        <w:rPr>
          <w:rFonts w:ascii="Helvetica" w:hAnsi="Helvetica" w:cs="Helvetica"/>
          <w:sz w:val="16"/>
          <w:szCs w:val="16"/>
        </w:rPr>
        <w:t>Монтажная лапа займет нерабочее положение при перемещении верхнего рычага управления (8, рис. 12) вверх (а) держатель кулачкового зажима (2, рис. 12) должен подняться, при перемещении рычага управления вниз (b) держатель кулачкового зажима должен опуститься.</w:t>
      </w:r>
    </w:p>
    <w:tbl>
      <w:tblPr>
        <w:tblW w:w="10774" w:type="dxa"/>
        <w:tblInd w:w="-176" w:type="dxa"/>
        <w:tblLayout w:type="fixed"/>
        <w:tblLook w:val="04A0"/>
      </w:tblPr>
      <w:tblGrid>
        <w:gridCol w:w="1705"/>
        <w:gridCol w:w="6517"/>
        <w:gridCol w:w="2552"/>
      </w:tblGrid>
      <w:tr w:rsidR="006008EB">
        <w:trPr>
          <w:trHeight w:val="206"/>
        </w:trPr>
        <w:tc>
          <w:tcPr>
            <w:tcW w:w="1705"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127" name="Immagine 127"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magine 127"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6517" w:type="dxa"/>
            <w:shd w:val="clear" w:color="auto" w:fill="auto"/>
            <w:vAlign w:val="center"/>
          </w:tcPr>
          <w:p w:rsidR="006008EB" w:rsidRPr="0015194C" w:rsidRDefault="0015194C" w:rsidP="0015194C">
            <w:pPr>
              <w:spacing w:line="360" w:lineRule="auto"/>
              <w:jc w:val="both"/>
              <w:rPr>
                <w:rFonts w:ascii="Helvetica" w:hAnsi="Helvetica" w:cs="Helvetica"/>
                <w:b/>
                <w:bCs/>
                <w:sz w:val="16"/>
                <w:szCs w:val="16"/>
                <w:lang w:val="ru-RU"/>
              </w:rPr>
            </w:pPr>
            <w:r w:rsidRPr="0015194C">
              <w:rPr>
                <w:rFonts w:ascii="Helvetica" w:hAnsi="Helvetica" w:cs="Helvetica"/>
                <w:b/>
                <w:sz w:val="16"/>
                <w:szCs w:val="16"/>
              </w:rPr>
              <w:t>При опускании держателя кулачкового зажима вниз существует опасность защемления. Избегайте попадания предметов в рабочую зону держателя. Проверьте, что вокруг станка имеется достаточное пространство для надежной работы с учетом размера колеса и соответствующих требований и норм.</w:t>
            </w:r>
          </w:p>
        </w:tc>
        <w:tc>
          <w:tcPr>
            <w:tcW w:w="2552" w:type="dxa"/>
            <w:shd w:val="clear" w:color="auto" w:fill="auto"/>
            <w:vAlign w:val="center"/>
          </w:tcPr>
          <w:p w:rsidR="006008EB" w:rsidRDefault="00E83B07">
            <w:pPr>
              <w:spacing w:before="120" w:line="360" w:lineRule="auto"/>
              <w:rPr>
                <w:rFonts w:ascii="Helvetica" w:hAnsi="Helvetica" w:cs="Arial"/>
                <w:b/>
                <w:sz w:val="16"/>
                <w:szCs w:val="16"/>
                <w:lang w:val="en-GB"/>
              </w:rPr>
            </w:pPr>
            <w:r>
              <w:rPr>
                <w:noProof/>
                <w:lang w:val="ru-RU" w:eastAsia="ru-RU"/>
              </w:rPr>
              <w:drawing>
                <wp:inline distT="0" distB="0" distL="0" distR="0">
                  <wp:extent cx="676910" cy="629285"/>
                  <wp:effectExtent l="0" t="0" r="0" b="0"/>
                  <wp:docPr id="128" name="Immagine 128" descr="Hazard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magine 128" descr="Hazard_05"/>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76910" cy="629285"/>
                          </a:xfrm>
                          <a:prstGeom prst="rect">
                            <a:avLst/>
                          </a:prstGeom>
                          <a:noFill/>
                          <a:ln>
                            <a:noFill/>
                          </a:ln>
                        </pic:spPr>
                      </pic:pic>
                    </a:graphicData>
                  </a:graphic>
                </wp:inline>
              </w:drawing>
            </w:r>
            <w:r>
              <w:rPr>
                <w:lang w:val="en-GB"/>
              </w:rPr>
              <w:t xml:space="preserve"> </w:t>
            </w:r>
            <w:r>
              <w:rPr>
                <w:noProof/>
                <w:lang w:val="ru-RU" w:eastAsia="ru-RU"/>
              </w:rPr>
              <w:drawing>
                <wp:inline distT="0" distB="0" distL="0" distR="0">
                  <wp:extent cx="676910" cy="629285"/>
                  <wp:effectExtent l="0" t="0" r="0" b="0"/>
                  <wp:docPr id="129" name="Immagine 129" descr="Hazard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magine 129" descr="Hazard_03"/>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76910" cy="629285"/>
                          </a:xfrm>
                          <a:prstGeom prst="rect">
                            <a:avLst/>
                          </a:prstGeom>
                          <a:noFill/>
                          <a:ln>
                            <a:noFill/>
                          </a:ln>
                        </pic:spPr>
                      </pic:pic>
                    </a:graphicData>
                  </a:graphic>
                </wp:inline>
              </w:drawing>
            </w:r>
          </w:p>
        </w:tc>
      </w:tr>
    </w:tbl>
    <w:p w:rsidR="006008EB" w:rsidRPr="00636A0D" w:rsidRDefault="0015194C">
      <w:pPr>
        <w:tabs>
          <w:tab w:val="left" w:pos="7700"/>
        </w:tabs>
        <w:spacing w:line="360" w:lineRule="auto"/>
        <w:ind w:left="708"/>
        <w:jc w:val="both"/>
        <w:rPr>
          <w:rFonts w:ascii="Helvetica" w:hAnsi="Helvetica" w:cs="Helvetica"/>
          <w:sz w:val="16"/>
          <w:szCs w:val="16"/>
          <w:lang w:val="ru-RU"/>
        </w:rPr>
      </w:pPr>
      <w:r w:rsidRPr="00D838A4">
        <w:rPr>
          <w:rFonts w:ascii="Helvetica" w:hAnsi="Helvetica" w:cs="Helvetica"/>
          <w:sz w:val="16"/>
          <w:szCs w:val="16"/>
        </w:rPr>
        <w:t>При перемещении верхнего рычага управления влево (с) держатель кулачкового зажима (2, рис. 12) перемещается вправо, а монтажная лапа (14, рис. 12) влево. Оба приспособления располагаются рядом друг с другом,</w:t>
      </w:r>
      <w:r w:rsidR="00E83B07" w:rsidRPr="00636A0D">
        <w:rPr>
          <w:rFonts w:ascii="Helvetica" w:hAnsi="Helvetica" w:cs="Helvetica"/>
          <w:sz w:val="16"/>
          <w:szCs w:val="16"/>
          <w:lang w:val="ru-RU"/>
        </w:rPr>
        <w:t xml:space="preserve"> </w:t>
      </w:r>
    </w:p>
    <w:p w:rsidR="0015194C" w:rsidRPr="00D838A4" w:rsidRDefault="0015194C">
      <w:pPr>
        <w:tabs>
          <w:tab w:val="left" w:pos="7700"/>
        </w:tabs>
        <w:spacing w:line="360" w:lineRule="auto"/>
        <w:ind w:left="708"/>
        <w:jc w:val="both"/>
        <w:rPr>
          <w:rFonts w:ascii="Helvetica" w:hAnsi="Helvetica" w:cs="Helvetica"/>
          <w:sz w:val="16"/>
          <w:szCs w:val="16"/>
        </w:rPr>
      </w:pPr>
      <w:r w:rsidRPr="00D838A4">
        <w:rPr>
          <w:rFonts w:ascii="Helvetica" w:hAnsi="Helvetica" w:cs="Helvetica"/>
          <w:sz w:val="16"/>
          <w:szCs w:val="16"/>
        </w:rPr>
        <w:t>При перемещении верхнего рычага управления (d) вправо держатель кулачкового зажима перемещается влево, а монтажная лапа вправо. Повторите указанные операции (с и d), одновременно нажимая на одну из двух педалей (12, рис. 12). Вышеуказанные движения будут происходить на высокой скорости.</w:t>
      </w:r>
    </w:p>
    <w:p w:rsidR="006008EB" w:rsidRPr="00D838A4" w:rsidRDefault="0015194C" w:rsidP="0015194C">
      <w:pPr>
        <w:pStyle w:val="af3"/>
        <w:numPr>
          <w:ilvl w:val="0"/>
          <w:numId w:val="8"/>
        </w:numPr>
        <w:tabs>
          <w:tab w:val="left" w:pos="7700"/>
        </w:tabs>
        <w:spacing w:line="360" w:lineRule="auto"/>
        <w:jc w:val="both"/>
        <w:rPr>
          <w:rFonts w:ascii="Helvetica" w:hAnsi="Helvetica" w:cs="Helvetica"/>
          <w:sz w:val="16"/>
          <w:szCs w:val="16"/>
          <w:lang w:val="en-GB"/>
        </w:rPr>
      </w:pPr>
      <w:r w:rsidRPr="00D838A4">
        <w:rPr>
          <w:rFonts w:ascii="Helvetica" w:hAnsi="Helvetica" w:cs="Helvetica"/>
          <w:sz w:val="16"/>
          <w:szCs w:val="16"/>
        </w:rPr>
        <w:t>Поверните рычаг переключателя (9, рис. 12) вверх: рычаги зажима (3, рис. 11) должны раскрыться. Поверните рычаг вниз, рычаги зажима сводятся. Повторите указанные операции, одновременно нажимая на одну из двух педалей (12, рис. 12). Вышеуказанные движения будут происходить на высокой скорости.</w:t>
      </w:r>
    </w:p>
    <w:tbl>
      <w:tblPr>
        <w:tblW w:w="10774" w:type="dxa"/>
        <w:tblInd w:w="-176" w:type="dxa"/>
        <w:tblLayout w:type="fixed"/>
        <w:tblLook w:val="04A0"/>
      </w:tblPr>
      <w:tblGrid>
        <w:gridCol w:w="1705"/>
        <w:gridCol w:w="6376"/>
        <w:gridCol w:w="2693"/>
      </w:tblGrid>
      <w:tr w:rsidR="006008EB" w:rsidRPr="00D838A4">
        <w:trPr>
          <w:trHeight w:val="206"/>
        </w:trPr>
        <w:tc>
          <w:tcPr>
            <w:tcW w:w="1705" w:type="dxa"/>
            <w:shd w:val="clear" w:color="auto" w:fill="auto"/>
            <w:vAlign w:val="center"/>
          </w:tcPr>
          <w:p w:rsidR="006008EB" w:rsidRPr="00D838A4" w:rsidRDefault="00E83B07">
            <w:pPr>
              <w:spacing w:before="120"/>
              <w:jc w:val="center"/>
              <w:rPr>
                <w:rFonts w:ascii="Helvetica" w:hAnsi="Helvetica" w:cs="Helvetica"/>
                <w:sz w:val="16"/>
                <w:szCs w:val="16"/>
                <w:lang w:val="en-GB"/>
              </w:rPr>
            </w:pPr>
            <w:r w:rsidRPr="00D838A4">
              <w:rPr>
                <w:rFonts w:ascii="Helvetica" w:hAnsi="Helvetica" w:cs="Helvetica"/>
                <w:noProof/>
                <w:sz w:val="16"/>
                <w:szCs w:val="16"/>
                <w:lang w:val="ru-RU" w:eastAsia="ru-RU"/>
              </w:rPr>
              <w:drawing>
                <wp:inline distT="0" distB="0" distL="0" distR="0">
                  <wp:extent cx="522605" cy="534670"/>
                  <wp:effectExtent l="0" t="0" r="0" b="0"/>
                  <wp:docPr id="130" name="Immagine 130"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magine 130"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838A4" w:rsidRDefault="00E83B07">
            <w:pPr>
              <w:spacing w:before="120"/>
              <w:jc w:val="center"/>
              <w:rPr>
                <w:rFonts w:ascii="Helvetica" w:hAnsi="Helvetica" w:cs="Helvetica"/>
                <w:b/>
                <w:sz w:val="16"/>
                <w:szCs w:val="16"/>
                <w:lang w:val="en-GB"/>
              </w:rPr>
            </w:pPr>
            <w:r w:rsidRPr="00D838A4">
              <w:rPr>
                <w:rFonts w:ascii="Helvetica" w:hAnsi="Helvetica" w:cs="Helvetica"/>
                <w:b/>
                <w:sz w:val="16"/>
                <w:szCs w:val="16"/>
                <w:lang w:val="en-GB"/>
              </w:rPr>
              <w:t>CAUTION</w:t>
            </w:r>
          </w:p>
        </w:tc>
        <w:tc>
          <w:tcPr>
            <w:tcW w:w="6376" w:type="dxa"/>
            <w:shd w:val="clear" w:color="auto" w:fill="auto"/>
            <w:vAlign w:val="center"/>
          </w:tcPr>
          <w:p w:rsidR="006008EB" w:rsidRPr="00D838A4" w:rsidRDefault="0015194C" w:rsidP="0015194C">
            <w:pPr>
              <w:spacing w:line="360" w:lineRule="auto"/>
              <w:jc w:val="both"/>
              <w:rPr>
                <w:rFonts w:ascii="Helvetica" w:hAnsi="Helvetica" w:cs="Helvetica"/>
                <w:b/>
                <w:bCs/>
                <w:sz w:val="16"/>
                <w:szCs w:val="16"/>
                <w:lang w:val="ru-RU"/>
              </w:rPr>
            </w:pPr>
            <w:r w:rsidRPr="00D838A4">
              <w:rPr>
                <w:rFonts w:ascii="Helvetica" w:hAnsi="Helvetica" w:cs="Helvetica"/>
                <w:b/>
                <w:sz w:val="16"/>
                <w:szCs w:val="16"/>
              </w:rPr>
              <w:t>Обратите внимание на потенциальную опасность защемления, создаваемую рычагом при подъеме / опускании. Убедитесь, что вокруг станка достаточно места, чтобы гарантировать ее правильное использование, в соответствии с размерами шины, подлежащей ремонту, и с соблюдением местных норм безопасности.</w:t>
            </w:r>
          </w:p>
        </w:tc>
        <w:tc>
          <w:tcPr>
            <w:tcW w:w="2693" w:type="dxa"/>
            <w:shd w:val="clear" w:color="auto" w:fill="auto"/>
            <w:vAlign w:val="center"/>
          </w:tcPr>
          <w:p w:rsidR="006008EB" w:rsidRPr="00D838A4" w:rsidRDefault="00E83B07">
            <w:pPr>
              <w:spacing w:before="120" w:line="360" w:lineRule="auto"/>
              <w:jc w:val="center"/>
              <w:rPr>
                <w:rFonts w:ascii="Helvetica" w:hAnsi="Helvetica" w:cs="Helvetica"/>
                <w:b/>
                <w:sz w:val="16"/>
                <w:szCs w:val="16"/>
                <w:lang w:val="en-GB"/>
              </w:rPr>
            </w:pPr>
            <w:r w:rsidRPr="00D838A4">
              <w:rPr>
                <w:rFonts w:ascii="Helvetica" w:hAnsi="Helvetica" w:cs="Helvetica"/>
                <w:noProof/>
                <w:sz w:val="16"/>
                <w:szCs w:val="16"/>
                <w:lang w:val="ru-RU" w:eastAsia="ru-RU"/>
              </w:rPr>
              <w:drawing>
                <wp:inline distT="0" distB="0" distL="0" distR="0">
                  <wp:extent cx="735965" cy="629285"/>
                  <wp:effectExtent l="0" t="0" r="0" b="0"/>
                  <wp:docPr id="131" name="Immagine 131" descr="Hazard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magine 131" descr="Hazard_09"/>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35965" cy="629285"/>
                          </a:xfrm>
                          <a:prstGeom prst="rect">
                            <a:avLst/>
                          </a:prstGeom>
                          <a:noFill/>
                          <a:ln>
                            <a:noFill/>
                          </a:ln>
                        </pic:spPr>
                      </pic:pic>
                    </a:graphicData>
                  </a:graphic>
                </wp:inline>
              </w:drawing>
            </w:r>
            <w:r w:rsidRPr="00D838A4">
              <w:rPr>
                <w:rFonts w:ascii="Helvetica" w:hAnsi="Helvetica" w:cs="Helvetica"/>
                <w:sz w:val="16"/>
                <w:szCs w:val="16"/>
              </w:rPr>
              <w:t xml:space="preserve"> </w:t>
            </w:r>
            <w:r w:rsidRPr="00D838A4">
              <w:rPr>
                <w:rFonts w:ascii="Helvetica" w:hAnsi="Helvetica" w:cs="Helvetica"/>
                <w:noProof/>
                <w:sz w:val="16"/>
                <w:szCs w:val="16"/>
                <w:lang w:val="ru-RU" w:eastAsia="ru-RU"/>
              </w:rPr>
              <w:drawing>
                <wp:inline distT="0" distB="0" distL="0" distR="0">
                  <wp:extent cx="676910" cy="629285"/>
                  <wp:effectExtent l="0" t="0" r="0" b="0"/>
                  <wp:docPr id="132" name="Immagine 132" descr="Hazard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magine 132" descr="Hazard_08"/>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76910" cy="629285"/>
                          </a:xfrm>
                          <a:prstGeom prst="rect">
                            <a:avLst/>
                          </a:prstGeom>
                          <a:noFill/>
                          <a:ln>
                            <a:noFill/>
                          </a:ln>
                        </pic:spPr>
                      </pic:pic>
                    </a:graphicData>
                  </a:graphic>
                </wp:inline>
              </w:drawing>
            </w:r>
          </w:p>
        </w:tc>
      </w:tr>
    </w:tbl>
    <w:p w:rsidR="006008EB" w:rsidRPr="00D838A4" w:rsidRDefault="0015194C" w:rsidP="0015194C">
      <w:pPr>
        <w:pStyle w:val="af3"/>
        <w:numPr>
          <w:ilvl w:val="0"/>
          <w:numId w:val="8"/>
        </w:numPr>
        <w:tabs>
          <w:tab w:val="left" w:pos="7700"/>
        </w:tabs>
        <w:spacing w:line="360" w:lineRule="auto"/>
        <w:jc w:val="both"/>
        <w:rPr>
          <w:rFonts w:ascii="Helvetica" w:hAnsi="Helvetica" w:cs="Helvetica"/>
          <w:sz w:val="16"/>
          <w:szCs w:val="16"/>
          <w:lang w:val="ru-RU"/>
        </w:rPr>
      </w:pPr>
      <w:r w:rsidRPr="00D838A4">
        <w:rPr>
          <w:rFonts w:ascii="Helvetica" w:hAnsi="Helvetica" w:cs="Helvetica"/>
          <w:sz w:val="16"/>
          <w:szCs w:val="16"/>
        </w:rPr>
        <w:t>Нажмите правую педаль (10, рис. 12): зажим (3, рис. 11) начнет вращаться по часовой стрелке, при нажатии левой педали зажим вращается против часовой стрелки. Нажмите на выключатель второй скорости (11, рис. 12) вниз и повторите указанные выше операции: зажим будет вращаться с повышенной скоростью</w:t>
      </w:r>
      <w:r w:rsidR="00E83B07" w:rsidRPr="00D838A4">
        <w:rPr>
          <w:rFonts w:ascii="Helvetica" w:hAnsi="Helvetica" w:cs="Helvetica"/>
          <w:sz w:val="16"/>
          <w:szCs w:val="16"/>
          <w:lang w:val="ru-RU"/>
        </w:rPr>
        <w:t>.</w:t>
      </w:r>
    </w:p>
    <w:p w:rsidR="006008EB" w:rsidRPr="00D838A4" w:rsidRDefault="0015194C" w:rsidP="0015194C">
      <w:pPr>
        <w:pStyle w:val="af3"/>
        <w:numPr>
          <w:ilvl w:val="0"/>
          <w:numId w:val="8"/>
        </w:numPr>
        <w:tabs>
          <w:tab w:val="left" w:pos="7700"/>
        </w:tabs>
        <w:spacing w:line="360" w:lineRule="auto"/>
        <w:jc w:val="both"/>
        <w:rPr>
          <w:rFonts w:ascii="Helvetica" w:hAnsi="Helvetica" w:cs="Helvetica"/>
          <w:sz w:val="16"/>
          <w:szCs w:val="16"/>
          <w:lang w:val="ru-RU"/>
        </w:rPr>
      </w:pPr>
      <w:r w:rsidRPr="00D838A4">
        <w:rPr>
          <w:rFonts w:ascii="Helvetica" w:hAnsi="Helvetica" w:cs="Helvetica"/>
          <w:sz w:val="16"/>
          <w:szCs w:val="16"/>
        </w:rPr>
        <w:t>Проверьте исправность работы гидравлического контура: - переместите переключатель зажима (9, рис. 12) в верхнее положение, чтобы развести рычаги кулачкового зажима; - удерживая переключатель зажима в данном положении, проверить показания давления по манометру (21, рис. 12), оно должно составлять 160бар±5%</w:t>
      </w:r>
      <w:r w:rsidR="00E83B07" w:rsidRPr="00D838A4">
        <w:rPr>
          <w:rFonts w:ascii="Helvetica" w:hAnsi="Helvetica" w:cs="Helvetica"/>
          <w:sz w:val="16"/>
          <w:szCs w:val="16"/>
          <w:lang w:val="ru-RU"/>
        </w:rPr>
        <w:t>.</w:t>
      </w:r>
    </w:p>
    <w:tbl>
      <w:tblPr>
        <w:tblW w:w="10490" w:type="dxa"/>
        <w:tblInd w:w="-176" w:type="dxa"/>
        <w:tblLayout w:type="fixed"/>
        <w:tblLook w:val="04A0"/>
      </w:tblPr>
      <w:tblGrid>
        <w:gridCol w:w="1418"/>
        <w:gridCol w:w="9072"/>
      </w:tblGrid>
      <w:tr w:rsidR="006008EB">
        <w:trPr>
          <w:trHeight w:val="1409"/>
        </w:trPr>
        <w:tc>
          <w:tcPr>
            <w:tcW w:w="1418" w:type="dxa"/>
            <w:shd w:val="clear" w:color="auto" w:fill="auto"/>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133" name="Immagine 13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magine 133"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shd w:val="clear" w:color="auto" w:fill="auto"/>
            <w:vAlign w:val="center"/>
          </w:tcPr>
          <w:p w:rsidR="006008EB" w:rsidRPr="00D838A4" w:rsidRDefault="00D838A4" w:rsidP="00D838A4">
            <w:pPr>
              <w:spacing w:line="360" w:lineRule="auto"/>
              <w:jc w:val="both"/>
              <w:rPr>
                <w:rFonts w:ascii="Helvetica" w:hAnsi="Helvetica" w:cs="Helvetica"/>
                <w:b/>
                <w:bCs/>
                <w:sz w:val="16"/>
                <w:szCs w:val="16"/>
                <w:lang w:val="ru-RU"/>
              </w:rPr>
            </w:pPr>
            <w:r w:rsidRPr="00D838A4">
              <w:rPr>
                <w:rFonts w:ascii="Helvetica" w:hAnsi="Helvetica" w:cs="Helvetica"/>
                <w:b/>
                <w:sz w:val="16"/>
              </w:rPr>
              <w:t>Если давление не соответствует указанному значению, см. раздел «ПОИСК И УСТРАНЕНИЕ НЕИСПРАВНОСТЕЙ» данной инструкции. Если это не помогает решить проблему, не включайте станок, обратитесь в техническую службу сервиса.</w:t>
            </w:r>
          </w:p>
        </w:tc>
      </w:tr>
    </w:tbl>
    <w:p w:rsidR="006008EB" w:rsidRPr="00D838A4" w:rsidRDefault="006008EB">
      <w:pPr>
        <w:spacing w:line="360" w:lineRule="auto"/>
        <w:jc w:val="both"/>
        <w:rPr>
          <w:rFonts w:ascii="Helvetica" w:hAnsi="Helvetica" w:cs="Arial"/>
          <w:sz w:val="16"/>
          <w:szCs w:val="16"/>
          <w:lang w:val="ru-RU"/>
        </w:rPr>
      </w:pPr>
    </w:p>
    <w:p w:rsidR="006008EB" w:rsidRDefault="00E83B07" w:rsidP="00D838A4">
      <w:pPr>
        <w:pStyle w:val="2"/>
      </w:pPr>
      <w:bookmarkStart w:id="42" w:name="_Toc403636122"/>
      <w:r>
        <w:t xml:space="preserve">8.7 - </w:t>
      </w:r>
      <w:bookmarkEnd w:id="42"/>
      <w:r w:rsidR="00D838A4">
        <w:t>ФИНАЛЬНЫЕ ПРОВЕРКИ, ГИДРАВЛИЧЕСКАЯ СИСТЕМА</w:t>
      </w:r>
    </w:p>
    <w:p w:rsidR="006008EB" w:rsidRDefault="006008EB">
      <w:pPr>
        <w:tabs>
          <w:tab w:val="left" w:pos="7700"/>
        </w:tabs>
        <w:spacing w:line="360" w:lineRule="auto"/>
        <w:jc w:val="both"/>
        <w:rPr>
          <w:rFonts w:ascii="Helvetica" w:hAnsi="Helvetica" w:cs="Arial"/>
          <w:sz w:val="16"/>
          <w:szCs w:val="16"/>
          <w:lang w:val="en-GB"/>
        </w:rPr>
      </w:pPr>
    </w:p>
    <w:tbl>
      <w:tblPr>
        <w:tblW w:w="10490" w:type="dxa"/>
        <w:tblInd w:w="-176" w:type="dxa"/>
        <w:tblLayout w:type="fixed"/>
        <w:tblLook w:val="04A0"/>
      </w:tblPr>
      <w:tblGrid>
        <w:gridCol w:w="1418"/>
        <w:gridCol w:w="9072"/>
      </w:tblGrid>
      <w:tr w:rsidR="006008EB" w:rsidRPr="00D838A4">
        <w:trPr>
          <w:trHeight w:val="1409"/>
        </w:trPr>
        <w:tc>
          <w:tcPr>
            <w:tcW w:w="1418" w:type="dxa"/>
            <w:shd w:val="clear" w:color="auto" w:fill="auto"/>
          </w:tcPr>
          <w:p w:rsidR="006008EB" w:rsidRPr="00D838A4" w:rsidRDefault="00E83B07">
            <w:pPr>
              <w:spacing w:before="120"/>
              <w:jc w:val="center"/>
              <w:rPr>
                <w:rFonts w:ascii="Helvetica" w:hAnsi="Helvetica" w:cs="Helvetica"/>
                <w:sz w:val="16"/>
                <w:szCs w:val="16"/>
                <w:lang w:val="en-GB"/>
              </w:rPr>
            </w:pPr>
            <w:r w:rsidRPr="00D838A4">
              <w:rPr>
                <w:rFonts w:ascii="Helvetica" w:hAnsi="Helvetica" w:cs="Helvetica"/>
                <w:noProof/>
                <w:sz w:val="16"/>
                <w:szCs w:val="16"/>
                <w:lang w:val="ru-RU" w:eastAsia="ru-RU"/>
              </w:rPr>
              <w:drawing>
                <wp:inline distT="0" distB="0" distL="0" distR="0">
                  <wp:extent cx="522605" cy="534670"/>
                  <wp:effectExtent l="0" t="0" r="0" b="0"/>
                  <wp:docPr id="134" name="Immagine 13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magine 134"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838A4" w:rsidRDefault="00E83B07">
            <w:pPr>
              <w:spacing w:before="120"/>
              <w:jc w:val="center"/>
              <w:rPr>
                <w:rFonts w:ascii="Helvetica" w:hAnsi="Helvetica" w:cs="Helvetica"/>
                <w:b/>
                <w:sz w:val="16"/>
                <w:szCs w:val="16"/>
                <w:lang w:val="en-GB"/>
              </w:rPr>
            </w:pPr>
            <w:r w:rsidRPr="00D838A4">
              <w:rPr>
                <w:rFonts w:ascii="Helvetica" w:hAnsi="Helvetica" w:cs="Helvetica"/>
                <w:b/>
                <w:sz w:val="16"/>
                <w:szCs w:val="16"/>
                <w:lang w:val="en-GB"/>
              </w:rPr>
              <w:t>WARNING</w:t>
            </w:r>
          </w:p>
        </w:tc>
        <w:tc>
          <w:tcPr>
            <w:tcW w:w="9072" w:type="dxa"/>
            <w:shd w:val="clear" w:color="auto" w:fill="auto"/>
            <w:vAlign w:val="center"/>
          </w:tcPr>
          <w:p w:rsidR="006008EB" w:rsidRPr="00D838A4" w:rsidRDefault="00D838A4">
            <w:pPr>
              <w:spacing w:line="360" w:lineRule="auto"/>
              <w:jc w:val="both"/>
              <w:rPr>
                <w:rFonts w:ascii="Helvetica" w:hAnsi="Helvetica" w:cs="Helvetica"/>
                <w:b/>
                <w:bCs/>
                <w:sz w:val="16"/>
                <w:szCs w:val="16"/>
                <w:lang w:val="ru-RU"/>
              </w:rPr>
            </w:pPr>
            <w:r w:rsidRPr="00D838A4">
              <w:rPr>
                <w:rFonts w:ascii="Helvetica" w:hAnsi="Helvetica" w:cs="Helvetica"/>
                <w:b/>
                <w:sz w:val="16"/>
                <w:szCs w:val="16"/>
              </w:rPr>
              <w:t>Существует вероятность наличия воздуха в гидравлической системе, особенно после выполнения следующих работ технического обслуживания.</w:t>
            </w:r>
          </w:p>
        </w:tc>
      </w:tr>
    </w:tbl>
    <w:p w:rsidR="00D838A4" w:rsidRPr="00D838A4" w:rsidRDefault="00D838A4">
      <w:pPr>
        <w:tabs>
          <w:tab w:val="left" w:pos="7700"/>
        </w:tabs>
        <w:spacing w:line="360" w:lineRule="auto"/>
        <w:jc w:val="both"/>
        <w:rPr>
          <w:rFonts w:ascii="Helvetica" w:hAnsi="Helvetica" w:cs="Helvetica"/>
          <w:sz w:val="16"/>
          <w:szCs w:val="16"/>
        </w:rPr>
      </w:pPr>
      <w:r w:rsidRPr="00D838A4">
        <w:rPr>
          <w:rFonts w:ascii="Helvetica" w:hAnsi="Helvetica" w:cs="Helvetica"/>
          <w:sz w:val="16"/>
          <w:szCs w:val="16"/>
        </w:rPr>
        <w:t xml:space="preserve">1) Медленно откручивайте штуцер для удаления воздуха на верхней стороне цилиндра для «прокачки» системы. </w:t>
      </w:r>
    </w:p>
    <w:p w:rsidR="00D838A4" w:rsidRPr="00D838A4" w:rsidRDefault="00D838A4">
      <w:pPr>
        <w:tabs>
          <w:tab w:val="left" w:pos="7700"/>
        </w:tabs>
        <w:spacing w:line="360" w:lineRule="auto"/>
        <w:jc w:val="both"/>
        <w:rPr>
          <w:rFonts w:ascii="Helvetica" w:hAnsi="Helvetica" w:cs="Helvetica"/>
          <w:sz w:val="16"/>
          <w:szCs w:val="16"/>
        </w:rPr>
      </w:pPr>
      <w:r w:rsidRPr="00D838A4">
        <w:rPr>
          <w:rFonts w:ascii="Helvetica" w:hAnsi="Helvetica" w:cs="Helvetica"/>
          <w:sz w:val="16"/>
          <w:szCs w:val="16"/>
        </w:rPr>
        <w:lastRenderedPageBreak/>
        <w:t xml:space="preserve">2) Приведите станок в действие и повторяйте операцию этапа 1 до момента удаления воздуха из системы. </w:t>
      </w:r>
    </w:p>
    <w:p w:rsidR="00D838A4" w:rsidRPr="00D838A4" w:rsidRDefault="00D838A4">
      <w:pPr>
        <w:tabs>
          <w:tab w:val="left" w:pos="7700"/>
        </w:tabs>
        <w:spacing w:line="360" w:lineRule="auto"/>
        <w:jc w:val="both"/>
        <w:rPr>
          <w:rFonts w:ascii="Helvetica" w:hAnsi="Helvetica" w:cs="Helvetica"/>
          <w:sz w:val="16"/>
          <w:szCs w:val="16"/>
        </w:rPr>
      </w:pPr>
      <w:r w:rsidRPr="00D838A4">
        <w:rPr>
          <w:rFonts w:ascii="Helvetica" w:hAnsi="Helvetica" w:cs="Helvetica"/>
          <w:sz w:val="16"/>
          <w:szCs w:val="16"/>
        </w:rPr>
        <w:t xml:space="preserve">3) Протестируйте гидравлическую систему под давлением. Включите гидравлический блок, выдвигайте штоки гидравлических цилиндров на максимальный ход, двигатель должен проработать дополнительно 10 секунд. (В этот момент срабатывает редукционный клапан, что сопровождается характерным звуком). Проверьте систему на отсутствие утечек. </w:t>
      </w:r>
    </w:p>
    <w:p w:rsidR="00D838A4" w:rsidRPr="00D838A4" w:rsidRDefault="00D838A4">
      <w:pPr>
        <w:tabs>
          <w:tab w:val="left" w:pos="7700"/>
        </w:tabs>
        <w:spacing w:line="360" w:lineRule="auto"/>
        <w:jc w:val="both"/>
        <w:rPr>
          <w:rFonts w:ascii="Helvetica" w:hAnsi="Helvetica" w:cs="Helvetica"/>
          <w:sz w:val="16"/>
          <w:szCs w:val="16"/>
        </w:rPr>
      </w:pPr>
      <w:r w:rsidRPr="00D838A4">
        <w:rPr>
          <w:rFonts w:ascii="Helvetica" w:hAnsi="Helvetica" w:cs="Helvetica"/>
          <w:sz w:val="16"/>
          <w:szCs w:val="16"/>
        </w:rPr>
        <w:t xml:space="preserve">4) Включите гидравлический блок еще на 10 секунд. С помощью чистой ткани протрите штоки обоих цилиндров. </w:t>
      </w:r>
    </w:p>
    <w:p w:rsidR="006008EB" w:rsidRPr="00D838A4" w:rsidRDefault="00DF6CF9">
      <w:pPr>
        <w:tabs>
          <w:tab w:val="left" w:pos="7700"/>
        </w:tabs>
        <w:spacing w:line="360" w:lineRule="auto"/>
        <w:jc w:val="both"/>
        <w:rPr>
          <w:rFonts w:ascii="Helvetica" w:hAnsi="Helvetica" w:cs="Helvetica"/>
          <w:sz w:val="16"/>
          <w:szCs w:val="16"/>
          <w:lang w:val="ru-RU"/>
        </w:rPr>
      </w:pPr>
      <w:r>
        <w:rPr>
          <w:rFonts w:ascii="Helvetica" w:hAnsi="Helvetica" w:cs="Helvetica"/>
          <w:b/>
          <w:sz w:val="16"/>
          <w:szCs w:val="16"/>
          <w:lang w:val="ru-RU"/>
        </w:rPr>
        <w:t>При</w:t>
      </w:r>
      <w:r w:rsidR="00D838A4" w:rsidRPr="00D838A4">
        <w:rPr>
          <w:rFonts w:ascii="Helvetica" w:hAnsi="Helvetica" w:cs="Helvetica"/>
          <w:b/>
          <w:sz w:val="16"/>
          <w:szCs w:val="16"/>
        </w:rPr>
        <w:t>мечание:</w:t>
      </w:r>
      <w:r w:rsidR="00D838A4" w:rsidRPr="00D838A4">
        <w:rPr>
          <w:rFonts w:ascii="Helvetica" w:hAnsi="Helvetica" w:cs="Helvetica"/>
          <w:sz w:val="16"/>
          <w:szCs w:val="16"/>
        </w:rPr>
        <w:t xml:space="preserve"> цилиндры могут поставляться с небольшим количеством противокоррозионной смазки, которая выходит наружу при перемещении штока на максимальный ход. Если смазка на штоке цилиндра отсутствует, цилиндр дает утечку</w:t>
      </w:r>
      <w:r w:rsidR="00D838A4" w:rsidRPr="00D838A4">
        <w:rPr>
          <w:rFonts w:ascii="Helvetica" w:hAnsi="Helvetica" w:cs="Helvetica"/>
          <w:sz w:val="16"/>
          <w:szCs w:val="16"/>
          <w:lang w:val="ru-RU"/>
        </w:rPr>
        <w:t>.</w:t>
      </w:r>
    </w:p>
    <w:p w:rsidR="006008EB" w:rsidRPr="00D838A4" w:rsidRDefault="006008EB">
      <w:pPr>
        <w:tabs>
          <w:tab w:val="left" w:pos="7700"/>
        </w:tabs>
        <w:spacing w:line="360" w:lineRule="auto"/>
        <w:jc w:val="both"/>
        <w:rPr>
          <w:rFonts w:ascii="Helvetica" w:hAnsi="Helvetica" w:cs="Arial"/>
          <w:sz w:val="16"/>
          <w:szCs w:val="16"/>
          <w:lang w:val="ru-RU"/>
        </w:rPr>
      </w:pPr>
    </w:p>
    <w:p w:rsidR="006008EB" w:rsidRPr="00D838A4" w:rsidRDefault="00E83B07" w:rsidP="00D838A4">
      <w:pPr>
        <w:pStyle w:val="3"/>
        <w:rPr>
          <w:lang w:val="ru-RU"/>
        </w:rPr>
      </w:pPr>
      <w:bookmarkStart w:id="43" w:name="_Toc403636123"/>
      <w:r w:rsidRPr="00D838A4">
        <w:rPr>
          <w:lang w:val="ru-RU"/>
        </w:rPr>
        <w:t xml:space="preserve">8.7.1 - </w:t>
      </w:r>
      <w:bookmarkEnd w:id="43"/>
      <w:r w:rsidR="00D838A4" w:rsidRPr="00D838A4">
        <w:rPr>
          <w:lang w:val="ru-RU"/>
        </w:rPr>
        <w:t>ДОПОЛНИТЕЛЬНЫЕ СВЕДЕНИЯ О ГИДРАВЛИЧЕСКОЙ СИСТЕМЕ</w:t>
      </w:r>
    </w:p>
    <w:p w:rsidR="006008EB" w:rsidRPr="00D838A4" w:rsidRDefault="006008EB">
      <w:pPr>
        <w:spacing w:line="360" w:lineRule="auto"/>
        <w:ind w:left="709"/>
        <w:jc w:val="both"/>
        <w:rPr>
          <w:rFonts w:ascii="Helvetica" w:hAnsi="Helvetica" w:cs="Arial"/>
          <w:sz w:val="16"/>
          <w:szCs w:val="16"/>
          <w:lang w:val="ru-RU"/>
        </w:rPr>
      </w:pPr>
    </w:p>
    <w:tbl>
      <w:tblPr>
        <w:tblW w:w="10774" w:type="dxa"/>
        <w:tblInd w:w="-176" w:type="dxa"/>
        <w:tblLayout w:type="fixed"/>
        <w:tblLook w:val="04A0"/>
      </w:tblPr>
      <w:tblGrid>
        <w:gridCol w:w="1702"/>
        <w:gridCol w:w="9072"/>
      </w:tblGrid>
      <w:tr w:rsidR="006008EB">
        <w:trPr>
          <w:trHeight w:val="1409"/>
        </w:trPr>
        <w:tc>
          <w:tcPr>
            <w:tcW w:w="1702" w:type="dxa"/>
            <w:shd w:val="clear" w:color="auto" w:fill="auto"/>
          </w:tcPr>
          <w:p w:rsidR="006008EB" w:rsidRPr="000530B1" w:rsidRDefault="00E83B07">
            <w:pPr>
              <w:spacing w:before="120"/>
              <w:jc w:val="center"/>
              <w:rPr>
                <w:rFonts w:ascii="Helvetica" w:hAnsi="Helvetica" w:cs="Helvetica"/>
                <w:sz w:val="16"/>
                <w:szCs w:val="16"/>
                <w:lang w:val="en-GB"/>
              </w:rPr>
            </w:pPr>
            <w:bookmarkStart w:id="44" w:name="_GoBack" w:colFirst="0" w:colLast="1"/>
            <w:r w:rsidRPr="000530B1">
              <w:rPr>
                <w:rFonts w:ascii="Helvetica" w:hAnsi="Helvetica" w:cs="Helvetica"/>
                <w:noProof/>
                <w:sz w:val="16"/>
                <w:szCs w:val="16"/>
                <w:lang w:val="ru-RU" w:eastAsia="ru-RU"/>
              </w:rPr>
              <w:drawing>
                <wp:inline distT="0" distB="0" distL="0" distR="0">
                  <wp:extent cx="522605" cy="534670"/>
                  <wp:effectExtent l="0" t="0" r="0" b="0"/>
                  <wp:docPr id="135" name="Immagine 135"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magine 135"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0530B1" w:rsidRDefault="00E83B07">
            <w:pPr>
              <w:spacing w:before="120"/>
              <w:jc w:val="center"/>
              <w:rPr>
                <w:rFonts w:ascii="Helvetica" w:hAnsi="Helvetica" w:cs="Helvetica"/>
                <w:b/>
                <w:sz w:val="16"/>
                <w:szCs w:val="16"/>
                <w:lang w:val="en-GB"/>
              </w:rPr>
            </w:pPr>
            <w:r w:rsidRPr="000530B1">
              <w:rPr>
                <w:rFonts w:ascii="Helvetica" w:hAnsi="Helvetica" w:cs="Helvetica"/>
                <w:b/>
                <w:sz w:val="16"/>
                <w:szCs w:val="16"/>
                <w:lang w:val="en-GB"/>
              </w:rPr>
              <w:t>WARNING</w:t>
            </w:r>
          </w:p>
        </w:tc>
        <w:tc>
          <w:tcPr>
            <w:tcW w:w="9072" w:type="dxa"/>
            <w:shd w:val="clear" w:color="auto" w:fill="auto"/>
            <w:vAlign w:val="center"/>
          </w:tcPr>
          <w:p w:rsidR="006008EB" w:rsidRPr="000530B1" w:rsidRDefault="00D838A4">
            <w:pPr>
              <w:spacing w:line="360" w:lineRule="auto"/>
              <w:jc w:val="both"/>
              <w:rPr>
                <w:rFonts w:ascii="Helvetica" w:hAnsi="Helvetica" w:cs="Helvetica"/>
                <w:b/>
                <w:color w:val="000000"/>
                <w:sz w:val="16"/>
                <w:szCs w:val="16"/>
                <w:lang w:val="ru-RU"/>
              </w:rPr>
            </w:pPr>
            <w:r w:rsidRPr="000530B1">
              <w:rPr>
                <w:rFonts w:ascii="Helvetica" w:hAnsi="Helvetica" w:cs="Helvetica"/>
                <w:b/>
                <w:sz w:val="16"/>
                <w:szCs w:val="16"/>
              </w:rPr>
              <w:t>Разрешается использовать только тип масла, рекомендованный компанией-производителем.</w:t>
            </w:r>
          </w:p>
        </w:tc>
      </w:tr>
    </w:tbl>
    <w:bookmarkEnd w:id="44"/>
    <w:p w:rsidR="006008EB" w:rsidRDefault="00E83B07">
      <w:pPr>
        <w:spacing w:line="360" w:lineRule="auto"/>
        <w:ind w:left="-142"/>
        <w:jc w:val="center"/>
        <w:rPr>
          <w:rFonts w:ascii="Helvetica" w:hAnsi="Helvetica" w:cs="Arial"/>
          <w:sz w:val="16"/>
          <w:szCs w:val="16"/>
          <w:lang w:val="en-GB"/>
        </w:rPr>
      </w:pPr>
      <w:r>
        <w:rPr>
          <w:noProof/>
          <w:lang w:val="ru-RU" w:eastAsia="ru-RU"/>
        </w:rPr>
        <w:drawing>
          <wp:inline distT="0" distB="0" distL="0" distR="0">
            <wp:extent cx="5985510" cy="4371975"/>
            <wp:effectExtent l="0" t="0" r="0" b="0"/>
            <wp:docPr id="13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magine 4"/>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997890" cy="4380612"/>
                    </a:xfrm>
                    <a:prstGeom prst="rect">
                      <a:avLst/>
                    </a:prstGeom>
                    <a:noFill/>
                    <a:ln>
                      <a:noFill/>
                    </a:ln>
                  </pic:spPr>
                </pic:pic>
              </a:graphicData>
            </a:graphic>
          </wp:inline>
        </w:drawing>
      </w:r>
    </w:p>
    <w:p w:rsidR="006008EB" w:rsidRDefault="00D35699">
      <w:pPr>
        <w:spacing w:line="360" w:lineRule="auto"/>
        <w:jc w:val="center"/>
        <w:rPr>
          <w:rFonts w:ascii="Helvetica" w:hAnsi="Helvetica" w:cs="Arial"/>
          <w:b/>
          <w:sz w:val="16"/>
          <w:szCs w:val="16"/>
          <w:lang w:val="ru-RU"/>
        </w:rPr>
      </w:pPr>
      <w:r>
        <w:rPr>
          <w:rFonts w:ascii="Helvetica" w:hAnsi="Helvetica" w:cs="Arial"/>
          <w:b/>
          <w:sz w:val="16"/>
          <w:szCs w:val="16"/>
          <w:lang w:val="ru-RU"/>
        </w:rPr>
        <w:t>Рис</w:t>
      </w:r>
      <w:r w:rsidRPr="00636A0D">
        <w:rPr>
          <w:rFonts w:ascii="Helvetica" w:hAnsi="Helvetica" w:cs="Arial"/>
          <w:b/>
          <w:sz w:val="16"/>
          <w:szCs w:val="16"/>
          <w:lang w:val="ru-RU"/>
        </w:rPr>
        <w:t>.</w:t>
      </w:r>
      <w:r w:rsidR="00E83B07" w:rsidRPr="00636A0D">
        <w:rPr>
          <w:rFonts w:ascii="Helvetica" w:hAnsi="Helvetica" w:cs="Arial"/>
          <w:b/>
          <w:sz w:val="16"/>
          <w:szCs w:val="16"/>
          <w:lang w:val="ru-RU"/>
        </w:rPr>
        <w:t xml:space="preserve"> 15</w:t>
      </w:r>
    </w:p>
    <w:p w:rsidR="00636A0D" w:rsidRDefault="00636A0D" w:rsidP="00636A0D">
      <w:pPr>
        <w:pStyle w:val="af3"/>
        <w:numPr>
          <w:ilvl w:val="3"/>
          <w:numId w:val="8"/>
        </w:numPr>
        <w:spacing w:line="360" w:lineRule="auto"/>
        <w:jc w:val="center"/>
        <w:rPr>
          <w:rFonts w:ascii="Helvetica" w:hAnsi="Helvetica" w:cs="Arial"/>
          <w:b/>
          <w:sz w:val="16"/>
          <w:szCs w:val="16"/>
          <w:lang w:val="ru-RU"/>
        </w:rPr>
        <w:sectPr w:rsidR="00636A0D">
          <w:footerReference w:type="default" r:id="rId79"/>
          <w:type w:val="continuous"/>
          <w:pgSz w:w="11906" w:h="16838"/>
          <w:pgMar w:top="1417" w:right="849" w:bottom="1134" w:left="1134" w:header="142" w:footer="0" w:gutter="0"/>
          <w:cols w:space="720"/>
        </w:sectPr>
      </w:pPr>
    </w:p>
    <w:p w:rsidR="00636A0D" w:rsidRPr="00636A0D" w:rsidRDefault="00636A0D" w:rsidP="00636A0D">
      <w:pPr>
        <w:pStyle w:val="af3"/>
        <w:numPr>
          <w:ilvl w:val="3"/>
          <w:numId w:val="8"/>
        </w:numPr>
        <w:spacing w:line="360" w:lineRule="auto"/>
        <w:jc w:val="center"/>
        <w:rPr>
          <w:rFonts w:ascii="Helvetica" w:hAnsi="Helvetica" w:cs="Arial"/>
          <w:b/>
          <w:sz w:val="16"/>
          <w:szCs w:val="16"/>
          <w:lang w:val="de-DE"/>
        </w:rPr>
      </w:pPr>
      <w:r>
        <w:rPr>
          <w:rFonts w:ascii="Helvetica" w:hAnsi="Helvetica" w:cs="Arial"/>
          <w:b/>
          <w:sz w:val="16"/>
          <w:szCs w:val="16"/>
          <w:lang w:val="ru-RU"/>
        </w:rPr>
        <w:lastRenderedPageBreak/>
        <w:t>Двигатель</w:t>
      </w:r>
    </w:p>
    <w:p w:rsidR="00636A0D" w:rsidRPr="00636A0D" w:rsidRDefault="00636A0D" w:rsidP="00636A0D">
      <w:pPr>
        <w:pStyle w:val="af3"/>
        <w:numPr>
          <w:ilvl w:val="3"/>
          <w:numId w:val="8"/>
        </w:numPr>
        <w:spacing w:line="360" w:lineRule="auto"/>
        <w:jc w:val="center"/>
        <w:rPr>
          <w:rFonts w:ascii="Helvetica" w:hAnsi="Helvetica" w:cs="Arial"/>
          <w:b/>
          <w:sz w:val="16"/>
          <w:szCs w:val="16"/>
          <w:lang w:val="de-DE"/>
        </w:rPr>
      </w:pPr>
      <w:r>
        <w:rPr>
          <w:rFonts w:ascii="Helvetica" w:hAnsi="Helvetica" w:cs="Arial"/>
          <w:b/>
          <w:sz w:val="16"/>
          <w:szCs w:val="16"/>
          <w:lang w:val="ru-RU"/>
        </w:rPr>
        <w:t>Насос</w:t>
      </w:r>
    </w:p>
    <w:p w:rsidR="00636A0D" w:rsidRPr="00636A0D" w:rsidRDefault="00636A0D" w:rsidP="00636A0D">
      <w:pPr>
        <w:pStyle w:val="af3"/>
        <w:numPr>
          <w:ilvl w:val="3"/>
          <w:numId w:val="8"/>
        </w:numPr>
        <w:spacing w:line="360" w:lineRule="auto"/>
        <w:jc w:val="center"/>
        <w:rPr>
          <w:rFonts w:ascii="Helvetica" w:hAnsi="Helvetica" w:cs="Arial"/>
          <w:b/>
          <w:sz w:val="16"/>
          <w:szCs w:val="16"/>
          <w:lang w:val="de-DE"/>
        </w:rPr>
      </w:pPr>
      <w:r>
        <w:rPr>
          <w:rFonts w:ascii="Helvetica" w:hAnsi="Helvetica" w:cs="Arial"/>
          <w:b/>
          <w:sz w:val="16"/>
          <w:szCs w:val="16"/>
          <w:lang w:val="ru-RU"/>
        </w:rPr>
        <w:t>Фильтр</w:t>
      </w:r>
    </w:p>
    <w:p w:rsidR="00636A0D" w:rsidRPr="00636A0D" w:rsidRDefault="00636A0D" w:rsidP="00636A0D">
      <w:pPr>
        <w:pStyle w:val="af3"/>
        <w:numPr>
          <w:ilvl w:val="3"/>
          <w:numId w:val="8"/>
        </w:numPr>
        <w:spacing w:line="360" w:lineRule="auto"/>
        <w:jc w:val="center"/>
        <w:rPr>
          <w:rFonts w:ascii="Helvetica" w:hAnsi="Helvetica" w:cs="Arial"/>
          <w:b/>
          <w:sz w:val="16"/>
          <w:szCs w:val="16"/>
          <w:lang w:val="de-DE"/>
        </w:rPr>
      </w:pPr>
      <w:r>
        <w:rPr>
          <w:rFonts w:ascii="Helvetica" w:hAnsi="Helvetica" w:cs="Arial"/>
          <w:b/>
          <w:sz w:val="16"/>
          <w:szCs w:val="16"/>
          <w:lang w:val="ru-RU"/>
        </w:rPr>
        <w:lastRenderedPageBreak/>
        <w:t>Колебательный контур</w:t>
      </w:r>
    </w:p>
    <w:p w:rsidR="00636A0D" w:rsidRPr="00636A0D" w:rsidRDefault="00636A0D" w:rsidP="00636A0D">
      <w:pPr>
        <w:pStyle w:val="af3"/>
        <w:numPr>
          <w:ilvl w:val="3"/>
          <w:numId w:val="8"/>
        </w:numPr>
        <w:spacing w:line="360" w:lineRule="auto"/>
        <w:jc w:val="center"/>
        <w:rPr>
          <w:rFonts w:ascii="Helvetica" w:hAnsi="Helvetica" w:cs="Arial"/>
          <w:b/>
          <w:sz w:val="16"/>
          <w:szCs w:val="16"/>
          <w:lang w:val="de-DE"/>
        </w:rPr>
      </w:pPr>
      <w:r>
        <w:rPr>
          <w:rFonts w:ascii="Helvetica" w:hAnsi="Helvetica" w:cs="Arial"/>
          <w:b/>
          <w:sz w:val="16"/>
          <w:szCs w:val="16"/>
          <w:lang w:val="ru-RU"/>
        </w:rPr>
        <w:t>Воздушный клапан</w:t>
      </w:r>
    </w:p>
    <w:p w:rsidR="00636A0D" w:rsidRPr="00636A0D" w:rsidRDefault="00636A0D" w:rsidP="00636A0D">
      <w:pPr>
        <w:pStyle w:val="af3"/>
        <w:numPr>
          <w:ilvl w:val="3"/>
          <w:numId w:val="8"/>
        </w:numPr>
        <w:spacing w:line="360" w:lineRule="auto"/>
        <w:jc w:val="center"/>
        <w:rPr>
          <w:rFonts w:ascii="Helvetica" w:hAnsi="Helvetica" w:cs="Arial"/>
          <w:b/>
          <w:sz w:val="16"/>
          <w:szCs w:val="16"/>
          <w:lang w:val="de-DE"/>
        </w:rPr>
      </w:pPr>
      <w:r>
        <w:rPr>
          <w:rFonts w:ascii="Helvetica" w:hAnsi="Helvetica" w:cs="Arial"/>
          <w:b/>
          <w:sz w:val="16"/>
          <w:szCs w:val="16"/>
          <w:lang w:val="ru-RU"/>
        </w:rPr>
        <w:lastRenderedPageBreak/>
        <w:t>Двусторонний клапан</w:t>
      </w:r>
    </w:p>
    <w:p w:rsidR="00636A0D" w:rsidRPr="00636A0D" w:rsidRDefault="00636A0D" w:rsidP="00636A0D">
      <w:pPr>
        <w:pStyle w:val="af3"/>
        <w:numPr>
          <w:ilvl w:val="3"/>
          <w:numId w:val="8"/>
        </w:numPr>
        <w:spacing w:line="360" w:lineRule="auto"/>
        <w:jc w:val="center"/>
        <w:rPr>
          <w:rFonts w:ascii="Helvetica" w:hAnsi="Helvetica" w:cs="Arial"/>
          <w:b/>
          <w:sz w:val="16"/>
          <w:szCs w:val="16"/>
          <w:lang w:val="de-DE"/>
        </w:rPr>
      </w:pPr>
      <w:r>
        <w:rPr>
          <w:rFonts w:ascii="Helvetica" w:hAnsi="Helvetica" w:cs="Arial"/>
          <w:b/>
          <w:sz w:val="16"/>
          <w:szCs w:val="16"/>
          <w:lang w:val="ru-RU"/>
        </w:rPr>
        <w:t>Двусторонний клапан</w:t>
      </w:r>
    </w:p>
    <w:p w:rsidR="00636A0D" w:rsidRPr="00636A0D" w:rsidRDefault="00636A0D" w:rsidP="00636A0D">
      <w:pPr>
        <w:pStyle w:val="af3"/>
        <w:numPr>
          <w:ilvl w:val="3"/>
          <w:numId w:val="8"/>
        </w:numPr>
        <w:spacing w:line="360" w:lineRule="auto"/>
        <w:jc w:val="center"/>
        <w:rPr>
          <w:rFonts w:ascii="Helvetica" w:hAnsi="Helvetica" w:cs="Arial"/>
          <w:b/>
          <w:sz w:val="16"/>
          <w:szCs w:val="16"/>
          <w:lang w:val="de-DE"/>
        </w:rPr>
      </w:pPr>
      <w:r>
        <w:rPr>
          <w:rFonts w:ascii="Helvetica" w:hAnsi="Helvetica" w:cs="Arial"/>
          <w:b/>
          <w:sz w:val="16"/>
          <w:szCs w:val="16"/>
          <w:lang w:val="ru-RU"/>
        </w:rPr>
        <w:t>Двусторонний клапан</w:t>
      </w:r>
    </w:p>
    <w:p w:rsidR="00636A0D" w:rsidRPr="00636A0D" w:rsidRDefault="00636A0D" w:rsidP="00636A0D">
      <w:pPr>
        <w:pStyle w:val="af3"/>
        <w:numPr>
          <w:ilvl w:val="3"/>
          <w:numId w:val="8"/>
        </w:numPr>
        <w:spacing w:line="360" w:lineRule="auto"/>
        <w:jc w:val="center"/>
        <w:rPr>
          <w:rFonts w:ascii="Helvetica" w:hAnsi="Helvetica" w:cs="Arial"/>
          <w:b/>
          <w:sz w:val="16"/>
          <w:szCs w:val="16"/>
          <w:lang w:val="de-DE"/>
        </w:rPr>
      </w:pPr>
      <w:r>
        <w:rPr>
          <w:rFonts w:ascii="Helvetica" w:hAnsi="Helvetica" w:cs="Arial"/>
          <w:b/>
          <w:sz w:val="16"/>
          <w:szCs w:val="16"/>
          <w:lang w:val="ru-RU"/>
        </w:rPr>
        <w:t>Двусторонний клапан</w:t>
      </w:r>
    </w:p>
    <w:p w:rsidR="00636A0D" w:rsidRPr="00636A0D" w:rsidRDefault="00636A0D" w:rsidP="00636A0D">
      <w:pPr>
        <w:pStyle w:val="af3"/>
        <w:numPr>
          <w:ilvl w:val="3"/>
          <w:numId w:val="8"/>
        </w:numPr>
        <w:spacing w:line="360" w:lineRule="auto"/>
        <w:jc w:val="center"/>
        <w:rPr>
          <w:rFonts w:ascii="Helvetica" w:hAnsi="Helvetica" w:cs="Arial"/>
          <w:b/>
          <w:sz w:val="16"/>
          <w:szCs w:val="16"/>
          <w:lang w:val="de-DE"/>
        </w:rPr>
      </w:pPr>
      <w:r>
        <w:rPr>
          <w:rFonts w:ascii="Helvetica" w:hAnsi="Helvetica" w:cs="Arial"/>
          <w:b/>
          <w:sz w:val="16"/>
          <w:szCs w:val="16"/>
          <w:lang w:val="ru-RU"/>
        </w:rPr>
        <w:t>Двусторонний клапан</w:t>
      </w:r>
    </w:p>
    <w:p w:rsidR="00636A0D" w:rsidRPr="00636A0D" w:rsidRDefault="00636A0D" w:rsidP="00636A0D">
      <w:pPr>
        <w:pStyle w:val="af3"/>
        <w:numPr>
          <w:ilvl w:val="3"/>
          <w:numId w:val="8"/>
        </w:numPr>
        <w:spacing w:line="360" w:lineRule="auto"/>
        <w:jc w:val="center"/>
        <w:rPr>
          <w:rFonts w:ascii="Helvetica" w:hAnsi="Helvetica" w:cs="Arial"/>
          <w:b/>
          <w:sz w:val="16"/>
          <w:szCs w:val="16"/>
          <w:lang w:val="de-DE"/>
        </w:rPr>
      </w:pPr>
      <w:r>
        <w:rPr>
          <w:rFonts w:ascii="Helvetica" w:hAnsi="Helvetica" w:cs="Arial"/>
          <w:b/>
          <w:sz w:val="16"/>
          <w:szCs w:val="16"/>
          <w:lang w:val="ru-RU"/>
        </w:rPr>
        <w:t>Гидроцилиндр</w:t>
      </w:r>
    </w:p>
    <w:p w:rsidR="00636A0D" w:rsidRPr="00636A0D" w:rsidRDefault="00636A0D" w:rsidP="00636A0D">
      <w:pPr>
        <w:pStyle w:val="af3"/>
        <w:numPr>
          <w:ilvl w:val="3"/>
          <w:numId w:val="8"/>
        </w:numPr>
        <w:spacing w:line="360" w:lineRule="auto"/>
        <w:jc w:val="center"/>
        <w:rPr>
          <w:rFonts w:ascii="Helvetica" w:hAnsi="Helvetica" w:cs="Arial"/>
          <w:b/>
          <w:sz w:val="16"/>
          <w:szCs w:val="16"/>
          <w:lang w:val="de-DE"/>
        </w:rPr>
      </w:pPr>
      <w:r>
        <w:rPr>
          <w:rFonts w:ascii="Helvetica" w:hAnsi="Helvetica" w:cs="Arial"/>
          <w:b/>
          <w:sz w:val="16"/>
          <w:szCs w:val="16"/>
          <w:lang w:val="ru-RU"/>
        </w:rPr>
        <w:t>Гидроцилиндр</w:t>
      </w:r>
    </w:p>
    <w:p w:rsidR="00636A0D" w:rsidRPr="00636A0D" w:rsidRDefault="00636A0D" w:rsidP="00636A0D">
      <w:pPr>
        <w:pStyle w:val="af3"/>
        <w:numPr>
          <w:ilvl w:val="3"/>
          <w:numId w:val="8"/>
        </w:numPr>
        <w:spacing w:line="360" w:lineRule="auto"/>
        <w:jc w:val="center"/>
        <w:rPr>
          <w:rFonts w:ascii="Helvetica" w:hAnsi="Helvetica" w:cs="Arial"/>
          <w:b/>
          <w:sz w:val="16"/>
          <w:szCs w:val="16"/>
          <w:lang w:val="de-DE"/>
        </w:rPr>
      </w:pPr>
      <w:r>
        <w:rPr>
          <w:rFonts w:ascii="Helvetica" w:hAnsi="Helvetica" w:cs="Arial"/>
          <w:b/>
          <w:sz w:val="16"/>
          <w:szCs w:val="16"/>
          <w:lang w:val="ru-RU"/>
        </w:rPr>
        <w:t>Гидроцилиндр</w:t>
      </w:r>
    </w:p>
    <w:p w:rsidR="00636A0D" w:rsidRPr="00636A0D" w:rsidRDefault="00636A0D" w:rsidP="00636A0D">
      <w:pPr>
        <w:pStyle w:val="af3"/>
        <w:numPr>
          <w:ilvl w:val="3"/>
          <w:numId w:val="8"/>
        </w:numPr>
        <w:spacing w:line="360" w:lineRule="auto"/>
        <w:jc w:val="center"/>
        <w:rPr>
          <w:rFonts w:ascii="Helvetica" w:hAnsi="Helvetica" w:cs="Arial"/>
          <w:b/>
          <w:sz w:val="16"/>
          <w:szCs w:val="16"/>
          <w:lang w:val="de-DE"/>
        </w:rPr>
      </w:pPr>
      <w:r>
        <w:rPr>
          <w:rFonts w:ascii="Helvetica" w:hAnsi="Helvetica" w:cs="Arial"/>
          <w:b/>
          <w:sz w:val="16"/>
          <w:szCs w:val="16"/>
          <w:lang w:val="ru-RU"/>
        </w:rPr>
        <w:t>Гидроцилиндр</w:t>
      </w:r>
    </w:p>
    <w:p w:rsidR="00636A0D" w:rsidRPr="00636A0D" w:rsidRDefault="00636A0D" w:rsidP="00636A0D">
      <w:pPr>
        <w:pStyle w:val="af3"/>
        <w:numPr>
          <w:ilvl w:val="3"/>
          <w:numId w:val="8"/>
        </w:numPr>
        <w:spacing w:line="360" w:lineRule="auto"/>
        <w:jc w:val="center"/>
        <w:rPr>
          <w:rFonts w:ascii="Helvetica" w:hAnsi="Helvetica" w:cs="Arial"/>
          <w:b/>
          <w:sz w:val="16"/>
          <w:szCs w:val="16"/>
          <w:lang w:val="de-DE"/>
        </w:rPr>
      </w:pPr>
      <w:r>
        <w:rPr>
          <w:rFonts w:ascii="Helvetica" w:hAnsi="Helvetica" w:cs="Arial"/>
          <w:b/>
          <w:sz w:val="16"/>
          <w:szCs w:val="16"/>
          <w:lang w:val="ru-RU"/>
        </w:rPr>
        <w:t>Гидроцилиндр</w:t>
      </w:r>
    </w:p>
    <w:p w:rsidR="00636A0D" w:rsidRPr="00636A0D" w:rsidRDefault="00636A0D" w:rsidP="00636A0D">
      <w:pPr>
        <w:pStyle w:val="af3"/>
        <w:numPr>
          <w:ilvl w:val="3"/>
          <w:numId w:val="8"/>
        </w:numPr>
        <w:spacing w:line="360" w:lineRule="auto"/>
        <w:jc w:val="center"/>
        <w:rPr>
          <w:rFonts w:ascii="Helvetica" w:hAnsi="Helvetica" w:cs="Arial"/>
          <w:b/>
          <w:sz w:val="16"/>
          <w:szCs w:val="16"/>
          <w:lang w:val="de-DE"/>
        </w:rPr>
      </w:pPr>
      <w:r>
        <w:rPr>
          <w:rFonts w:ascii="Helvetica" w:hAnsi="Helvetica" w:cs="Arial"/>
          <w:b/>
          <w:sz w:val="16"/>
          <w:szCs w:val="16"/>
          <w:lang w:val="ru-RU"/>
        </w:rPr>
        <w:t>Манометр</w:t>
      </w:r>
    </w:p>
    <w:p w:rsidR="00636A0D" w:rsidRDefault="00636A0D" w:rsidP="00636A0D">
      <w:pPr>
        <w:pStyle w:val="af3"/>
        <w:numPr>
          <w:ilvl w:val="3"/>
          <w:numId w:val="8"/>
        </w:numPr>
        <w:spacing w:line="360" w:lineRule="auto"/>
        <w:jc w:val="center"/>
        <w:rPr>
          <w:rFonts w:ascii="Helvetica" w:hAnsi="Helvetica" w:cs="Arial"/>
          <w:b/>
          <w:sz w:val="16"/>
          <w:szCs w:val="16"/>
          <w:lang w:val="ru-RU"/>
        </w:rPr>
        <w:sectPr w:rsidR="00636A0D" w:rsidSect="00636A0D">
          <w:type w:val="continuous"/>
          <w:pgSz w:w="11906" w:h="16838"/>
          <w:pgMar w:top="1417" w:right="849" w:bottom="1134" w:left="1134" w:header="142" w:footer="0" w:gutter="0"/>
          <w:cols w:num="2" w:space="720"/>
        </w:sectPr>
      </w:pPr>
      <w:r>
        <w:rPr>
          <w:rFonts w:ascii="Helvetica" w:hAnsi="Helvetica" w:cs="Arial"/>
          <w:b/>
          <w:sz w:val="16"/>
          <w:szCs w:val="16"/>
          <w:lang w:val="ru-RU"/>
        </w:rPr>
        <w:t>Обратный клапан</w:t>
      </w:r>
    </w:p>
    <w:p w:rsidR="00636A0D" w:rsidRPr="00636A0D" w:rsidRDefault="00636A0D" w:rsidP="00636A0D">
      <w:pPr>
        <w:pStyle w:val="af3"/>
        <w:spacing w:line="360" w:lineRule="auto"/>
        <w:ind w:left="2880"/>
        <w:rPr>
          <w:rFonts w:ascii="Helvetica" w:hAnsi="Helvetica" w:cs="Arial"/>
          <w:b/>
          <w:sz w:val="16"/>
          <w:szCs w:val="16"/>
          <w:lang w:val="de-DE"/>
        </w:rPr>
      </w:pPr>
    </w:p>
    <w:p w:rsidR="006008EB" w:rsidRPr="00636A0D" w:rsidRDefault="006008EB">
      <w:pPr>
        <w:spacing w:line="360" w:lineRule="auto"/>
        <w:jc w:val="both"/>
        <w:rPr>
          <w:rFonts w:ascii="Helvetica" w:hAnsi="Helvetica" w:cs="Arial"/>
          <w:sz w:val="16"/>
          <w:szCs w:val="16"/>
          <w:lang w:val="ru-RU"/>
        </w:rPr>
      </w:pPr>
    </w:p>
    <w:p w:rsidR="006008EB" w:rsidRPr="00D838A4" w:rsidRDefault="00E83B07" w:rsidP="00D838A4">
      <w:pPr>
        <w:pStyle w:val="2"/>
        <w:rPr>
          <w:lang w:val="ru-RU"/>
        </w:rPr>
      </w:pPr>
      <w:bookmarkStart w:id="45" w:name="_Toc403636124"/>
      <w:r w:rsidRPr="00D838A4">
        <w:rPr>
          <w:lang w:val="ru-RU"/>
        </w:rPr>
        <w:t xml:space="preserve">8.8 - </w:t>
      </w:r>
      <w:bookmarkEnd w:id="45"/>
      <w:r w:rsidR="00D838A4" w:rsidRPr="00D838A4">
        <w:rPr>
          <w:lang w:val="ru-RU"/>
        </w:rPr>
        <w:t xml:space="preserve"> </w:t>
      </w:r>
      <w:r w:rsidR="00713D4A">
        <w:rPr>
          <w:lang w:val="ru-RU"/>
        </w:rPr>
        <w:t>ЛИСТ КОНТРОЛЯ ПРОВЕРОК ОПЕРАТОРА</w:t>
      </w:r>
    </w:p>
    <w:p w:rsidR="006008EB" w:rsidRPr="00D838A4" w:rsidRDefault="006008EB">
      <w:pPr>
        <w:tabs>
          <w:tab w:val="left" w:pos="7700"/>
        </w:tabs>
        <w:spacing w:line="360" w:lineRule="auto"/>
        <w:jc w:val="both"/>
        <w:rPr>
          <w:rFonts w:ascii="Helvetica" w:hAnsi="Helvetica" w:cs="Arial"/>
          <w:sz w:val="16"/>
          <w:szCs w:val="16"/>
          <w:lang w:val="ru-RU"/>
        </w:rPr>
      </w:pPr>
    </w:p>
    <w:p w:rsidR="006008EB" w:rsidRDefault="00E83B07">
      <w:pPr>
        <w:spacing w:line="360" w:lineRule="auto"/>
        <w:jc w:val="both"/>
        <w:rPr>
          <w:rFonts w:ascii="Helvetica" w:hAnsi="Helvetica" w:cs="Arial"/>
          <w:sz w:val="16"/>
          <w:szCs w:val="16"/>
          <w:lang w:val="en-GB"/>
        </w:rPr>
      </w:pPr>
      <w:r>
        <w:rPr>
          <w:rFonts w:ascii="Helvetica" w:hAnsi="Helvetica" w:cs="Arial"/>
          <w:sz w:val="16"/>
          <w:szCs w:val="16"/>
          <w:lang w:val="en-GB"/>
        </w:rPr>
        <w:br w:type="page"/>
      </w:r>
    </w:p>
    <w:p w:rsidR="006008EB" w:rsidRDefault="00E83B07">
      <w:pPr>
        <w:pStyle w:val="1"/>
        <w:rPr>
          <w:lang w:val="en-GB"/>
        </w:rPr>
      </w:pPr>
      <w:bookmarkStart w:id="46" w:name="_Toc403636125"/>
      <w:r>
        <w:rPr>
          <w:lang w:val="en-GB"/>
        </w:rPr>
        <w:lastRenderedPageBreak/>
        <w:t xml:space="preserve">9 - </w:t>
      </w:r>
      <w:bookmarkEnd w:id="46"/>
      <w:r w:rsidR="00D838A4">
        <w:t>ПОРЯДОК РАБОТЫ</w:t>
      </w:r>
    </w:p>
    <w:p w:rsidR="006008EB" w:rsidRDefault="006008EB">
      <w:pPr>
        <w:spacing w:line="360" w:lineRule="auto"/>
        <w:jc w:val="both"/>
        <w:rPr>
          <w:rFonts w:ascii="Helvetica" w:hAnsi="Helvetica" w:cs="Arial"/>
          <w:sz w:val="16"/>
          <w:szCs w:val="16"/>
          <w:lang w:val="en-GB"/>
        </w:rPr>
      </w:pPr>
    </w:p>
    <w:tbl>
      <w:tblPr>
        <w:tblW w:w="10774" w:type="dxa"/>
        <w:tblInd w:w="-176" w:type="dxa"/>
        <w:tblLayout w:type="fixed"/>
        <w:tblLook w:val="04A0"/>
      </w:tblPr>
      <w:tblGrid>
        <w:gridCol w:w="1701"/>
        <w:gridCol w:w="9073"/>
      </w:tblGrid>
      <w:tr w:rsidR="006008EB">
        <w:trPr>
          <w:trHeight w:val="1409"/>
        </w:trPr>
        <w:tc>
          <w:tcPr>
            <w:tcW w:w="1701" w:type="dxa"/>
            <w:shd w:val="clear" w:color="auto" w:fill="auto"/>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137" name="Immagine 137"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magine 137"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3" w:type="dxa"/>
            <w:shd w:val="clear" w:color="auto" w:fill="auto"/>
            <w:vAlign w:val="center"/>
          </w:tcPr>
          <w:p w:rsidR="006008EB" w:rsidRPr="00D838A4" w:rsidRDefault="00D838A4">
            <w:pPr>
              <w:spacing w:line="360" w:lineRule="auto"/>
              <w:jc w:val="both"/>
              <w:rPr>
                <w:rFonts w:ascii="Helvetica" w:hAnsi="Helvetica" w:cs="Helvetica"/>
                <w:b/>
                <w:sz w:val="16"/>
                <w:szCs w:val="16"/>
                <w:lang w:val="ru-RU"/>
              </w:rPr>
            </w:pPr>
            <w:r w:rsidRPr="00D838A4">
              <w:rPr>
                <w:rFonts w:ascii="Helvetica" w:hAnsi="Helvetica" w:cs="Helvetica"/>
                <w:b/>
                <w:sz w:val="16"/>
                <w:szCs w:val="16"/>
              </w:rPr>
              <w:t>Во избежание травмирования оператора выпадающими предметами проверьте все болты, гайки и другие детали на наличие деформации перед началом эксплуатации. Деформированные крепежные элементы требуют замены!</w:t>
            </w:r>
          </w:p>
        </w:tc>
      </w:tr>
    </w:tbl>
    <w:p w:rsidR="006008EB" w:rsidRPr="00D838A4" w:rsidRDefault="006008EB">
      <w:pPr>
        <w:spacing w:line="360" w:lineRule="auto"/>
        <w:jc w:val="both"/>
        <w:rPr>
          <w:rFonts w:ascii="Helvetica" w:hAnsi="Helvetica" w:cs="Arial"/>
          <w:sz w:val="16"/>
          <w:szCs w:val="16"/>
          <w:lang w:val="ru-RU"/>
        </w:rPr>
      </w:pPr>
    </w:p>
    <w:p w:rsidR="006008EB" w:rsidRDefault="00E83B07" w:rsidP="00D838A4">
      <w:pPr>
        <w:pStyle w:val="2"/>
      </w:pPr>
      <w:bookmarkStart w:id="47" w:name="_Toc403636126"/>
      <w:r>
        <w:t xml:space="preserve">9.1 - </w:t>
      </w:r>
      <w:bookmarkEnd w:id="47"/>
      <w:r w:rsidR="00D838A4">
        <w:t>ФИКСАЦИЯ КОЛЕСА</w:t>
      </w:r>
    </w:p>
    <w:p w:rsidR="006008EB" w:rsidRDefault="006008EB">
      <w:pPr>
        <w:spacing w:line="360" w:lineRule="auto"/>
        <w:jc w:val="both"/>
        <w:rPr>
          <w:rFonts w:ascii="Helvetica" w:hAnsi="Helvetica" w:cs="Arial"/>
          <w:sz w:val="16"/>
          <w:szCs w:val="16"/>
          <w:lang w:val="en-GB"/>
        </w:rPr>
      </w:pPr>
    </w:p>
    <w:tbl>
      <w:tblPr>
        <w:tblW w:w="10490" w:type="dxa"/>
        <w:tblInd w:w="-176" w:type="dxa"/>
        <w:tblLayout w:type="fixed"/>
        <w:tblLook w:val="04A0"/>
      </w:tblPr>
      <w:tblGrid>
        <w:gridCol w:w="1418"/>
        <w:gridCol w:w="9072"/>
      </w:tblGrid>
      <w:tr w:rsidR="006008EB">
        <w:trPr>
          <w:trHeight w:val="1409"/>
        </w:trPr>
        <w:tc>
          <w:tcPr>
            <w:tcW w:w="1418" w:type="dxa"/>
            <w:shd w:val="clear" w:color="auto" w:fill="auto"/>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138" name="Immagine 13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magine 138"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shd w:val="clear" w:color="auto" w:fill="auto"/>
            <w:vAlign w:val="center"/>
          </w:tcPr>
          <w:p w:rsidR="00D838A4" w:rsidRPr="00D838A4" w:rsidRDefault="00D838A4">
            <w:pPr>
              <w:widowControl w:val="0"/>
              <w:numPr>
                <w:ilvl w:val="0"/>
                <w:numId w:val="9"/>
              </w:numPr>
              <w:suppressAutoHyphens w:val="0"/>
              <w:spacing w:line="360" w:lineRule="auto"/>
              <w:ind w:left="459" w:hanging="459"/>
              <w:jc w:val="both"/>
              <w:rPr>
                <w:rFonts w:ascii="Helvetica" w:hAnsi="Helvetica" w:cs="Helvetica"/>
                <w:b/>
                <w:bCs/>
                <w:i/>
                <w:sz w:val="16"/>
                <w:szCs w:val="16"/>
                <w:lang w:val="ru-RU"/>
              </w:rPr>
            </w:pPr>
            <w:r w:rsidRPr="00D838A4">
              <w:rPr>
                <w:rFonts w:ascii="Helvetica" w:hAnsi="Helvetica" w:cs="Helvetica"/>
                <w:b/>
                <w:i/>
                <w:sz w:val="16"/>
              </w:rPr>
              <w:t xml:space="preserve">Подъем колес </w:t>
            </w:r>
          </w:p>
          <w:p w:rsidR="00D838A4" w:rsidRPr="00D838A4" w:rsidRDefault="00D838A4">
            <w:pPr>
              <w:widowControl w:val="0"/>
              <w:numPr>
                <w:ilvl w:val="0"/>
                <w:numId w:val="9"/>
              </w:numPr>
              <w:suppressAutoHyphens w:val="0"/>
              <w:spacing w:line="360" w:lineRule="auto"/>
              <w:ind w:left="459" w:hanging="459"/>
              <w:jc w:val="both"/>
              <w:rPr>
                <w:rFonts w:ascii="Helvetica" w:hAnsi="Helvetica" w:cs="Helvetica"/>
                <w:b/>
                <w:bCs/>
                <w:i/>
                <w:sz w:val="16"/>
                <w:szCs w:val="16"/>
                <w:lang w:val="ru-RU"/>
              </w:rPr>
            </w:pPr>
            <w:r w:rsidRPr="00D838A4">
              <w:rPr>
                <w:rFonts w:ascii="Helvetica" w:hAnsi="Helvetica" w:cs="Helvetica"/>
                <w:b/>
                <w:i/>
                <w:sz w:val="16"/>
              </w:rPr>
              <w:t xml:space="preserve">- весом до 35 кг можно поднимать вручную без использования подручных и подъемных средств (см. также стандарт EN1005) </w:t>
            </w:r>
          </w:p>
          <w:p w:rsidR="00D838A4" w:rsidRPr="00D838A4" w:rsidRDefault="00D838A4">
            <w:pPr>
              <w:widowControl w:val="0"/>
              <w:numPr>
                <w:ilvl w:val="0"/>
                <w:numId w:val="9"/>
              </w:numPr>
              <w:suppressAutoHyphens w:val="0"/>
              <w:spacing w:line="360" w:lineRule="auto"/>
              <w:ind w:left="459" w:hanging="459"/>
              <w:jc w:val="both"/>
              <w:rPr>
                <w:rFonts w:ascii="Helvetica" w:hAnsi="Helvetica" w:cs="Helvetica"/>
                <w:b/>
                <w:bCs/>
                <w:i/>
                <w:sz w:val="16"/>
                <w:szCs w:val="16"/>
                <w:lang w:val="ru-RU"/>
              </w:rPr>
            </w:pPr>
            <w:r w:rsidRPr="00D838A4">
              <w:rPr>
                <w:rFonts w:ascii="Helvetica" w:hAnsi="Helvetica" w:cs="Helvetica"/>
                <w:b/>
                <w:i/>
                <w:sz w:val="16"/>
              </w:rPr>
              <w:t xml:space="preserve">- весом до 70 кг следует поднимать вдвоем (проверить наличие свободного пространства) или с помощью подъемных средств </w:t>
            </w:r>
          </w:p>
          <w:p w:rsidR="006008EB" w:rsidRPr="00D838A4" w:rsidRDefault="00D838A4">
            <w:pPr>
              <w:widowControl w:val="0"/>
              <w:numPr>
                <w:ilvl w:val="0"/>
                <w:numId w:val="9"/>
              </w:numPr>
              <w:suppressAutoHyphens w:val="0"/>
              <w:spacing w:line="360" w:lineRule="auto"/>
              <w:ind w:left="459" w:hanging="459"/>
              <w:jc w:val="both"/>
              <w:rPr>
                <w:rFonts w:ascii="Helvetica" w:hAnsi="Helvetica" w:cs="Helvetica"/>
                <w:b/>
                <w:bCs/>
                <w:i/>
                <w:sz w:val="16"/>
                <w:szCs w:val="16"/>
                <w:lang w:val="ru-RU"/>
              </w:rPr>
            </w:pPr>
            <w:r w:rsidRPr="00D838A4">
              <w:rPr>
                <w:rFonts w:ascii="Helvetica" w:hAnsi="Helvetica" w:cs="Helvetica"/>
                <w:b/>
                <w:i/>
                <w:sz w:val="16"/>
              </w:rPr>
              <w:t>- свыше 70 кг, с применением подъемных средств.</w:t>
            </w:r>
          </w:p>
          <w:p w:rsidR="006008EB" w:rsidRPr="00D838A4" w:rsidRDefault="006008EB">
            <w:pPr>
              <w:widowControl w:val="0"/>
              <w:suppressAutoHyphens w:val="0"/>
              <w:spacing w:line="360" w:lineRule="auto"/>
              <w:ind w:left="-360"/>
              <w:jc w:val="both"/>
              <w:rPr>
                <w:rFonts w:ascii="Helvetica" w:hAnsi="Helvetica" w:cs="Helvetica"/>
                <w:b/>
                <w:bCs/>
                <w:i/>
                <w:sz w:val="16"/>
                <w:szCs w:val="16"/>
                <w:lang w:val="ru-RU"/>
              </w:rPr>
            </w:pPr>
          </w:p>
        </w:tc>
      </w:tr>
    </w:tbl>
    <w:p w:rsidR="006008EB" w:rsidRPr="00D838A4" w:rsidRDefault="00D838A4">
      <w:pPr>
        <w:tabs>
          <w:tab w:val="left" w:pos="7700"/>
        </w:tabs>
        <w:spacing w:line="360" w:lineRule="auto"/>
        <w:jc w:val="both"/>
        <w:rPr>
          <w:rFonts w:ascii="Helvetica" w:hAnsi="Helvetica" w:cs="Helvetica"/>
          <w:b/>
          <w:iCs/>
          <w:sz w:val="16"/>
          <w:szCs w:val="16"/>
          <w:lang w:val="ru-RU"/>
        </w:rPr>
      </w:pPr>
      <w:r w:rsidRPr="00D838A4">
        <w:rPr>
          <w:rFonts w:ascii="Helvetica" w:hAnsi="Helvetica" w:cs="Helvetica"/>
          <w:sz w:val="16"/>
          <w:szCs w:val="16"/>
        </w:rPr>
        <w:t>Переместите пульт управления в рабочее положение В</w:t>
      </w:r>
      <w:r w:rsidR="00E83B07" w:rsidRPr="00D838A4">
        <w:rPr>
          <w:rFonts w:ascii="Helvetica" w:hAnsi="Helvetica" w:cs="Helvetica"/>
          <w:b/>
          <w:iCs/>
          <w:sz w:val="16"/>
          <w:szCs w:val="16"/>
          <w:lang w:val="ru-RU"/>
        </w:rPr>
        <w:t>.</w:t>
      </w:r>
    </w:p>
    <w:p w:rsidR="00D838A4" w:rsidRPr="00D838A4" w:rsidRDefault="00D838A4" w:rsidP="00D838A4">
      <w:pPr>
        <w:pStyle w:val="af3"/>
        <w:numPr>
          <w:ilvl w:val="1"/>
          <w:numId w:val="5"/>
        </w:numPr>
        <w:tabs>
          <w:tab w:val="left" w:pos="7700"/>
        </w:tabs>
        <w:spacing w:line="360" w:lineRule="auto"/>
        <w:jc w:val="both"/>
        <w:rPr>
          <w:rFonts w:ascii="Helvetica" w:hAnsi="Helvetica" w:cs="Helvetica"/>
          <w:sz w:val="16"/>
          <w:szCs w:val="16"/>
          <w:lang w:val="ru-RU"/>
        </w:rPr>
      </w:pPr>
      <w:r w:rsidRPr="00D838A4">
        <w:rPr>
          <w:rFonts w:ascii="Helvetica" w:hAnsi="Helvetica" w:cs="Helvetica"/>
          <w:sz w:val="16"/>
          <w:szCs w:val="16"/>
        </w:rPr>
        <w:t xml:space="preserve">Поднимите монтажную лапу в верхнее положение. </w:t>
      </w:r>
    </w:p>
    <w:p w:rsidR="00D838A4" w:rsidRPr="00D838A4" w:rsidRDefault="00D838A4" w:rsidP="00D838A4">
      <w:pPr>
        <w:pStyle w:val="af3"/>
        <w:numPr>
          <w:ilvl w:val="1"/>
          <w:numId w:val="5"/>
        </w:numPr>
        <w:tabs>
          <w:tab w:val="left" w:pos="7700"/>
        </w:tabs>
        <w:spacing w:line="360" w:lineRule="auto"/>
        <w:jc w:val="both"/>
        <w:rPr>
          <w:rFonts w:ascii="Helvetica" w:hAnsi="Helvetica" w:cs="Helvetica"/>
          <w:sz w:val="16"/>
          <w:szCs w:val="16"/>
          <w:lang w:val="ru-RU"/>
        </w:rPr>
      </w:pPr>
      <w:r w:rsidRPr="00D838A4">
        <w:rPr>
          <w:rFonts w:ascii="Helvetica" w:hAnsi="Helvetica" w:cs="Helvetica"/>
          <w:sz w:val="16"/>
          <w:szCs w:val="16"/>
        </w:rPr>
        <w:t xml:space="preserve">С помощью верхнего рычага управления переместите зажим влево таким образом, чтобы появилось достаточно места для монтажа колеса на платформу. Установите колесо в вертикальное положение. </w:t>
      </w:r>
    </w:p>
    <w:p w:rsidR="00D838A4" w:rsidRPr="00D838A4" w:rsidRDefault="00D838A4" w:rsidP="00D838A4">
      <w:pPr>
        <w:pStyle w:val="af3"/>
        <w:numPr>
          <w:ilvl w:val="1"/>
          <w:numId w:val="5"/>
        </w:numPr>
        <w:tabs>
          <w:tab w:val="left" w:pos="7700"/>
        </w:tabs>
        <w:spacing w:line="360" w:lineRule="auto"/>
        <w:jc w:val="both"/>
        <w:rPr>
          <w:rFonts w:ascii="Helvetica" w:hAnsi="Helvetica" w:cs="Helvetica"/>
          <w:sz w:val="16"/>
          <w:szCs w:val="16"/>
          <w:lang w:val="ru-RU"/>
        </w:rPr>
      </w:pPr>
      <w:r w:rsidRPr="00D838A4">
        <w:rPr>
          <w:rFonts w:ascii="Helvetica" w:hAnsi="Helvetica" w:cs="Helvetica"/>
          <w:sz w:val="16"/>
          <w:szCs w:val="16"/>
        </w:rPr>
        <w:t xml:space="preserve">С помощью пульта управления поднимите или опустите рычаг, чтобы отцентрировать положение кулачков зажима (3, рис. 11) относительного обода колеса. </w:t>
      </w:r>
    </w:p>
    <w:p w:rsidR="006008EB" w:rsidRPr="00D838A4" w:rsidRDefault="00D838A4" w:rsidP="00D838A4">
      <w:pPr>
        <w:pStyle w:val="af3"/>
        <w:numPr>
          <w:ilvl w:val="1"/>
          <w:numId w:val="5"/>
        </w:numPr>
        <w:tabs>
          <w:tab w:val="left" w:pos="7700"/>
        </w:tabs>
        <w:spacing w:line="360" w:lineRule="auto"/>
        <w:jc w:val="both"/>
        <w:rPr>
          <w:rFonts w:ascii="Helvetica" w:hAnsi="Helvetica" w:cs="Helvetica"/>
          <w:sz w:val="16"/>
          <w:szCs w:val="16"/>
          <w:lang w:val="ru-RU"/>
        </w:rPr>
      </w:pPr>
      <w:r w:rsidRPr="00D838A4">
        <w:rPr>
          <w:rFonts w:ascii="Helvetica" w:hAnsi="Helvetica" w:cs="Helvetica"/>
          <w:sz w:val="16"/>
          <w:szCs w:val="16"/>
        </w:rPr>
        <w:t>Сведите кулачки (22, рис. 12), сдвиньте колесо на подвижной опоре в направлении самоцентрирующегося кулачкового зажима. Приведите в действие выключатель (9, рис. 12), чтобы раскрыть кулачковый зажим и зафиксировать обод колеса изнутри. Далее на рисунках 16 приведены наиболее распространенные методы крепления колес.</w:t>
      </w:r>
    </w:p>
    <w:tbl>
      <w:tblPr>
        <w:tblW w:w="9923" w:type="dxa"/>
        <w:jc w:val="center"/>
        <w:tblLayout w:type="fixed"/>
        <w:tblLook w:val="04A0"/>
      </w:tblPr>
      <w:tblGrid>
        <w:gridCol w:w="709"/>
        <w:gridCol w:w="709"/>
        <w:gridCol w:w="1454"/>
        <w:gridCol w:w="2167"/>
        <w:gridCol w:w="2167"/>
        <w:gridCol w:w="2178"/>
        <w:gridCol w:w="539"/>
      </w:tblGrid>
      <w:tr w:rsidR="006008EB">
        <w:trPr>
          <w:gridBefore w:val="1"/>
          <w:gridAfter w:val="1"/>
          <w:wBefore w:w="709" w:type="dxa"/>
          <w:wAfter w:w="539" w:type="dxa"/>
          <w:jc w:val="center"/>
        </w:trPr>
        <w:tc>
          <w:tcPr>
            <w:tcW w:w="2163" w:type="dxa"/>
            <w:gridSpan w:val="2"/>
            <w:shd w:val="clear" w:color="auto" w:fill="auto"/>
            <w:vAlign w:val="center"/>
          </w:tcPr>
          <w:p w:rsidR="006008EB" w:rsidRDefault="00E83B07">
            <w:pPr>
              <w:spacing w:line="360" w:lineRule="auto"/>
              <w:jc w:val="center"/>
              <w:rPr>
                <w:rFonts w:ascii="Helvetica" w:hAnsi="Helvetica" w:cs="Arial"/>
                <w:sz w:val="16"/>
                <w:szCs w:val="16"/>
                <w:lang w:val="en-GB"/>
              </w:rPr>
            </w:pPr>
            <w:r>
              <w:rPr>
                <w:rFonts w:ascii="Arial" w:hAnsi="Arial" w:cs="Arial" w:hint="eastAsia"/>
                <w:noProof/>
                <w:sz w:val="20"/>
                <w:szCs w:val="20"/>
                <w:lang w:val="ru-RU" w:eastAsia="ru-RU"/>
              </w:rPr>
              <w:drawing>
                <wp:inline distT="0" distB="0" distL="0" distR="0">
                  <wp:extent cx="1151890" cy="1365885"/>
                  <wp:effectExtent l="0" t="0" r="0" b="0"/>
                  <wp:docPr id="139" name="Immagine 139" desc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magine 139" descr="E1"/>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151890" cy="1365885"/>
                          </a:xfrm>
                          <a:prstGeom prst="rect">
                            <a:avLst/>
                          </a:prstGeom>
                          <a:noFill/>
                          <a:ln>
                            <a:noFill/>
                          </a:ln>
                        </pic:spPr>
                      </pic:pic>
                    </a:graphicData>
                  </a:graphic>
                </wp:inline>
              </w:drawing>
            </w:r>
          </w:p>
        </w:tc>
        <w:tc>
          <w:tcPr>
            <w:tcW w:w="2167" w:type="dxa"/>
            <w:shd w:val="clear" w:color="auto" w:fill="auto"/>
            <w:vAlign w:val="center"/>
          </w:tcPr>
          <w:p w:rsidR="006008EB" w:rsidRDefault="00E83B07">
            <w:pPr>
              <w:spacing w:line="360" w:lineRule="auto"/>
              <w:jc w:val="center"/>
              <w:rPr>
                <w:rFonts w:ascii="Helvetica" w:hAnsi="Helvetica" w:cs="Arial"/>
                <w:sz w:val="16"/>
                <w:szCs w:val="16"/>
                <w:lang w:val="en-GB"/>
              </w:rPr>
            </w:pPr>
            <w:r>
              <w:rPr>
                <w:rFonts w:ascii="Arial" w:hAnsi="Arial" w:cs="Arial" w:hint="eastAsia"/>
                <w:noProof/>
                <w:sz w:val="20"/>
                <w:szCs w:val="20"/>
                <w:lang w:val="ru-RU" w:eastAsia="ru-RU"/>
              </w:rPr>
              <w:drawing>
                <wp:inline distT="0" distB="0" distL="0" distR="0">
                  <wp:extent cx="1163955" cy="1365885"/>
                  <wp:effectExtent l="0" t="0" r="0" b="0"/>
                  <wp:docPr id="140" name="Immagine 140"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magine 140" descr="E2"/>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163955" cy="1365885"/>
                          </a:xfrm>
                          <a:prstGeom prst="rect">
                            <a:avLst/>
                          </a:prstGeom>
                          <a:noFill/>
                          <a:ln>
                            <a:noFill/>
                          </a:ln>
                        </pic:spPr>
                      </pic:pic>
                    </a:graphicData>
                  </a:graphic>
                </wp:inline>
              </w:drawing>
            </w:r>
          </w:p>
        </w:tc>
        <w:tc>
          <w:tcPr>
            <w:tcW w:w="2167" w:type="dxa"/>
            <w:shd w:val="clear" w:color="auto" w:fill="auto"/>
            <w:vAlign w:val="center"/>
          </w:tcPr>
          <w:p w:rsidR="006008EB" w:rsidRDefault="00E83B07">
            <w:pPr>
              <w:spacing w:line="360" w:lineRule="auto"/>
              <w:jc w:val="center"/>
              <w:rPr>
                <w:rFonts w:ascii="Helvetica" w:hAnsi="Helvetica" w:cs="Arial"/>
                <w:sz w:val="16"/>
                <w:szCs w:val="16"/>
                <w:lang w:val="en-GB"/>
              </w:rPr>
            </w:pPr>
            <w:r>
              <w:rPr>
                <w:rFonts w:ascii="Arial" w:hAnsi="Arial" w:cs="Arial" w:hint="eastAsia"/>
                <w:noProof/>
                <w:sz w:val="20"/>
                <w:szCs w:val="20"/>
                <w:lang w:val="ru-RU" w:eastAsia="ru-RU"/>
              </w:rPr>
              <w:drawing>
                <wp:inline distT="0" distB="0" distL="0" distR="0">
                  <wp:extent cx="1151890" cy="1353820"/>
                  <wp:effectExtent l="0" t="0" r="0" b="0"/>
                  <wp:docPr id="141" name="Immagine 141" desc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magine 141" descr="E3"/>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151890" cy="1353820"/>
                          </a:xfrm>
                          <a:prstGeom prst="rect">
                            <a:avLst/>
                          </a:prstGeom>
                          <a:noFill/>
                          <a:ln>
                            <a:noFill/>
                          </a:ln>
                        </pic:spPr>
                      </pic:pic>
                    </a:graphicData>
                  </a:graphic>
                </wp:inline>
              </w:drawing>
            </w:r>
          </w:p>
        </w:tc>
        <w:tc>
          <w:tcPr>
            <w:tcW w:w="2178" w:type="dxa"/>
            <w:shd w:val="clear" w:color="auto" w:fill="auto"/>
            <w:vAlign w:val="center"/>
          </w:tcPr>
          <w:p w:rsidR="006008EB" w:rsidRDefault="00E83B07">
            <w:pPr>
              <w:spacing w:line="360" w:lineRule="auto"/>
              <w:jc w:val="center"/>
              <w:rPr>
                <w:rFonts w:ascii="Helvetica" w:hAnsi="Helvetica" w:cs="Arial"/>
                <w:sz w:val="16"/>
                <w:szCs w:val="16"/>
                <w:lang w:val="en-GB"/>
              </w:rPr>
            </w:pPr>
            <w:r>
              <w:rPr>
                <w:rFonts w:ascii="Arial" w:hAnsi="Arial" w:cs="Arial" w:hint="eastAsia"/>
                <w:noProof/>
                <w:sz w:val="20"/>
                <w:szCs w:val="20"/>
                <w:lang w:val="ru-RU" w:eastAsia="ru-RU"/>
              </w:rPr>
              <w:drawing>
                <wp:inline distT="0" distB="0" distL="0" distR="0">
                  <wp:extent cx="1163955" cy="1365885"/>
                  <wp:effectExtent l="0" t="0" r="0" b="0"/>
                  <wp:docPr id="142" name="Immagine 142" desc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magine 142" descr="E4"/>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163955" cy="1365885"/>
                          </a:xfrm>
                          <a:prstGeom prst="rect">
                            <a:avLst/>
                          </a:prstGeom>
                          <a:noFill/>
                          <a:ln>
                            <a:noFill/>
                          </a:ln>
                        </pic:spPr>
                      </pic:pic>
                    </a:graphicData>
                  </a:graphic>
                </wp:inline>
              </w:drawing>
            </w:r>
          </w:p>
        </w:tc>
      </w:tr>
      <w:tr w:rsidR="006008EB">
        <w:trPr>
          <w:gridBefore w:val="1"/>
          <w:gridAfter w:val="1"/>
          <w:wBefore w:w="709" w:type="dxa"/>
          <w:wAfter w:w="539" w:type="dxa"/>
          <w:jc w:val="center"/>
        </w:trPr>
        <w:tc>
          <w:tcPr>
            <w:tcW w:w="2163" w:type="dxa"/>
            <w:gridSpan w:val="2"/>
            <w:shd w:val="clear" w:color="auto" w:fill="auto"/>
            <w:vAlign w:val="center"/>
          </w:tcPr>
          <w:p w:rsidR="006008EB" w:rsidRDefault="00E83B07">
            <w:pPr>
              <w:spacing w:line="360" w:lineRule="auto"/>
              <w:jc w:val="center"/>
              <w:rPr>
                <w:rFonts w:ascii="Helvetica" w:hAnsi="Helvetica" w:cs="Arial"/>
                <w:sz w:val="16"/>
                <w:szCs w:val="16"/>
                <w:lang w:val="en-GB"/>
              </w:rPr>
            </w:pPr>
            <w:r>
              <w:rPr>
                <w:rFonts w:ascii="Arial" w:hAnsi="Arial" w:cs="Arial" w:hint="eastAsia"/>
                <w:noProof/>
                <w:sz w:val="20"/>
                <w:szCs w:val="20"/>
                <w:lang w:val="ru-RU" w:eastAsia="ru-RU"/>
              </w:rPr>
              <w:lastRenderedPageBreak/>
              <w:drawing>
                <wp:inline distT="0" distB="0" distL="0" distR="0">
                  <wp:extent cx="1163955" cy="1365885"/>
                  <wp:effectExtent l="0" t="0" r="0" b="0"/>
                  <wp:docPr id="143" name="Immagine 143" desc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magine 143" descr="E5"/>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163955" cy="1365885"/>
                          </a:xfrm>
                          <a:prstGeom prst="rect">
                            <a:avLst/>
                          </a:prstGeom>
                          <a:noFill/>
                          <a:ln>
                            <a:noFill/>
                          </a:ln>
                        </pic:spPr>
                      </pic:pic>
                    </a:graphicData>
                  </a:graphic>
                </wp:inline>
              </w:drawing>
            </w:r>
          </w:p>
        </w:tc>
        <w:tc>
          <w:tcPr>
            <w:tcW w:w="2167" w:type="dxa"/>
            <w:shd w:val="clear" w:color="auto" w:fill="auto"/>
            <w:vAlign w:val="center"/>
          </w:tcPr>
          <w:p w:rsidR="006008EB" w:rsidRDefault="00E83B07">
            <w:pPr>
              <w:spacing w:line="360" w:lineRule="auto"/>
              <w:jc w:val="center"/>
              <w:rPr>
                <w:rFonts w:ascii="Helvetica" w:hAnsi="Helvetica" w:cs="Arial"/>
                <w:sz w:val="16"/>
                <w:szCs w:val="16"/>
                <w:lang w:val="en-GB"/>
              </w:rPr>
            </w:pPr>
            <w:r>
              <w:rPr>
                <w:rFonts w:ascii="Arial" w:hAnsi="Arial" w:cs="Arial" w:hint="eastAsia"/>
                <w:noProof/>
                <w:sz w:val="20"/>
                <w:szCs w:val="20"/>
                <w:lang w:val="ru-RU" w:eastAsia="ru-RU"/>
              </w:rPr>
              <w:drawing>
                <wp:inline distT="0" distB="0" distL="0" distR="0">
                  <wp:extent cx="1175385" cy="1353820"/>
                  <wp:effectExtent l="0" t="0" r="0" b="0"/>
                  <wp:docPr id="144" name="Immagine 144" desc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magine 144" descr="E6"/>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175385" cy="1353820"/>
                          </a:xfrm>
                          <a:prstGeom prst="rect">
                            <a:avLst/>
                          </a:prstGeom>
                          <a:noFill/>
                          <a:ln>
                            <a:noFill/>
                          </a:ln>
                        </pic:spPr>
                      </pic:pic>
                    </a:graphicData>
                  </a:graphic>
                </wp:inline>
              </w:drawing>
            </w:r>
          </w:p>
        </w:tc>
        <w:tc>
          <w:tcPr>
            <w:tcW w:w="2167" w:type="dxa"/>
            <w:shd w:val="clear" w:color="auto" w:fill="auto"/>
            <w:vAlign w:val="center"/>
          </w:tcPr>
          <w:p w:rsidR="006008EB" w:rsidRDefault="00E83B07">
            <w:pPr>
              <w:spacing w:line="360" w:lineRule="auto"/>
              <w:jc w:val="center"/>
              <w:rPr>
                <w:rFonts w:ascii="Helvetica" w:hAnsi="Helvetica" w:cs="Arial"/>
                <w:sz w:val="16"/>
                <w:szCs w:val="16"/>
                <w:lang w:val="en-GB"/>
              </w:rPr>
            </w:pPr>
            <w:r>
              <w:rPr>
                <w:rFonts w:ascii="Arial" w:hAnsi="Arial" w:cs="Arial" w:hint="eastAsia"/>
                <w:noProof/>
                <w:sz w:val="20"/>
                <w:szCs w:val="20"/>
                <w:lang w:val="ru-RU" w:eastAsia="ru-RU"/>
              </w:rPr>
              <w:drawing>
                <wp:inline distT="0" distB="0" distL="0" distR="0">
                  <wp:extent cx="1175385" cy="1365885"/>
                  <wp:effectExtent l="0" t="0" r="0" b="0"/>
                  <wp:docPr id="145" name="Immagine 145" desc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magine 145" descr="E7"/>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175385" cy="1365885"/>
                          </a:xfrm>
                          <a:prstGeom prst="rect">
                            <a:avLst/>
                          </a:prstGeom>
                          <a:noFill/>
                          <a:ln>
                            <a:noFill/>
                          </a:ln>
                        </pic:spPr>
                      </pic:pic>
                    </a:graphicData>
                  </a:graphic>
                </wp:inline>
              </w:drawing>
            </w:r>
          </w:p>
        </w:tc>
        <w:tc>
          <w:tcPr>
            <w:tcW w:w="2178" w:type="dxa"/>
            <w:shd w:val="clear" w:color="auto" w:fill="auto"/>
            <w:vAlign w:val="center"/>
          </w:tcPr>
          <w:p w:rsidR="006008EB" w:rsidRDefault="00E83B07">
            <w:pPr>
              <w:spacing w:line="360" w:lineRule="auto"/>
              <w:jc w:val="center"/>
              <w:rPr>
                <w:rFonts w:ascii="Helvetica" w:hAnsi="Helvetica" w:cs="Arial"/>
                <w:sz w:val="16"/>
                <w:szCs w:val="16"/>
                <w:lang w:val="en-GB"/>
              </w:rPr>
            </w:pPr>
            <w:r>
              <w:rPr>
                <w:rFonts w:ascii="Arial" w:hAnsi="Arial" w:cs="Arial" w:hint="eastAsia"/>
                <w:noProof/>
                <w:sz w:val="20"/>
                <w:szCs w:val="20"/>
                <w:lang w:val="ru-RU" w:eastAsia="ru-RU"/>
              </w:rPr>
              <w:drawing>
                <wp:inline distT="0" distB="0" distL="0" distR="0">
                  <wp:extent cx="1199515" cy="1365885"/>
                  <wp:effectExtent l="0" t="0" r="0" b="0"/>
                  <wp:docPr id="146" name="Immagine 146" desc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magine 146" descr="E8"/>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199515" cy="1365885"/>
                          </a:xfrm>
                          <a:prstGeom prst="rect">
                            <a:avLst/>
                          </a:prstGeom>
                          <a:noFill/>
                          <a:ln>
                            <a:noFill/>
                          </a:ln>
                        </pic:spPr>
                      </pic:pic>
                    </a:graphicData>
                  </a:graphic>
                </wp:inline>
              </w:drawing>
            </w:r>
          </w:p>
        </w:tc>
      </w:tr>
      <w:tr w:rsidR="006008EB">
        <w:trPr>
          <w:gridBefore w:val="1"/>
          <w:gridAfter w:val="1"/>
          <w:wBefore w:w="709" w:type="dxa"/>
          <w:wAfter w:w="539" w:type="dxa"/>
          <w:jc w:val="center"/>
        </w:trPr>
        <w:tc>
          <w:tcPr>
            <w:tcW w:w="8675" w:type="dxa"/>
            <w:gridSpan w:val="5"/>
            <w:shd w:val="clear" w:color="auto" w:fill="auto"/>
            <w:vAlign w:val="center"/>
          </w:tcPr>
          <w:p w:rsidR="006008EB" w:rsidRDefault="00D35699">
            <w:pPr>
              <w:spacing w:line="360" w:lineRule="auto"/>
              <w:jc w:val="center"/>
              <w:rPr>
                <w:rFonts w:ascii="Arial" w:hAnsi="Arial" w:cs="Arial"/>
                <w:sz w:val="20"/>
                <w:szCs w:val="20"/>
              </w:rPr>
            </w:pPr>
            <w:r>
              <w:rPr>
                <w:rFonts w:ascii="Helvetica" w:hAnsi="Helvetica" w:cs="Arial"/>
                <w:b/>
                <w:sz w:val="16"/>
                <w:szCs w:val="16"/>
                <w:lang w:val="ru-RU"/>
              </w:rPr>
              <w:t>Рис</w:t>
            </w:r>
            <w:r w:rsidRPr="00D35699">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16</w:t>
            </w:r>
            <w:r w:rsidR="006D23FB">
              <w:rPr>
                <w:rFonts w:ascii="Helvetica" w:hAnsi="Helvetica" w:cs="Arial"/>
                <w:b/>
                <w:sz w:val="16"/>
                <w:szCs w:val="16"/>
                <w:lang w:val="en-GB"/>
              </w:rPr>
              <w:fldChar w:fldCharType="end"/>
            </w:r>
          </w:p>
        </w:tc>
      </w:tr>
      <w:tr w:rsidR="006008EB">
        <w:trPr>
          <w:trHeight w:val="1409"/>
          <w:jc w:val="center"/>
        </w:trPr>
        <w:tc>
          <w:tcPr>
            <w:tcW w:w="1418" w:type="dxa"/>
            <w:gridSpan w:val="2"/>
            <w:shd w:val="clear" w:color="auto" w:fill="auto"/>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147" name="Immagine 147"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magine 147"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8505" w:type="dxa"/>
            <w:gridSpan w:val="5"/>
            <w:shd w:val="clear" w:color="auto" w:fill="auto"/>
            <w:vAlign w:val="center"/>
          </w:tcPr>
          <w:p w:rsidR="006008EB" w:rsidRPr="00D838A4" w:rsidRDefault="00D838A4">
            <w:pPr>
              <w:spacing w:line="360" w:lineRule="auto"/>
              <w:jc w:val="both"/>
              <w:rPr>
                <w:rFonts w:ascii="Helvetica" w:hAnsi="Helvetica" w:cs="Helvetica"/>
                <w:b/>
                <w:bCs/>
                <w:sz w:val="16"/>
                <w:szCs w:val="16"/>
                <w:lang w:val="ru-RU"/>
              </w:rPr>
            </w:pPr>
            <w:r w:rsidRPr="00D838A4">
              <w:rPr>
                <w:rFonts w:ascii="Helvetica" w:hAnsi="Helvetica" w:cs="Helvetica"/>
                <w:b/>
                <w:sz w:val="16"/>
              </w:rPr>
              <w:t>Следует помнить о том, что наиболее безопасным способом крепления служит фиксация за центральный фланец колесного диска. Для колесных дисков с канавкой необходимо зажать колесо таким образом, чтобы канавка располагалась с внешней стороны.</w:t>
            </w:r>
          </w:p>
        </w:tc>
      </w:tr>
    </w:tbl>
    <w:p w:rsidR="006008EB" w:rsidRPr="00D838A4" w:rsidRDefault="006008EB">
      <w:pPr>
        <w:spacing w:line="360" w:lineRule="auto"/>
        <w:jc w:val="both"/>
        <w:rPr>
          <w:rFonts w:ascii="Helvetica" w:hAnsi="Helvetica" w:cs="Arial"/>
          <w:sz w:val="16"/>
          <w:szCs w:val="16"/>
          <w:lang w:val="ru-RU"/>
        </w:rPr>
      </w:pPr>
    </w:p>
    <w:p w:rsidR="006008EB" w:rsidRPr="00D838A4" w:rsidRDefault="00E83B07">
      <w:pPr>
        <w:pStyle w:val="3"/>
        <w:rPr>
          <w:lang w:val="ru-RU"/>
        </w:rPr>
      </w:pPr>
      <w:bookmarkStart w:id="48" w:name="_Toc403636127"/>
      <w:r w:rsidRPr="00D838A4">
        <w:rPr>
          <w:lang w:val="ru-RU"/>
        </w:rPr>
        <w:t xml:space="preserve">9.1.1 - </w:t>
      </w:r>
      <w:bookmarkEnd w:id="48"/>
      <w:r w:rsidR="00D838A4" w:rsidRPr="00D838A4">
        <w:rPr>
          <w:lang w:val="ru-RU"/>
        </w:rPr>
        <w:t>КРЕПЛЕНИЕ ЛЕГКОСПЛАВНЫХ ДИСКОВ</w:t>
      </w:r>
    </w:p>
    <w:p w:rsidR="006008EB" w:rsidRPr="00D838A4" w:rsidRDefault="00D838A4">
      <w:pPr>
        <w:tabs>
          <w:tab w:val="left" w:pos="7700"/>
        </w:tabs>
        <w:spacing w:line="360" w:lineRule="auto"/>
        <w:jc w:val="both"/>
        <w:rPr>
          <w:rFonts w:ascii="Helvetica" w:hAnsi="Helvetica" w:cs="Helvetica"/>
          <w:sz w:val="16"/>
          <w:szCs w:val="16"/>
          <w:lang w:val="ru-RU"/>
        </w:rPr>
      </w:pPr>
      <w:r w:rsidRPr="00D838A4">
        <w:rPr>
          <w:rFonts w:ascii="Helvetica" w:hAnsi="Helvetica" w:cs="Helvetica"/>
          <w:sz w:val="16"/>
          <w:szCs w:val="16"/>
        </w:rPr>
        <w:t>Зажимы типа GL в основном предназначены для безопасного крепления легкосплавных колес и предоставляются на заказ. Данные зажимы следует закрепить (крепление штифтового типа) на рычагах кулачкового зажима (см. рис. 16). С помощью винтабарашка зажим фиксируется на рычаге. Крепление диска показано на рис. 17.</w:t>
      </w:r>
    </w:p>
    <w:tbl>
      <w:tblPr>
        <w:tblW w:w="9923" w:type="dxa"/>
        <w:jc w:val="center"/>
        <w:tblLayout w:type="fixed"/>
        <w:tblLook w:val="04A0"/>
      </w:tblPr>
      <w:tblGrid>
        <w:gridCol w:w="9923"/>
      </w:tblGrid>
      <w:tr w:rsidR="006008EB" w:rsidRPr="00D838A4">
        <w:trPr>
          <w:jc w:val="center"/>
        </w:trPr>
        <w:tc>
          <w:tcPr>
            <w:tcW w:w="9923" w:type="dxa"/>
            <w:shd w:val="clear" w:color="auto" w:fill="auto"/>
          </w:tcPr>
          <w:p w:rsidR="006008EB" w:rsidRPr="00D838A4" w:rsidRDefault="00E83B07">
            <w:pPr>
              <w:spacing w:line="360" w:lineRule="auto"/>
              <w:jc w:val="center"/>
              <w:rPr>
                <w:rFonts w:ascii="Helvetica" w:hAnsi="Helvetica" w:cs="Helvetica"/>
                <w:sz w:val="16"/>
                <w:szCs w:val="16"/>
                <w:lang w:val="en-GB"/>
              </w:rPr>
            </w:pPr>
            <w:r w:rsidRPr="00D838A4">
              <w:rPr>
                <w:rFonts w:ascii="Helvetica" w:hAnsi="Helvetica" w:cs="Helvetica"/>
                <w:noProof/>
                <w:sz w:val="16"/>
                <w:szCs w:val="16"/>
                <w:lang w:val="ru-RU" w:eastAsia="ru-RU"/>
              </w:rPr>
              <w:drawing>
                <wp:inline distT="0" distB="0" distL="0" distR="0">
                  <wp:extent cx="2588895" cy="1175385"/>
                  <wp:effectExtent l="0" t="0" r="0" b="0"/>
                  <wp:docPr id="148" name="Immagine 148"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magine 148" descr="E"/>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2588895" cy="1175385"/>
                          </a:xfrm>
                          <a:prstGeom prst="rect">
                            <a:avLst/>
                          </a:prstGeom>
                          <a:noFill/>
                          <a:ln>
                            <a:noFill/>
                          </a:ln>
                        </pic:spPr>
                      </pic:pic>
                    </a:graphicData>
                  </a:graphic>
                </wp:inline>
              </w:drawing>
            </w:r>
          </w:p>
        </w:tc>
      </w:tr>
      <w:tr w:rsidR="006008EB" w:rsidRPr="00D838A4">
        <w:trPr>
          <w:jc w:val="center"/>
        </w:trPr>
        <w:tc>
          <w:tcPr>
            <w:tcW w:w="9923" w:type="dxa"/>
            <w:shd w:val="clear" w:color="auto" w:fill="auto"/>
          </w:tcPr>
          <w:p w:rsidR="006008EB" w:rsidRPr="00D838A4" w:rsidRDefault="00D35699">
            <w:pPr>
              <w:keepNext/>
              <w:spacing w:line="360" w:lineRule="auto"/>
              <w:jc w:val="center"/>
              <w:rPr>
                <w:rFonts w:ascii="Helvetica" w:hAnsi="Helvetica" w:cs="Helvetica"/>
                <w:sz w:val="16"/>
                <w:szCs w:val="16"/>
                <w:lang w:val="en-GB"/>
              </w:rPr>
            </w:pPr>
            <w:bookmarkStart w:id="49" w:name="_Ref391927349"/>
            <w:r w:rsidRPr="00D838A4">
              <w:rPr>
                <w:rFonts w:ascii="Helvetica" w:hAnsi="Helvetica" w:cs="Helvetica"/>
                <w:b/>
                <w:sz w:val="16"/>
                <w:szCs w:val="16"/>
                <w:lang w:val="ru-RU"/>
              </w:rPr>
              <w:t>Рис</w:t>
            </w:r>
            <w:r w:rsidRPr="00D838A4">
              <w:rPr>
                <w:rFonts w:ascii="Helvetica" w:hAnsi="Helvetica" w:cs="Helvetica"/>
                <w:b/>
                <w:sz w:val="16"/>
                <w:szCs w:val="16"/>
                <w:lang w:val="en-GB"/>
              </w:rPr>
              <w:t>.</w:t>
            </w:r>
            <w:r w:rsidR="00E83B07" w:rsidRPr="00D838A4">
              <w:rPr>
                <w:rFonts w:ascii="Helvetica" w:hAnsi="Helvetica" w:cs="Helvetica"/>
                <w:b/>
                <w:sz w:val="16"/>
                <w:szCs w:val="16"/>
                <w:lang w:val="en-GB"/>
              </w:rPr>
              <w:t xml:space="preserve"> </w:t>
            </w:r>
            <w:r w:rsidR="006D23FB" w:rsidRPr="00D838A4">
              <w:rPr>
                <w:rFonts w:ascii="Helvetica" w:hAnsi="Helvetica" w:cs="Helvetica"/>
                <w:b/>
                <w:sz w:val="16"/>
                <w:szCs w:val="16"/>
                <w:lang w:val="en-GB"/>
              </w:rPr>
              <w:fldChar w:fldCharType="begin"/>
            </w:r>
            <w:r w:rsidR="00E83B07" w:rsidRPr="00D838A4">
              <w:rPr>
                <w:rFonts w:ascii="Helvetica" w:hAnsi="Helvetica" w:cs="Helvetica"/>
                <w:b/>
                <w:sz w:val="16"/>
                <w:szCs w:val="16"/>
                <w:lang w:val="en-GB"/>
              </w:rPr>
              <w:instrText xml:space="preserve"> SEQ Figure \* ARABIC </w:instrText>
            </w:r>
            <w:r w:rsidR="006D23FB" w:rsidRPr="00D838A4">
              <w:rPr>
                <w:rFonts w:ascii="Helvetica" w:hAnsi="Helvetica" w:cs="Helvetica"/>
                <w:b/>
                <w:sz w:val="16"/>
                <w:szCs w:val="16"/>
                <w:lang w:val="en-GB"/>
              </w:rPr>
              <w:fldChar w:fldCharType="separate"/>
            </w:r>
            <w:r w:rsidR="00E83B07" w:rsidRPr="00D838A4">
              <w:rPr>
                <w:rFonts w:ascii="Helvetica" w:hAnsi="Helvetica" w:cs="Helvetica"/>
                <w:b/>
                <w:sz w:val="16"/>
                <w:szCs w:val="16"/>
                <w:lang w:val="en-GB"/>
              </w:rPr>
              <w:t>17</w:t>
            </w:r>
            <w:r w:rsidR="006D23FB" w:rsidRPr="00D838A4">
              <w:rPr>
                <w:rFonts w:ascii="Helvetica" w:hAnsi="Helvetica" w:cs="Helvetica"/>
                <w:b/>
                <w:sz w:val="16"/>
                <w:szCs w:val="16"/>
                <w:lang w:val="en-GB"/>
              </w:rPr>
              <w:fldChar w:fldCharType="end"/>
            </w:r>
            <w:bookmarkEnd w:id="49"/>
          </w:p>
        </w:tc>
      </w:tr>
    </w:tbl>
    <w:p w:rsidR="006008EB" w:rsidRPr="00D838A4" w:rsidRDefault="00D838A4">
      <w:pPr>
        <w:tabs>
          <w:tab w:val="left" w:pos="7700"/>
        </w:tabs>
        <w:spacing w:line="360" w:lineRule="auto"/>
        <w:jc w:val="both"/>
        <w:rPr>
          <w:rFonts w:ascii="Helvetica" w:hAnsi="Helvetica" w:cs="Helvetica"/>
          <w:sz w:val="16"/>
          <w:szCs w:val="16"/>
          <w:lang w:val="ru-RU"/>
        </w:rPr>
      </w:pPr>
      <w:r w:rsidRPr="00D838A4">
        <w:rPr>
          <w:rFonts w:ascii="Helvetica" w:hAnsi="Helvetica" w:cs="Helvetica"/>
          <w:sz w:val="16"/>
          <w:szCs w:val="16"/>
        </w:rPr>
        <w:t>Также предлагаются щипцы для легкосплавных дисков специальной конструкции PL</w:t>
      </w:r>
      <w:r w:rsidR="00E83B07" w:rsidRPr="00D838A4">
        <w:rPr>
          <w:rFonts w:ascii="Helvetica" w:hAnsi="Helvetica" w:cs="Helvetica"/>
          <w:sz w:val="16"/>
          <w:szCs w:val="16"/>
          <w:lang w:val="ru-RU"/>
        </w:rPr>
        <w:t>.</w:t>
      </w:r>
    </w:p>
    <w:tbl>
      <w:tblPr>
        <w:tblW w:w="10774" w:type="dxa"/>
        <w:tblInd w:w="-176" w:type="dxa"/>
        <w:tblLayout w:type="fixed"/>
        <w:tblLook w:val="04A0"/>
      </w:tblPr>
      <w:tblGrid>
        <w:gridCol w:w="1705"/>
        <w:gridCol w:w="7630"/>
        <w:gridCol w:w="1439"/>
      </w:tblGrid>
      <w:tr w:rsidR="006008EB">
        <w:trPr>
          <w:trHeight w:val="206"/>
        </w:trPr>
        <w:tc>
          <w:tcPr>
            <w:tcW w:w="1705"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149" name="Immagine 14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magine 149"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7630" w:type="dxa"/>
            <w:shd w:val="clear" w:color="auto" w:fill="auto"/>
            <w:vAlign w:val="center"/>
          </w:tcPr>
          <w:p w:rsidR="006008EB" w:rsidRPr="00D838A4" w:rsidRDefault="00D838A4">
            <w:pPr>
              <w:spacing w:line="360" w:lineRule="auto"/>
              <w:jc w:val="both"/>
              <w:rPr>
                <w:rFonts w:ascii="Helvetica" w:hAnsi="Helvetica" w:cs="Helvetica"/>
                <w:b/>
                <w:bCs/>
                <w:sz w:val="16"/>
                <w:szCs w:val="16"/>
                <w:lang w:val="ru-RU"/>
              </w:rPr>
            </w:pPr>
            <w:r w:rsidRPr="00D838A4">
              <w:rPr>
                <w:rFonts w:ascii="Helvetica" w:hAnsi="Helvetica" w:cs="Helvetica"/>
                <w:sz w:val="16"/>
              </w:rPr>
              <w:t>Нельзя покидать рабочую зону, если колесо закреплено на шиномонтажном станке и поднято над полом.</w:t>
            </w:r>
          </w:p>
        </w:tc>
        <w:tc>
          <w:tcPr>
            <w:tcW w:w="1439" w:type="dxa"/>
            <w:shd w:val="clear" w:color="auto" w:fill="auto"/>
            <w:vAlign w:val="center"/>
          </w:tcPr>
          <w:p w:rsidR="006008EB" w:rsidRDefault="00E83B07">
            <w:pPr>
              <w:spacing w:before="120" w:line="360" w:lineRule="auto"/>
              <w:jc w:val="center"/>
              <w:rPr>
                <w:rFonts w:ascii="Helvetica" w:hAnsi="Helvetica" w:cs="Arial"/>
                <w:b/>
                <w:sz w:val="16"/>
                <w:szCs w:val="16"/>
                <w:lang w:val="en-GB"/>
              </w:rPr>
            </w:pPr>
            <w:r>
              <w:rPr>
                <w:noProof/>
                <w:lang w:val="ru-RU" w:eastAsia="ru-RU"/>
              </w:rPr>
              <w:drawing>
                <wp:inline distT="0" distB="0" distL="0" distR="0">
                  <wp:extent cx="676910" cy="629285"/>
                  <wp:effectExtent l="0" t="0" r="0" b="0"/>
                  <wp:docPr id="150" name="Immagine 150" descr="Hazard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magine 150" descr="Hazard_02"/>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76910" cy="629285"/>
                          </a:xfrm>
                          <a:prstGeom prst="rect">
                            <a:avLst/>
                          </a:prstGeom>
                          <a:noFill/>
                          <a:ln>
                            <a:noFill/>
                          </a:ln>
                        </pic:spPr>
                      </pic:pic>
                    </a:graphicData>
                  </a:graphic>
                </wp:inline>
              </w:drawing>
            </w:r>
          </w:p>
        </w:tc>
      </w:tr>
    </w:tbl>
    <w:p w:rsidR="006008EB" w:rsidRDefault="006008EB">
      <w:pPr>
        <w:tabs>
          <w:tab w:val="left" w:pos="7700"/>
        </w:tabs>
        <w:spacing w:line="360" w:lineRule="auto"/>
        <w:jc w:val="both"/>
        <w:rPr>
          <w:rFonts w:ascii="Helvetica" w:hAnsi="Helvetica" w:cs="Arial"/>
          <w:sz w:val="16"/>
          <w:szCs w:val="16"/>
          <w:lang w:val="en-US"/>
        </w:rPr>
      </w:pPr>
    </w:p>
    <w:p w:rsidR="006008EB" w:rsidRDefault="00E83B07" w:rsidP="00D838A4">
      <w:pPr>
        <w:pStyle w:val="2"/>
      </w:pPr>
      <w:bookmarkStart w:id="50" w:name="_Toc403636128"/>
      <w:r>
        <w:t xml:space="preserve">9.2 - </w:t>
      </w:r>
      <w:bookmarkEnd w:id="50"/>
      <w:r w:rsidR="00D838A4">
        <w:t>БЕСКАМЕРНЫЕ И ШИРОКОПРОФИЛЬНЫЕ КОЛЕСА</w:t>
      </w:r>
    </w:p>
    <w:p w:rsidR="006008EB" w:rsidRDefault="006008EB">
      <w:pPr>
        <w:spacing w:line="360" w:lineRule="auto"/>
        <w:jc w:val="both"/>
        <w:rPr>
          <w:rFonts w:ascii="Helvetica" w:hAnsi="Helvetica" w:cs="Arial"/>
          <w:sz w:val="16"/>
          <w:szCs w:val="16"/>
          <w:lang w:val="en-US"/>
        </w:rPr>
      </w:pPr>
    </w:p>
    <w:p w:rsidR="006008EB" w:rsidRDefault="00E83B07">
      <w:pPr>
        <w:pStyle w:val="3"/>
      </w:pPr>
      <w:bookmarkStart w:id="51" w:name="_Toc403636129"/>
      <w:r>
        <w:t xml:space="preserve">9.2.1 - </w:t>
      </w:r>
      <w:bookmarkEnd w:id="51"/>
      <w:r w:rsidR="00D838A4">
        <w:t>РАЗБОРТОВКА</w:t>
      </w:r>
    </w:p>
    <w:p w:rsidR="006008EB" w:rsidRDefault="006008EB">
      <w:pPr>
        <w:tabs>
          <w:tab w:val="left" w:pos="7700"/>
        </w:tabs>
        <w:spacing w:line="360" w:lineRule="auto"/>
        <w:jc w:val="both"/>
        <w:rPr>
          <w:rFonts w:ascii="Helvetica" w:hAnsi="Helvetica" w:cs="Arial"/>
          <w:sz w:val="16"/>
          <w:szCs w:val="16"/>
          <w:lang w:val="en-GB"/>
        </w:rPr>
      </w:pPr>
    </w:p>
    <w:p w:rsidR="00E43B8A" w:rsidRPr="00FC3674" w:rsidRDefault="00E43B8A">
      <w:pPr>
        <w:numPr>
          <w:ilvl w:val="0"/>
          <w:numId w:val="11"/>
        </w:numPr>
        <w:tabs>
          <w:tab w:val="left" w:pos="7700"/>
        </w:tabs>
        <w:spacing w:line="360" w:lineRule="auto"/>
        <w:jc w:val="both"/>
        <w:rPr>
          <w:rFonts w:ascii="Helvetica" w:hAnsi="Helvetica" w:cs="Helvetica"/>
          <w:iCs/>
          <w:sz w:val="16"/>
          <w:szCs w:val="16"/>
          <w:lang w:val="ru-RU"/>
        </w:rPr>
      </w:pPr>
      <w:r w:rsidRPr="00FC3674">
        <w:rPr>
          <w:rFonts w:ascii="Helvetica" w:hAnsi="Helvetica" w:cs="Helvetica"/>
          <w:sz w:val="16"/>
          <w:szCs w:val="16"/>
        </w:rPr>
        <w:lastRenderedPageBreak/>
        <w:t xml:space="preserve">Зафиксируйте колесо с помощью кулачкового зажима, как указано ранее. Проверьте отсутствие воздуха в колесе. </w:t>
      </w:r>
    </w:p>
    <w:p w:rsidR="00E43B8A" w:rsidRPr="00FC3674" w:rsidRDefault="00E43B8A">
      <w:pPr>
        <w:numPr>
          <w:ilvl w:val="0"/>
          <w:numId w:val="11"/>
        </w:numPr>
        <w:tabs>
          <w:tab w:val="left" w:pos="7700"/>
        </w:tabs>
        <w:spacing w:line="360" w:lineRule="auto"/>
        <w:jc w:val="both"/>
        <w:rPr>
          <w:rFonts w:ascii="Helvetica" w:hAnsi="Helvetica" w:cs="Helvetica"/>
          <w:iCs/>
          <w:sz w:val="16"/>
          <w:szCs w:val="16"/>
          <w:lang w:val="ru-RU"/>
        </w:rPr>
      </w:pPr>
      <w:r w:rsidRPr="00FC3674">
        <w:rPr>
          <w:rFonts w:ascii="Helvetica" w:hAnsi="Helvetica" w:cs="Helvetica"/>
          <w:sz w:val="16"/>
          <w:szCs w:val="16"/>
        </w:rPr>
        <w:t xml:space="preserve">Переведите пульт управления в положение С. </w:t>
      </w:r>
    </w:p>
    <w:p w:rsidR="00E43B8A" w:rsidRPr="00FC3674" w:rsidRDefault="00E43B8A">
      <w:pPr>
        <w:numPr>
          <w:ilvl w:val="0"/>
          <w:numId w:val="11"/>
        </w:numPr>
        <w:tabs>
          <w:tab w:val="left" w:pos="7700"/>
        </w:tabs>
        <w:spacing w:line="360" w:lineRule="auto"/>
        <w:jc w:val="both"/>
        <w:rPr>
          <w:rFonts w:ascii="Helvetica" w:hAnsi="Helvetica" w:cs="Helvetica"/>
          <w:iCs/>
          <w:sz w:val="16"/>
          <w:szCs w:val="16"/>
          <w:lang w:val="ru-RU"/>
        </w:rPr>
      </w:pPr>
      <w:r w:rsidRPr="00FC3674">
        <w:rPr>
          <w:rFonts w:ascii="Helvetica" w:hAnsi="Helvetica" w:cs="Helvetica"/>
          <w:sz w:val="16"/>
          <w:szCs w:val="16"/>
        </w:rPr>
        <w:t xml:space="preserve">Опустите монтажную лапу (14, рис. 18) в рабочее положение и зафиксируйте ее. </w:t>
      </w:r>
    </w:p>
    <w:p w:rsidR="006008EB" w:rsidRPr="00FC3674" w:rsidRDefault="00E43B8A">
      <w:pPr>
        <w:numPr>
          <w:ilvl w:val="0"/>
          <w:numId w:val="11"/>
        </w:numPr>
        <w:tabs>
          <w:tab w:val="left" w:pos="7700"/>
        </w:tabs>
        <w:spacing w:line="360" w:lineRule="auto"/>
        <w:jc w:val="both"/>
        <w:rPr>
          <w:rFonts w:ascii="Helvetica" w:hAnsi="Helvetica" w:cs="Helvetica"/>
          <w:iCs/>
          <w:sz w:val="16"/>
          <w:szCs w:val="16"/>
          <w:lang w:val="ru-RU"/>
        </w:rPr>
      </w:pPr>
      <w:r w:rsidRPr="00FC3674">
        <w:rPr>
          <w:rFonts w:ascii="Helvetica" w:hAnsi="Helvetica" w:cs="Helvetica"/>
          <w:sz w:val="16"/>
          <w:szCs w:val="16"/>
        </w:rPr>
        <w:t>Перемещением пульта управления добейтесь того, чтобы диск отрыва борта располагался напротив внешней закраины обода колеса (рис. 18).</w:t>
      </w:r>
    </w:p>
    <w:p w:rsidR="006008EB" w:rsidRPr="00E43B8A" w:rsidRDefault="006008EB">
      <w:pPr>
        <w:tabs>
          <w:tab w:val="left" w:pos="7700"/>
        </w:tabs>
        <w:spacing w:line="360" w:lineRule="auto"/>
        <w:ind w:left="720"/>
        <w:jc w:val="center"/>
        <w:rPr>
          <w:rFonts w:ascii="Helvetica" w:hAnsi="Helvetica"/>
          <w:iCs/>
          <w:sz w:val="16"/>
          <w:szCs w:val="16"/>
          <w:lang w:val="ru-RU"/>
        </w:rPr>
      </w:pPr>
    </w:p>
    <w:tbl>
      <w:tblPr>
        <w:tblW w:w="6917" w:type="dxa"/>
        <w:jc w:val="center"/>
        <w:tblLayout w:type="fixed"/>
        <w:tblLook w:val="04A0"/>
      </w:tblPr>
      <w:tblGrid>
        <w:gridCol w:w="3406"/>
        <w:gridCol w:w="3511"/>
      </w:tblGrid>
      <w:tr w:rsidR="006008EB">
        <w:trPr>
          <w:trHeight w:val="1653"/>
          <w:jc w:val="center"/>
        </w:trPr>
        <w:tc>
          <w:tcPr>
            <w:tcW w:w="3406" w:type="dxa"/>
            <w:shd w:val="clear" w:color="auto" w:fill="auto"/>
            <w:vAlign w:val="bottom"/>
          </w:tcPr>
          <w:p w:rsidR="006008EB" w:rsidRDefault="00E83B07">
            <w:pPr>
              <w:spacing w:line="360" w:lineRule="auto"/>
              <w:jc w:val="center"/>
              <w:rPr>
                <w:rFonts w:ascii="Helvetica" w:hAnsi="Helvetica" w:cs="Arial"/>
                <w:sz w:val="16"/>
                <w:szCs w:val="16"/>
                <w:lang w:val="en-GB"/>
              </w:rPr>
            </w:pPr>
            <w:r>
              <w:rPr>
                <w:rStyle w:val="FontStyle213"/>
                <w:rFonts w:ascii="Arial" w:hAnsi="Arial" w:cs="Arial" w:hint="eastAsia"/>
                <w:i w:val="0"/>
                <w:noProof/>
                <w:sz w:val="20"/>
                <w:szCs w:val="20"/>
                <w:lang w:val="ru-RU" w:eastAsia="ru-RU"/>
              </w:rPr>
              <w:drawing>
                <wp:inline distT="0" distB="0" distL="0" distR="0">
                  <wp:extent cx="1626870" cy="1864360"/>
                  <wp:effectExtent l="0" t="0" r="0" b="0"/>
                  <wp:docPr id="151" name="Immagine 15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magine 151" descr="F"/>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626870" cy="1864360"/>
                          </a:xfrm>
                          <a:prstGeom prst="rect">
                            <a:avLst/>
                          </a:prstGeom>
                          <a:noFill/>
                          <a:ln>
                            <a:noFill/>
                          </a:ln>
                        </pic:spPr>
                      </pic:pic>
                    </a:graphicData>
                  </a:graphic>
                </wp:inline>
              </w:drawing>
            </w:r>
          </w:p>
        </w:tc>
        <w:tc>
          <w:tcPr>
            <w:tcW w:w="3511" w:type="dxa"/>
            <w:shd w:val="clear" w:color="auto" w:fill="auto"/>
            <w:vAlign w:val="bottom"/>
          </w:tcPr>
          <w:p w:rsidR="006008EB" w:rsidRDefault="00E83B07">
            <w:pPr>
              <w:keepNext/>
              <w:spacing w:line="360" w:lineRule="auto"/>
              <w:jc w:val="center"/>
              <w:rPr>
                <w:rFonts w:ascii="Helvetica" w:hAnsi="Helvetica" w:cs="Arial"/>
                <w:sz w:val="16"/>
                <w:szCs w:val="16"/>
                <w:lang w:val="en-GB"/>
              </w:rPr>
            </w:pPr>
            <w:r>
              <w:rPr>
                <w:rStyle w:val="FontStyle213"/>
                <w:rFonts w:ascii="Arial" w:hAnsi="Arial" w:cs="Arial" w:hint="eastAsia"/>
                <w:iCs w:val="0"/>
                <w:noProof/>
                <w:sz w:val="20"/>
                <w:szCs w:val="20"/>
                <w:lang w:val="ru-RU" w:eastAsia="ru-RU"/>
              </w:rPr>
              <w:drawing>
                <wp:inline distT="0" distB="0" distL="0" distR="0">
                  <wp:extent cx="1852295" cy="1626870"/>
                  <wp:effectExtent l="0" t="0" r="0" b="0"/>
                  <wp:docPr id="152" name="Immagine 152"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magine 152" descr="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852295" cy="1626870"/>
                          </a:xfrm>
                          <a:prstGeom prst="rect">
                            <a:avLst/>
                          </a:prstGeom>
                          <a:noFill/>
                          <a:ln>
                            <a:noFill/>
                          </a:ln>
                        </pic:spPr>
                      </pic:pic>
                    </a:graphicData>
                  </a:graphic>
                </wp:inline>
              </w:drawing>
            </w:r>
          </w:p>
        </w:tc>
      </w:tr>
      <w:tr w:rsidR="006008EB">
        <w:trPr>
          <w:trHeight w:val="94"/>
          <w:jc w:val="center"/>
        </w:trPr>
        <w:tc>
          <w:tcPr>
            <w:tcW w:w="3406" w:type="dxa"/>
            <w:shd w:val="clear" w:color="auto" w:fill="auto"/>
          </w:tcPr>
          <w:p w:rsidR="006008EB" w:rsidRDefault="008A5988">
            <w:pPr>
              <w:spacing w:line="360" w:lineRule="auto"/>
              <w:jc w:val="center"/>
              <w:rPr>
                <w:rStyle w:val="FontStyle213"/>
                <w:rFonts w:ascii="Arial" w:hAnsi="Arial" w:cs="Arial"/>
                <w:i w:val="0"/>
                <w:sz w:val="20"/>
                <w:szCs w:val="20"/>
              </w:rPr>
            </w:pPr>
            <w:bookmarkStart w:id="52" w:name="_Ref391990789"/>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18</w:t>
            </w:r>
            <w:r w:rsidR="006D23FB">
              <w:rPr>
                <w:rFonts w:ascii="Helvetica" w:hAnsi="Helvetica" w:cs="Arial"/>
                <w:b/>
                <w:sz w:val="16"/>
                <w:szCs w:val="16"/>
                <w:lang w:val="en-GB"/>
              </w:rPr>
              <w:fldChar w:fldCharType="end"/>
            </w:r>
            <w:bookmarkEnd w:id="52"/>
          </w:p>
        </w:tc>
        <w:tc>
          <w:tcPr>
            <w:tcW w:w="3511" w:type="dxa"/>
            <w:shd w:val="clear" w:color="auto" w:fill="auto"/>
          </w:tcPr>
          <w:p w:rsidR="006008EB" w:rsidRDefault="008A5988">
            <w:pPr>
              <w:spacing w:line="360" w:lineRule="auto"/>
              <w:jc w:val="center"/>
              <w:rPr>
                <w:rStyle w:val="FontStyle213"/>
                <w:rFonts w:ascii="Arial" w:hAnsi="Arial" w:cs="Arial"/>
                <w:i w:val="0"/>
                <w:sz w:val="20"/>
                <w:szCs w:val="20"/>
              </w:rPr>
            </w:pPr>
            <w:bookmarkStart w:id="53" w:name="_Ref391928060"/>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19</w:t>
            </w:r>
            <w:r w:rsidR="006D23FB">
              <w:rPr>
                <w:rFonts w:ascii="Helvetica" w:hAnsi="Helvetica" w:cs="Arial"/>
                <w:b/>
                <w:sz w:val="16"/>
                <w:szCs w:val="16"/>
                <w:lang w:val="en-GB"/>
              </w:rPr>
              <w:fldChar w:fldCharType="end"/>
            </w:r>
            <w:bookmarkEnd w:id="53"/>
          </w:p>
        </w:tc>
      </w:tr>
    </w:tbl>
    <w:p w:rsidR="006008EB" w:rsidRDefault="006008EB"/>
    <w:tbl>
      <w:tblPr>
        <w:tblW w:w="9923" w:type="dxa"/>
        <w:tblLayout w:type="fixed"/>
        <w:tblLook w:val="04A0"/>
      </w:tblPr>
      <w:tblGrid>
        <w:gridCol w:w="1701"/>
        <w:gridCol w:w="6626"/>
        <w:gridCol w:w="1363"/>
        <w:gridCol w:w="233"/>
      </w:tblGrid>
      <w:tr w:rsidR="006008EB">
        <w:trPr>
          <w:trHeight w:val="206"/>
        </w:trPr>
        <w:tc>
          <w:tcPr>
            <w:tcW w:w="1701"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153" name="Immagine 15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magine 153"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6626" w:type="dxa"/>
            <w:shd w:val="clear" w:color="auto" w:fill="auto"/>
            <w:vAlign w:val="center"/>
          </w:tcPr>
          <w:p w:rsidR="006008EB" w:rsidRPr="00FC3674" w:rsidRDefault="00FC3674">
            <w:pPr>
              <w:spacing w:line="360" w:lineRule="auto"/>
              <w:jc w:val="both"/>
              <w:rPr>
                <w:rFonts w:ascii="Helvetica" w:hAnsi="Helvetica" w:cs="Helvetica"/>
                <w:b/>
                <w:sz w:val="16"/>
                <w:szCs w:val="16"/>
                <w:lang w:val="ru-RU"/>
              </w:rPr>
            </w:pPr>
            <w:r w:rsidRPr="00FC3674">
              <w:rPr>
                <w:rFonts w:ascii="Helvetica" w:hAnsi="Helvetica" w:cs="Helvetica"/>
                <w:b/>
                <w:sz w:val="16"/>
                <w:szCs w:val="16"/>
              </w:rPr>
              <w:t>Проверьте надежность крепления монтажной лапы на каретке</w:t>
            </w:r>
            <w:r w:rsidR="00E83B07" w:rsidRPr="00FC3674">
              <w:rPr>
                <w:rFonts w:ascii="Helvetica" w:hAnsi="Helvetica" w:cs="Helvetica"/>
                <w:b/>
                <w:sz w:val="16"/>
                <w:szCs w:val="16"/>
                <w:lang w:val="ru-RU"/>
              </w:rPr>
              <w:t>.</w:t>
            </w:r>
          </w:p>
        </w:tc>
        <w:tc>
          <w:tcPr>
            <w:tcW w:w="1596" w:type="dxa"/>
            <w:gridSpan w:val="2"/>
            <w:shd w:val="clear" w:color="auto" w:fill="auto"/>
            <w:vAlign w:val="center"/>
          </w:tcPr>
          <w:p w:rsidR="006008EB" w:rsidRDefault="00E83B07">
            <w:pPr>
              <w:spacing w:before="120" w:line="360" w:lineRule="auto"/>
              <w:jc w:val="center"/>
              <w:rPr>
                <w:rFonts w:ascii="Helvetica" w:hAnsi="Helvetica" w:cs="Arial"/>
                <w:b/>
                <w:sz w:val="16"/>
                <w:szCs w:val="16"/>
                <w:lang w:val="en-GB"/>
              </w:rPr>
            </w:pPr>
            <w:r>
              <w:rPr>
                <w:noProof/>
                <w:lang w:val="ru-RU" w:eastAsia="ru-RU"/>
              </w:rPr>
              <w:drawing>
                <wp:inline distT="0" distB="0" distL="0" distR="0">
                  <wp:extent cx="688975" cy="629285"/>
                  <wp:effectExtent l="0" t="0" r="0" b="0"/>
                  <wp:docPr id="154" name="Immagine 154" descr="Hazard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magine 154" descr="Hazard_06"/>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88975" cy="629285"/>
                          </a:xfrm>
                          <a:prstGeom prst="rect">
                            <a:avLst/>
                          </a:prstGeom>
                          <a:noFill/>
                          <a:ln>
                            <a:noFill/>
                          </a:ln>
                        </pic:spPr>
                      </pic:pic>
                    </a:graphicData>
                  </a:graphic>
                </wp:inline>
              </w:drawing>
            </w:r>
          </w:p>
        </w:tc>
      </w:tr>
      <w:tr w:rsidR="006008EB">
        <w:trPr>
          <w:gridAfter w:val="1"/>
          <w:wAfter w:w="233" w:type="dxa"/>
          <w:trHeight w:val="1409"/>
        </w:trPr>
        <w:tc>
          <w:tcPr>
            <w:tcW w:w="1701" w:type="dxa"/>
            <w:shd w:val="clear" w:color="auto" w:fill="auto"/>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155" name="Immagine 155"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magine 155"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7989" w:type="dxa"/>
            <w:gridSpan w:val="2"/>
            <w:shd w:val="clear" w:color="auto" w:fill="auto"/>
            <w:vAlign w:val="center"/>
          </w:tcPr>
          <w:p w:rsidR="006008EB" w:rsidRPr="00FC3674" w:rsidRDefault="00FC3674">
            <w:pPr>
              <w:spacing w:line="360" w:lineRule="auto"/>
              <w:jc w:val="both"/>
              <w:rPr>
                <w:rFonts w:ascii="Helvetica" w:hAnsi="Helvetica" w:cs="Helvetica"/>
                <w:b/>
                <w:sz w:val="16"/>
                <w:szCs w:val="16"/>
                <w:lang w:val="ru-RU"/>
              </w:rPr>
            </w:pPr>
            <w:r w:rsidRPr="00FC3674">
              <w:rPr>
                <w:rFonts w:ascii="Helvetica" w:hAnsi="Helvetica" w:cs="Helvetica"/>
                <w:b/>
                <w:sz w:val="16"/>
              </w:rPr>
              <w:t>Диск отрыва борта шины НЕ должен касаться обода колеса.</w:t>
            </w:r>
          </w:p>
        </w:tc>
      </w:tr>
    </w:tbl>
    <w:p w:rsidR="00FC3674" w:rsidRPr="00FC3674" w:rsidRDefault="00FC3674">
      <w:pPr>
        <w:tabs>
          <w:tab w:val="left" w:pos="7700"/>
        </w:tabs>
        <w:spacing w:line="360" w:lineRule="auto"/>
        <w:jc w:val="both"/>
        <w:rPr>
          <w:rFonts w:ascii="Helvetica" w:hAnsi="Helvetica" w:cs="Helvetica"/>
          <w:sz w:val="16"/>
        </w:rPr>
      </w:pPr>
      <w:r w:rsidRPr="00FC3674">
        <w:rPr>
          <w:rFonts w:ascii="Helvetica" w:hAnsi="Helvetica" w:cs="Helvetica"/>
          <w:sz w:val="16"/>
        </w:rPr>
        <w:t xml:space="preserve">5) Поверните колесо и одновременно подайте вперед диск отрыва борта, повторяя профиль колеса. </w:t>
      </w:r>
    </w:p>
    <w:p w:rsidR="00FC3674" w:rsidRPr="00FC3674" w:rsidRDefault="00FC3674">
      <w:pPr>
        <w:tabs>
          <w:tab w:val="left" w:pos="7700"/>
        </w:tabs>
        <w:spacing w:line="360" w:lineRule="auto"/>
        <w:jc w:val="both"/>
        <w:rPr>
          <w:rFonts w:ascii="Helvetica" w:hAnsi="Helvetica" w:cs="Helvetica"/>
          <w:sz w:val="16"/>
        </w:rPr>
      </w:pPr>
      <w:r w:rsidRPr="00FC3674">
        <w:rPr>
          <w:rFonts w:ascii="Helvetica" w:hAnsi="Helvetica" w:cs="Helvetica"/>
          <w:sz w:val="16"/>
        </w:rPr>
        <w:t>6) Завершите выполнение операции после полного отсоединения борта шины от обода колеса.</w:t>
      </w:r>
    </w:p>
    <w:p w:rsidR="006008EB" w:rsidRPr="00FC3674" w:rsidRDefault="00FC3674">
      <w:pPr>
        <w:tabs>
          <w:tab w:val="left" w:pos="7700"/>
        </w:tabs>
        <w:spacing w:line="360" w:lineRule="auto"/>
        <w:jc w:val="both"/>
        <w:rPr>
          <w:rFonts w:ascii="Helvetica" w:hAnsi="Helvetica" w:cs="Helvetica"/>
          <w:b/>
          <w:sz w:val="10"/>
          <w:szCs w:val="16"/>
          <w:lang w:val="ru-RU"/>
        </w:rPr>
      </w:pPr>
      <w:r w:rsidRPr="00FC3674">
        <w:rPr>
          <w:rFonts w:ascii="Helvetica" w:hAnsi="Helvetica" w:cs="Helvetica"/>
          <w:b/>
          <w:sz w:val="16"/>
        </w:rPr>
        <w:t>Для удобства выполнения данной операции следует смазать борт и закраину обода смазкой в процессе вращения колеса.</w:t>
      </w:r>
    </w:p>
    <w:tbl>
      <w:tblPr>
        <w:tblW w:w="10774" w:type="dxa"/>
        <w:tblInd w:w="-176" w:type="dxa"/>
        <w:tblLayout w:type="fixed"/>
        <w:tblLook w:val="04A0"/>
      </w:tblPr>
      <w:tblGrid>
        <w:gridCol w:w="1701"/>
        <w:gridCol w:w="9073"/>
      </w:tblGrid>
      <w:tr w:rsidR="006008EB">
        <w:trPr>
          <w:trHeight w:val="1409"/>
        </w:trPr>
        <w:tc>
          <w:tcPr>
            <w:tcW w:w="1701" w:type="dxa"/>
            <w:shd w:val="clear" w:color="auto" w:fill="auto"/>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156" name="Immagine 15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magine 156"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3" w:type="dxa"/>
            <w:shd w:val="clear" w:color="auto" w:fill="auto"/>
            <w:vAlign w:val="center"/>
          </w:tcPr>
          <w:p w:rsidR="006008EB" w:rsidRPr="00FC3674" w:rsidRDefault="00FC3674" w:rsidP="00FC3674">
            <w:pPr>
              <w:spacing w:line="360" w:lineRule="auto"/>
              <w:jc w:val="both"/>
              <w:rPr>
                <w:rFonts w:ascii="Helvetica" w:hAnsi="Helvetica" w:cs="Helvetica"/>
                <w:b/>
                <w:sz w:val="16"/>
                <w:szCs w:val="16"/>
                <w:lang w:val="ru-RU"/>
              </w:rPr>
            </w:pPr>
            <w:r w:rsidRPr="00FC3674">
              <w:rPr>
                <w:rFonts w:ascii="Helvetica" w:hAnsi="Helvetica" w:cs="Helvetica"/>
                <w:b/>
                <w:sz w:val="16"/>
              </w:rPr>
              <w:t>Для исключения опасности необходимо смазанное колесо вращать ПО ЧАСОВОЙ СТРЕЛКЕ, если работы производятся с внешней стороны обода колеса. И вращать колесо ПРОТИВ ЧАСОВОЙ СТРЕЛКИ, если работы выполняются с внутренней стороны колеса.</w:t>
            </w:r>
          </w:p>
        </w:tc>
      </w:tr>
      <w:tr w:rsidR="006008EB">
        <w:trPr>
          <w:trHeight w:val="1409"/>
        </w:trPr>
        <w:tc>
          <w:tcPr>
            <w:tcW w:w="1701" w:type="dxa"/>
            <w:shd w:val="clear" w:color="auto" w:fill="auto"/>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lastRenderedPageBreak/>
              <w:drawing>
                <wp:inline distT="0" distB="0" distL="0" distR="0">
                  <wp:extent cx="522605" cy="534670"/>
                  <wp:effectExtent l="0" t="0" r="0" b="0"/>
                  <wp:docPr id="157" name="Immagine 157"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magine 157"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3" w:type="dxa"/>
            <w:shd w:val="clear" w:color="auto" w:fill="auto"/>
            <w:vAlign w:val="center"/>
          </w:tcPr>
          <w:p w:rsidR="006008EB" w:rsidRPr="00FC3674" w:rsidRDefault="00FC3674" w:rsidP="00FC3674">
            <w:pPr>
              <w:spacing w:line="360" w:lineRule="auto"/>
              <w:jc w:val="both"/>
              <w:rPr>
                <w:rFonts w:ascii="Helvetica" w:hAnsi="Helvetica" w:cs="Helvetica"/>
                <w:b/>
                <w:sz w:val="16"/>
                <w:szCs w:val="16"/>
                <w:lang w:val="ru-RU"/>
              </w:rPr>
            </w:pPr>
            <w:r w:rsidRPr="00FC3674">
              <w:rPr>
                <w:rFonts w:ascii="Helvetica" w:hAnsi="Helvetica" w:cs="Helvetica"/>
                <w:b/>
                <w:sz w:val="16"/>
              </w:rPr>
              <w:t>Чем сильнее шина прижата к диску, тем медленнее происходит процесс отрыва борта.</w:t>
            </w:r>
          </w:p>
        </w:tc>
      </w:tr>
    </w:tbl>
    <w:p w:rsidR="006008EB" w:rsidRPr="00FC3674" w:rsidRDefault="00FC3674" w:rsidP="00FC3674">
      <w:pPr>
        <w:tabs>
          <w:tab w:val="left" w:pos="785"/>
          <w:tab w:val="left" w:pos="7700"/>
        </w:tabs>
        <w:spacing w:line="360" w:lineRule="auto"/>
        <w:jc w:val="both"/>
        <w:rPr>
          <w:rFonts w:ascii="Helvetica" w:hAnsi="Helvetica" w:cs="Helvetica"/>
          <w:sz w:val="8"/>
          <w:szCs w:val="16"/>
          <w:lang w:val="ru-RU"/>
        </w:rPr>
      </w:pPr>
      <w:r w:rsidRPr="00FC3674">
        <w:rPr>
          <w:rFonts w:ascii="Helvetica" w:hAnsi="Helvetica" w:cs="Helvetica"/>
          <w:sz w:val="16"/>
        </w:rPr>
        <w:t>7) Используя нижний рычаг управления (15, рис. 12), сложите держатель в нерабочее положение, переместите и зафиксируйте его в этом положении (рис. 19).</w:t>
      </w:r>
    </w:p>
    <w:p w:rsidR="006008EB" w:rsidRPr="00FC3674" w:rsidRDefault="006008EB">
      <w:pPr>
        <w:spacing w:line="360" w:lineRule="auto"/>
        <w:jc w:val="both"/>
        <w:rPr>
          <w:rFonts w:ascii="Helvetica" w:hAnsi="Helvetica" w:cs="Arial"/>
          <w:sz w:val="16"/>
          <w:szCs w:val="16"/>
          <w:lang w:val="ru-RU"/>
        </w:rPr>
      </w:pPr>
    </w:p>
    <w:tbl>
      <w:tblPr>
        <w:tblW w:w="10774" w:type="dxa"/>
        <w:tblInd w:w="-176" w:type="dxa"/>
        <w:tblLayout w:type="fixed"/>
        <w:tblLook w:val="04A0"/>
      </w:tblPr>
      <w:tblGrid>
        <w:gridCol w:w="1701"/>
        <w:gridCol w:w="9073"/>
      </w:tblGrid>
      <w:tr w:rsidR="006008EB">
        <w:trPr>
          <w:trHeight w:val="1409"/>
        </w:trPr>
        <w:tc>
          <w:tcPr>
            <w:tcW w:w="1701" w:type="dxa"/>
            <w:shd w:val="clear" w:color="auto" w:fill="auto"/>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158" name="Immagine 15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magine 158"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3" w:type="dxa"/>
            <w:shd w:val="clear" w:color="auto" w:fill="auto"/>
            <w:vAlign w:val="center"/>
          </w:tcPr>
          <w:p w:rsidR="006008EB" w:rsidRPr="00FC3674" w:rsidRDefault="00FC3674" w:rsidP="00FC3674">
            <w:pPr>
              <w:spacing w:line="360" w:lineRule="auto"/>
              <w:jc w:val="both"/>
              <w:rPr>
                <w:rFonts w:ascii="Helvetica" w:hAnsi="Helvetica" w:cs="Helvetica"/>
                <w:b/>
                <w:sz w:val="16"/>
                <w:szCs w:val="16"/>
                <w:lang w:val="ru-RU"/>
              </w:rPr>
            </w:pPr>
            <w:r w:rsidRPr="00FC3674">
              <w:rPr>
                <w:rFonts w:ascii="Helvetica" w:hAnsi="Helvetica" w:cs="Helvetica"/>
                <w:b/>
                <w:sz w:val="16"/>
              </w:rPr>
              <w:t>Не касайтесь руками монтажного приспособления в момент его перемещения в рабочее положение, чтобы не защемить их.</w:t>
            </w:r>
          </w:p>
        </w:tc>
      </w:tr>
    </w:tbl>
    <w:p w:rsidR="00FC3674" w:rsidRPr="00FC3674" w:rsidRDefault="00FC3674">
      <w:pPr>
        <w:spacing w:line="360" w:lineRule="auto"/>
        <w:jc w:val="both"/>
        <w:rPr>
          <w:rFonts w:ascii="Helvetica" w:hAnsi="Helvetica" w:cs="Helvetica"/>
          <w:sz w:val="16"/>
          <w:szCs w:val="16"/>
        </w:rPr>
      </w:pPr>
      <w:r w:rsidRPr="00FC3674">
        <w:rPr>
          <w:rFonts w:ascii="Helvetica" w:hAnsi="Helvetica" w:cs="Helvetica"/>
          <w:sz w:val="16"/>
          <w:szCs w:val="16"/>
        </w:rPr>
        <w:t xml:space="preserve">8) Используя верхний рычаг управления, перемещайте кулачковый зажим и монтажную лапу до тех пор, пока лапа не окажется напротив внутренней стороны колесного диска. </w:t>
      </w:r>
    </w:p>
    <w:p w:rsidR="00FC3674" w:rsidRPr="00FC3674" w:rsidRDefault="00FC3674">
      <w:pPr>
        <w:spacing w:line="360" w:lineRule="auto"/>
        <w:jc w:val="both"/>
        <w:rPr>
          <w:rFonts w:ascii="Helvetica" w:hAnsi="Helvetica" w:cs="Helvetica"/>
          <w:sz w:val="16"/>
          <w:szCs w:val="16"/>
        </w:rPr>
      </w:pPr>
      <w:r w:rsidRPr="00FC3674">
        <w:rPr>
          <w:rFonts w:ascii="Helvetica" w:hAnsi="Helvetica" w:cs="Helvetica"/>
          <w:sz w:val="16"/>
          <w:szCs w:val="16"/>
        </w:rPr>
        <w:t xml:space="preserve">9) Используя нижний рычаг управления, переместите монтажную лапу назад в рабочее положение и поверните монтажную головку на 180 град. </w:t>
      </w:r>
    </w:p>
    <w:p w:rsidR="00FC3674" w:rsidRPr="00FC3674" w:rsidRDefault="00FC3674">
      <w:pPr>
        <w:spacing w:line="360" w:lineRule="auto"/>
        <w:jc w:val="both"/>
        <w:rPr>
          <w:rFonts w:ascii="Helvetica" w:hAnsi="Helvetica" w:cs="Helvetica"/>
          <w:sz w:val="16"/>
          <w:szCs w:val="16"/>
        </w:rPr>
      </w:pPr>
      <w:r w:rsidRPr="00FC3674">
        <w:rPr>
          <w:rFonts w:ascii="Helvetica" w:hAnsi="Helvetica" w:cs="Helvetica"/>
          <w:sz w:val="16"/>
          <w:szCs w:val="16"/>
        </w:rPr>
        <w:t xml:space="preserve">10) Переместите пульт управления в рабочее положение D. </w:t>
      </w:r>
    </w:p>
    <w:p w:rsidR="006008EB" w:rsidRPr="00FC3674" w:rsidRDefault="00FC3674">
      <w:pPr>
        <w:spacing w:line="360" w:lineRule="auto"/>
        <w:jc w:val="both"/>
        <w:rPr>
          <w:rFonts w:ascii="Helvetica" w:hAnsi="Helvetica" w:cs="Helvetica"/>
          <w:sz w:val="16"/>
          <w:szCs w:val="16"/>
          <w:lang w:val="ru-RU"/>
        </w:rPr>
      </w:pPr>
      <w:r w:rsidRPr="00FC3674">
        <w:rPr>
          <w:rFonts w:ascii="Helvetica" w:hAnsi="Helvetica" w:cs="Helvetica"/>
          <w:sz w:val="16"/>
          <w:szCs w:val="16"/>
        </w:rPr>
        <w:t>11) Повторите указанную операцию до полного отрыва второго борта шины от диска колеса.</w:t>
      </w:r>
    </w:p>
    <w:p w:rsidR="006008EB" w:rsidRPr="00DB05C8" w:rsidRDefault="00E83B07">
      <w:pPr>
        <w:pStyle w:val="3"/>
        <w:rPr>
          <w:lang w:val="ru-RU"/>
        </w:rPr>
      </w:pPr>
      <w:bookmarkStart w:id="54" w:name="_Toc403636130"/>
      <w:r>
        <w:t xml:space="preserve">9.2.2 - </w:t>
      </w:r>
      <w:bookmarkEnd w:id="54"/>
      <w:r w:rsidR="00DB05C8">
        <w:rPr>
          <w:lang w:val="ru-RU"/>
        </w:rPr>
        <w:t>ДЕМОНТАЖ</w:t>
      </w:r>
    </w:p>
    <w:p w:rsidR="006008EB" w:rsidRDefault="006008EB">
      <w:pPr>
        <w:tabs>
          <w:tab w:val="left" w:pos="7700"/>
        </w:tabs>
        <w:spacing w:line="360" w:lineRule="auto"/>
        <w:jc w:val="both"/>
        <w:rPr>
          <w:rFonts w:ascii="Helvetica" w:hAnsi="Helvetica"/>
          <w:iCs/>
          <w:sz w:val="16"/>
          <w:szCs w:val="16"/>
          <w:lang w:val="en-GB"/>
        </w:rPr>
      </w:pPr>
    </w:p>
    <w:tbl>
      <w:tblPr>
        <w:tblW w:w="6464" w:type="dxa"/>
        <w:tblInd w:w="2235" w:type="dxa"/>
        <w:tblLayout w:type="fixed"/>
        <w:tblLook w:val="04A0"/>
      </w:tblPr>
      <w:tblGrid>
        <w:gridCol w:w="2873"/>
        <w:gridCol w:w="1795"/>
        <w:gridCol w:w="1796"/>
      </w:tblGrid>
      <w:tr w:rsidR="006008EB">
        <w:tc>
          <w:tcPr>
            <w:tcW w:w="2873" w:type="dxa"/>
            <w:shd w:val="clear" w:color="auto" w:fill="auto"/>
            <w:vAlign w:val="center"/>
          </w:tcPr>
          <w:p w:rsidR="006008EB" w:rsidRDefault="00E83B07">
            <w:pPr>
              <w:tabs>
                <w:tab w:val="left" w:pos="7700"/>
              </w:tabs>
              <w:spacing w:line="360" w:lineRule="auto"/>
              <w:jc w:val="center"/>
              <w:rPr>
                <w:rFonts w:ascii="Helvetica" w:hAnsi="Helvetica" w:cs="Arial"/>
                <w:sz w:val="16"/>
                <w:szCs w:val="16"/>
                <w:lang w:val="en-GB"/>
              </w:rPr>
            </w:pPr>
            <w:r>
              <w:rPr>
                <w:rFonts w:ascii="Arial" w:hAnsi="Arial" w:cs="Arial" w:hint="eastAsia"/>
                <w:noProof/>
                <w:lang w:val="ru-RU" w:eastAsia="ru-RU"/>
              </w:rPr>
              <w:drawing>
                <wp:inline distT="0" distB="0" distL="0" distR="0">
                  <wp:extent cx="1686560" cy="1757680"/>
                  <wp:effectExtent l="0" t="0" r="0" b="0"/>
                  <wp:docPr id="159" name="Immagine 159"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magine 159" descr="H"/>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686560" cy="1757680"/>
                          </a:xfrm>
                          <a:prstGeom prst="rect">
                            <a:avLst/>
                          </a:prstGeom>
                          <a:noFill/>
                          <a:ln>
                            <a:noFill/>
                          </a:ln>
                        </pic:spPr>
                      </pic:pic>
                    </a:graphicData>
                  </a:graphic>
                </wp:inline>
              </w:drawing>
            </w:r>
          </w:p>
        </w:tc>
        <w:tc>
          <w:tcPr>
            <w:tcW w:w="1795" w:type="dxa"/>
            <w:shd w:val="clear" w:color="auto" w:fill="auto"/>
            <w:vAlign w:val="center"/>
          </w:tcPr>
          <w:p w:rsidR="006008EB" w:rsidRDefault="00E83B07">
            <w:pPr>
              <w:tabs>
                <w:tab w:val="left" w:pos="7700"/>
              </w:tabs>
              <w:spacing w:line="360" w:lineRule="auto"/>
              <w:jc w:val="center"/>
              <w:rPr>
                <w:rFonts w:ascii="Helvetica" w:hAnsi="Helvetica" w:cs="Arial"/>
                <w:sz w:val="16"/>
                <w:szCs w:val="16"/>
                <w:lang w:val="en-GB"/>
              </w:rPr>
            </w:pPr>
            <w:r>
              <w:rPr>
                <w:rFonts w:ascii="Arial" w:hAnsi="Arial" w:cs="Arial" w:hint="eastAsia"/>
                <w:iCs/>
                <w:noProof/>
                <w:sz w:val="20"/>
                <w:szCs w:val="20"/>
                <w:lang w:val="ru-RU" w:eastAsia="ru-RU"/>
              </w:rPr>
              <w:drawing>
                <wp:inline distT="0" distB="0" distL="0" distR="0">
                  <wp:extent cx="700405" cy="1769110"/>
                  <wp:effectExtent l="0" t="0" r="0" b="0"/>
                  <wp:docPr id="160" name="Immagine 160"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magine 160" descr="I"/>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00405" cy="1769110"/>
                          </a:xfrm>
                          <a:prstGeom prst="rect">
                            <a:avLst/>
                          </a:prstGeom>
                          <a:noFill/>
                          <a:ln>
                            <a:noFill/>
                          </a:ln>
                        </pic:spPr>
                      </pic:pic>
                    </a:graphicData>
                  </a:graphic>
                </wp:inline>
              </w:drawing>
            </w:r>
          </w:p>
        </w:tc>
        <w:tc>
          <w:tcPr>
            <w:tcW w:w="1796" w:type="dxa"/>
            <w:shd w:val="clear" w:color="auto" w:fill="auto"/>
            <w:vAlign w:val="center"/>
          </w:tcPr>
          <w:p w:rsidR="006008EB" w:rsidRDefault="00E83B07">
            <w:pPr>
              <w:tabs>
                <w:tab w:val="left" w:pos="7700"/>
              </w:tabs>
              <w:spacing w:line="360" w:lineRule="auto"/>
              <w:jc w:val="center"/>
              <w:rPr>
                <w:rFonts w:ascii="Helvetica" w:hAnsi="Helvetica" w:cs="Arial"/>
                <w:sz w:val="16"/>
                <w:szCs w:val="16"/>
                <w:lang w:val="en-GB"/>
              </w:rPr>
            </w:pPr>
            <w:r>
              <w:rPr>
                <w:rFonts w:ascii="Arial" w:hAnsi="Arial" w:cs="Arial" w:hint="eastAsia"/>
                <w:noProof/>
                <w:sz w:val="20"/>
                <w:szCs w:val="20"/>
                <w:lang w:val="ru-RU" w:eastAsia="ru-RU"/>
              </w:rPr>
              <w:drawing>
                <wp:inline distT="0" distB="0" distL="0" distR="0">
                  <wp:extent cx="724535" cy="1757680"/>
                  <wp:effectExtent l="0" t="0" r="0" b="0"/>
                  <wp:docPr id="161" name="Immagine 161"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magine 161" descr="L"/>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24535" cy="1757680"/>
                          </a:xfrm>
                          <a:prstGeom prst="rect">
                            <a:avLst/>
                          </a:prstGeom>
                          <a:noFill/>
                          <a:ln>
                            <a:noFill/>
                          </a:ln>
                        </pic:spPr>
                      </pic:pic>
                    </a:graphicData>
                  </a:graphic>
                </wp:inline>
              </w:drawing>
            </w:r>
          </w:p>
        </w:tc>
      </w:tr>
      <w:tr w:rsidR="006008EB">
        <w:tc>
          <w:tcPr>
            <w:tcW w:w="2873" w:type="dxa"/>
            <w:shd w:val="clear" w:color="auto" w:fill="auto"/>
            <w:vAlign w:val="center"/>
          </w:tcPr>
          <w:p w:rsidR="006008EB" w:rsidRDefault="008A5988">
            <w:pPr>
              <w:tabs>
                <w:tab w:val="left" w:pos="7700"/>
              </w:tabs>
              <w:spacing w:line="360" w:lineRule="auto"/>
              <w:jc w:val="center"/>
              <w:rPr>
                <w:rFonts w:ascii="Helvetica" w:hAnsi="Helvetica" w:cs="Arial"/>
                <w:sz w:val="16"/>
                <w:szCs w:val="16"/>
                <w:lang w:val="en-GB"/>
              </w:rPr>
            </w:pPr>
            <w:bookmarkStart w:id="55" w:name="_Ref391988375"/>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20</w:t>
            </w:r>
            <w:r w:rsidR="006D23FB">
              <w:rPr>
                <w:rFonts w:ascii="Helvetica" w:hAnsi="Helvetica" w:cs="Arial"/>
                <w:b/>
                <w:sz w:val="16"/>
                <w:szCs w:val="16"/>
                <w:lang w:val="en-GB"/>
              </w:rPr>
              <w:fldChar w:fldCharType="end"/>
            </w:r>
            <w:bookmarkEnd w:id="55"/>
          </w:p>
        </w:tc>
        <w:tc>
          <w:tcPr>
            <w:tcW w:w="1795" w:type="dxa"/>
            <w:shd w:val="clear" w:color="auto" w:fill="auto"/>
            <w:vAlign w:val="center"/>
          </w:tcPr>
          <w:p w:rsidR="006008EB" w:rsidRDefault="008A5988">
            <w:pPr>
              <w:tabs>
                <w:tab w:val="left" w:pos="7700"/>
              </w:tabs>
              <w:spacing w:line="360" w:lineRule="auto"/>
              <w:jc w:val="center"/>
              <w:rPr>
                <w:rFonts w:ascii="Helvetica" w:hAnsi="Helvetica" w:cs="Arial"/>
                <w:sz w:val="16"/>
                <w:szCs w:val="16"/>
                <w:lang w:val="en-GB"/>
              </w:rPr>
            </w:pPr>
            <w:bookmarkStart w:id="56" w:name="_Ref391988694"/>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21</w:t>
            </w:r>
            <w:r w:rsidR="006D23FB">
              <w:rPr>
                <w:rFonts w:ascii="Helvetica" w:hAnsi="Helvetica" w:cs="Arial"/>
                <w:b/>
                <w:sz w:val="16"/>
                <w:szCs w:val="16"/>
                <w:lang w:val="en-GB"/>
              </w:rPr>
              <w:fldChar w:fldCharType="end"/>
            </w:r>
            <w:bookmarkEnd w:id="56"/>
          </w:p>
        </w:tc>
        <w:tc>
          <w:tcPr>
            <w:tcW w:w="1796" w:type="dxa"/>
            <w:shd w:val="clear" w:color="auto" w:fill="auto"/>
            <w:vAlign w:val="center"/>
          </w:tcPr>
          <w:p w:rsidR="006008EB" w:rsidRDefault="008A5988">
            <w:pPr>
              <w:tabs>
                <w:tab w:val="left" w:pos="7700"/>
              </w:tabs>
              <w:spacing w:line="360" w:lineRule="auto"/>
              <w:jc w:val="center"/>
              <w:rPr>
                <w:rFonts w:ascii="Helvetica" w:hAnsi="Helvetica" w:cs="Arial"/>
                <w:sz w:val="16"/>
                <w:szCs w:val="16"/>
                <w:lang w:val="en-GB"/>
              </w:rPr>
            </w:pPr>
            <w:bookmarkStart w:id="57" w:name="_Ref391988763"/>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22</w:t>
            </w:r>
            <w:r w:rsidR="006D23FB">
              <w:rPr>
                <w:rFonts w:ascii="Helvetica" w:hAnsi="Helvetica" w:cs="Arial"/>
                <w:b/>
                <w:sz w:val="16"/>
                <w:szCs w:val="16"/>
                <w:lang w:val="en-GB"/>
              </w:rPr>
              <w:fldChar w:fldCharType="end"/>
            </w:r>
            <w:bookmarkEnd w:id="57"/>
          </w:p>
        </w:tc>
      </w:tr>
    </w:tbl>
    <w:p w:rsidR="006008EB" w:rsidRDefault="006008EB">
      <w:pPr>
        <w:tabs>
          <w:tab w:val="left" w:pos="7700"/>
        </w:tabs>
        <w:spacing w:line="360" w:lineRule="auto"/>
        <w:jc w:val="both"/>
        <w:rPr>
          <w:rFonts w:ascii="Helvetica" w:hAnsi="Helvetica"/>
          <w:iCs/>
          <w:sz w:val="16"/>
          <w:szCs w:val="16"/>
          <w:lang w:val="en-GB"/>
        </w:rPr>
      </w:pPr>
    </w:p>
    <w:p w:rsidR="006008EB" w:rsidRPr="00C83C21" w:rsidRDefault="00814CB8">
      <w:pPr>
        <w:tabs>
          <w:tab w:val="left" w:pos="7700"/>
        </w:tabs>
        <w:spacing w:line="360" w:lineRule="auto"/>
        <w:jc w:val="both"/>
        <w:rPr>
          <w:rFonts w:ascii="Helvetica" w:hAnsi="Helvetica" w:cs="Helvetica"/>
          <w:b/>
          <w:iCs/>
          <w:sz w:val="16"/>
          <w:szCs w:val="16"/>
          <w:lang w:val="ru-RU"/>
        </w:rPr>
      </w:pPr>
      <w:r w:rsidRPr="00C83C21">
        <w:rPr>
          <w:rFonts w:ascii="Helvetica" w:hAnsi="Helvetica" w:cs="Helvetica"/>
          <w:b/>
          <w:sz w:val="16"/>
          <w:szCs w:val="16"/>
        </w:rPr>
        <w:t>Бескамерные шины можно демонтировать двумя способами:</w:t>
      </w:r>
    </w:p>
    <w:p w:rsidR="006008EB" w:rsidRPr="00C83C21" w:rsidRDefault="00814CB8">
      <w:pPr>
        <w:numPr>
          <w:ilvl w:val="0"/>
          <w:numId w:val="12"/>
        </w:numPr>
        <w:tabs>
          <w:tab w:val="left" w:pos="7700"/>
        </w:tabs>
        <w:spacing w:line="360" w:lineRule="auto"/>
        <w:jc w:val="both"/>
        <w:rPr>
          <w:rFonts w:ascii="Helvetica" w:hAnsi="Helvetica" w:cs="Helvetica"/>
          <w:sz w:val="16"/>
          <w:szCs w:val="16"/>
          <w:lang w:val="en-GB"/>
        </w:rPr>
      </w:pPr>
      <w:r w:rsidRPr="00C83C21">
        <w:rPr>
          <w:rFonts w:ascii="Helvetica" w:hAnsi="Helvetica" w:cs="Helvetica"/>
          <w:sz w:val="16"/>
          <w:szCs w:val="16"/>
        </w:rPr>
        <w:t>Если данная процедура не представляет сложности, то после разбортовки можно воспользоваться диском отрыва борта и установить его напротив внутренней плоскости шины. Снимите шину с обеих сторон колесного диска (см. рис. 20).</w:t>
      </w:r>
    </w:p>
    <w:p w:rsidR="006008EB" w:rsidRPr="00C83C21" w:rsidRDefault="00814CB8">
      <w:pPr>
        <w:numPr>
          <w:ilvl w:val="0"/>
          <w:numId w:val="12"/>
        </w:numPr>
        <w:tabs>
          <w:tab w:val="left" w:pos="7700"/>
        </w:tabs>
        <w:spacing w:line="360" w:lineRule="auto"/>
        <w:jc w:val="both"/>
        <w:rPr>
          <w:rFonts w:ascii="Helvetica" w:hAnsi="Helvetica" w:cs="Helvetica"/>
          <w:sz w:val="16"/>
          <w:szCs w:val="16"/>
          <w:lang w:val="en-GB"/>
        </w:rPr>
      </w:pPr>
      <w:r w:rsidRPr="00C83C21">
        <w:rPr>
          <w:rFonts w:ascii="Helvetica" w:hAnsi="Helvetica" w:cs="Helvetica"/>
          <w:sz w:val="16"/>
          <w:szCs w:val="16"/>
        </w:rPr>
        <w:t>При работе с очень жесткими колесами или колесами высокой грузоподъемности описанная выше процедура демонтажа не подходит. Для этого необходимо использовать монтажную головку, как указано далее</w:t>
      </w:r>
      <w:r w:rsidR="00E83B07" w:rsidRPr="00C83C21">
        <w:rPr>
          <w:rFonts w:ascii="Helvetica" w:hAnsi="Helvetica" w:cs="Helvetica"/>
          <w:sz w:val="16"/>
          <w:szCs w:val="16"/>
          <w:lang w:val="en-GB"/>
        </w:rPr>
        <w:t>:</w:t>
      </w:r>
    </w:p>
    <w:p w:rsidR="006008EB" w:rsidRPr="00C83C21" w:rsidRDefault="00814CB8">
      <w:pPr>
        <w:numPr>
          <w:ilvl w:val="1"/>
          <w:numId w:val="12"/>
        </w:numPr>
        <w:tabs>
          <w:tab w:val="left" w:pos="7700"/>
        </w:tabs>
        <w:spacing w:line="360" w:lineRule="auto"/>
        <w:jc w:val="both"/>
        <w:rPr>
          <w:rFonts w:ascii="Helvetica" w:hAnsi="Helvetica" w:cs="Helvetica"/>
          <w:sz w:val="16"/>
          <w:szCs w:val="16"/>
          <w:lang w:val="ru-RU"/>
        </w:rPr>
      </w:pPr>
      <w:r w:rsidRPr="00C83C21">
        <w:rPr>
          <w:rFonts w:ascii="Helvetica" w:hAnsi="Helvetica" w:cs="Helvetica"/>
          <w:sz w:val="16"/>
          <w:szCs w:val="16"/>
        </w:rPr>
        <w:lastRenderedPageBreak/>
        <w:t>Переместите монтажную лапу к внешней плоскости колеса.</w:t>
      </w:r>
    </w:p>
    <w:p w:rsidR="006008EB" w:rsidRPr="00C83C21" w:rsidRDefault="00814CB8">
      <w:pPr>
        <w:tabs>
          <w:tab w:val="left" w:pos="7700"/>
        </w:tabs>
        <w:spacing w:line="360" w:lineRule="auto"/>
        <w:jc w:val="both"/>
        <w:rPr>
          <w:rFonts w:ascii="Helvetica" w:hAnsi="Helvetica" w:cs="Helvetica"/>
          <w:b/>
          <w:iCs/>
          <w:sz w:val="16"/>
          <w:szCs w:val="16"/>
          <w:lang w:val="ru-RU"/>
        </w:rPr>
      </w:pPr>
      <w:r w:rsidRPr="00C83C21">
        <w:rPr>
          <w:rFonts w:ascii="Helvetica" w:hAnsi="Helvetica" w:cs="Helvetica"/>
          <w:b/>
          <w:sz w:val="16"/>
          <w:szCs w:val="16"/>
        </w:rPr>
        <w:t>Переведите пульт управления в положение С.</w:t>
      </w:r>
    </w:p>
    <w:p w:rsidR="006008EB" w:rsidRPr="00C83C21" w:rsidRDefault="00814CB8">
      <w:pPr>
        <w:numPr>
          <w:ilvl w:val="1"/>
          <w:numId w:val="12"/>
        </w:numPr>
        <w:tabs>
          <w:tab w:val="left" w:pos="7700"/>
        </w:tabs>
        <w:spacing w:line="360" w:lineRule="auto"/>
        <w:jc w:val="both"/>
        <w:rPr>
          <w:rFonts w:ascii="Helvetica" w:hAnsi="Helvetica" w:cs="Helvetica"/>
          <w:sz w:val="16"/>
          <w:szCs w:val="16"/>
          <w:lang w:val="ru-RU"/>
        </w:rPr>
      </w:pPr>
      <w:r w:rsidRPr="00C83C21">
        <w:rPr>
          <w:rFonts w:ascii="Helvetica" w:hAnsi="Helvetica" w:cs="Helvetica"/>
          <w:sz w:val="16"/>
          <w:szCs w:val="16"/>
        </w:rPr>
        <w:t>Поверните колесо и одновременно вставьте монтажную головку между ободом колеса и бортом шины, она должна зацепиться за борт шины (см. рис. 21</w:t>
      </w:r>
      <w:r w:rsidR="00E83B07" w:rsidRPr="00C83C21">
        <w:rPr>
          <w:rFonts w:ascii="Helvetica" w:hAnsi="Helvetica" w:cs="Helvetica"/>
          <w:sz w:val="16"/>
          <w:szCs w:val="16"/>
          <w:lang w:val="ru-RU"/>
        </w:rPr>
        <w:t>).</w:t>
      </w:r>
    </w:p>
    <w:p w:rsidR="006008EB" w:rsidRPr="00344EEC" w:rsidRDefault="00814CB8">
      <w:pPr>
        <w:numPr>
          <w:ilvl w:val="1"/>
          <w:numId w:val="12"/>
        </w:numPr>
        <w:tabs>
          <w:tab w:val="left" w:pos="7700"/>
        </w:tabs>
        <w:spacing w:line="360" w:lineRule="auto"/>
        <w:jc w:val="both"/>
        <w:rPr>
          <w:rFonts w:ascii="Helvetica" w:hAnsi="Helvetica" w:cs="Helvetica"/>
          <w:sz w:val="16"/>
          <w:szCs w:val="16"/>
          <w:lang w:val="ru-RU"/>
        </w:rPr>
      </w:pPr>
      <w:r w:rsidRPr="00344EEC">
        <w:rPr>
          <w:rFonts w:ascii="Helvetica" w:hAnsi="Helvetica" w:cs="Helvetica"/>
          <w:sz w:val="16"/>
          <w:szCs w:val="16"/>
        </w:rPr>
        <w:t>Сместите диск на 4-5 см от приспособления, убедитесь в том, что головка не расцепилась с бортом шины.</w:t>
      </w:r>
      <w:r w:rsidR="00E83B07" w:rsidRPr="00344EEC">
        <w:rPr>
          <w:rFonts w:ascii="Helvetica" w:hAnsi="Helvetica" w:cs="Helvetica"/>
          <w:sz w:val="16"/>
          <w:szCs w:val="16"/>
          <w:lang w:val="ru-RU"/>
        </w:rPr>
        <w:t xml:space="preserve"> </w:t>
      </w:r>
    </w:p>
    <w:p w:rsidR="006008EB" w:rsidRPr="00344EEC" w:rsidRDefault="00814CB8">
      <w:pPr>
        <w:numPr>
          <w:ilvl w:val="1"/>
          <w:numId w:val="12"/>
        </w:numPr>
        <w:tabs>
          <w:tab w:val="left" w:pos="7700"/>
        </w:tabs>
        <w:spacing w:line="360" w:lineRule="auto"/>
        <w:jc w:val="both"/>
        <w:rPr>
          <w:rFonts w:ascii="Helvetica" w:hAnsi="Helvetica" w:cs="Helvetica"/>
          <w:sz w:val="16"/>
          <w:szCs w:val="16"/>
          <w:lang w:val="ru-RU"/>
        </w:rPr>
      </w:pPr>
      <w:r w:rsidRPr="00344EEC">
        <w:rPr>
          <w:rFonts w:ascii="Helvetica" w:hAnsi="Helvetica" w:cs="Helvetica"/>
          <w:sz w:val="16"/>
          <w:szCs w:val="16"/>
        </w:rPr>
        <w:t>Переместите монтажную головку наружу, пока не появится красная точка около внешней закраины диска колеса.</w:t>
      </w:r>
    </w:p>
    <w:p w:rsidR="006008EB" w:rsidRPr="00344EEC" w:rsidRDefault="00814CB8">
      <w:pPr>
        <w:tabs>
          <w:tab w:val="left" w:pos="7700"/>
        </w:tabs>
        <w:spacing w:line="360" w:lineRule="auto"/>
        <w:jc w:val="both"/>
        <w:rPr>
          <w:rFonts w:ascii="Helvetica" w:hAnsi="Helvetica" w:cs="Helvetica"/>
          <w:b/>
          <w:iCs/>
          <w:sz w:val="16"/>
          <w:szCs w:val="16"/>
          <w:lang w:val="ru-RU"/>
        </w:rPr>
      </w:pPr>
      <w:r w:rsidRPr="00344EEC">
        <w:rPr>
          <w:rFonts w:ascii="Helvetica" w:hAnsi="Helvetica" w:cs="Helvetica"/>
          <w:b/>
          <w:sz w:val="16"/>
          <w:szCs w:val="16"/>
        </w:rPr>
        <w:t>Переведите пульт управления в положение В</w:t>
      </w:r>
      <w:r w:rsidR="00E83B07" w:rsidRPr="00344EEC">
        <w:rPr>
          <w:rFonts w:ascii="Helvetica" w:hAnsi="Helvetica" w:cs="Helvetica"/>
          <w:b/>
          <w:iCs/>
          <w:sz w:val="16"/>
          <w:szCs w:val="16"/>
          <w:lang w:val="ru-RU"/>
        </w:rPr>
        <w:t>.</w:t>
      </w:r>
    </w:p>
    <w:p w:rsidR="006008EB" w:rsidRPr="00344EEC" w:rsidRDefault="00814CB8">
      <w:pPr>
        <w:numPr>
          <w:ilvl w:val="1"/>
          <w:numId w:val="12"/>
        </w:numPr>
        <w:tabs>
          <w:tab w:val="left" w:pos="7700"/>
        </w:tabs>
        <w:spacing w:line="360" w:lineRule="auto"/>
        <w:jc w:val="both"/>
        <w:rPr>
          <w:rFonts w:ascii="Helvetica" w:hAnsi="Helvetica" w:cs="Helvetica"/>
          <w:sz w:val="16"/>
          <w:szCs w:val="16"/>
          <w:lang w:val="ru-RU"/>
        </w:rPr>
      </w:pPr>
      <w:r w:rsidRPr="00344EEC">
        <w:rPr>
          <w:rFonts w:ascii="Helvetica" w:hAnsi="Helvetica" w:cs="Helvetica"/>
          <w:sz w:val="16"/>
          <w:szCs w:val="16"/>
        </w:rPr>
        <w:t>Вставьте рычаг LA (17, рис. 21) между ободом и бортом шины справа от монтажной головки</w:t>
      </w:r>
      <w:r w:rsidR="00E83B07" w:rsidRPr="00344EEC">
        <w:rPr>
          <w:rFonts w:ascii="Helvetica" w:hAnsi="Helvetica" w:cs="Helvetica"/>
          <w:sz w:val="16"/>
          <w:szCs w:val="16"/>
          <w:lang w:val="ru-RU"/>
        </w:rPr>
        <w:t>.</w:t>
      </w:r>
    </w:p>
    <w:p w:rsidR="006008EB" w:rsidRPr="00344EEC" w:rsidRDefault="00814CB8">
      <w:pPr>
        <w:numPr>
          <w:ilvl w:val="1"/>
          <w:numId w:val="12"/>
        </w:numPr>
        <w:tabs>
          <w:tab w:val="left" w:pos="7700"/>
        </w:tabs>
        <w:spacing w:line="360" w:lineRule="auto"/>
        <w:jc w:val="both"/>
        <w:rPr>
          <w:rFonts w:ascii="Helvetica" w:hAnsi="Helvetica" w:cs="Helvetica"/>
          <w:sz w:val="16"/>
          <w:szCs w:val="16"/>
          <w:lang w:val="ru-RU"/>
        </w:rPr>
      </w:pPr>
      <w:r w:rsidRPr="00344EEC">
        <w:rPr>
          <w:rFonts w:ascii="Helvetica" w:hAnsi="Helvetica" w:cs="Helvetica"/>
          <w:sz w:val="16"/>
          <w:szCs w:val="16"/>
        </w:rPr>
        <w:t>Нажмите на рычаг вниз и опустите колесо, чтобы закраина диска находилась примерно в 5 мм от монтажной головки</w:t>
      </w:r>
      <w:r w:rsidR="00E83B07" w:rsidRPr="00344EEC">
        <w:rPr>
          <w:rFonts w:ascii="Helvetica" w:hAnsi="Helvetica" w:cs="Helvetica"/>
          <w:sz w:val="16"/>
          <w:szCs w:val="16"/>
          <w:lang w:val="ru-RU"/>
        </w:rPr>
        <w:t xml:space="preserve">. </w:t>
      </w:r>
    </w:p>
    <w:p w:rsidR="006008EB" w:rsidRPr="00344EEC" w:rsidRDefault="00814CB8">
      <w:pPr>
        <w:numPr>
          <w:ilvl w:val="1"/>
          <w:numId w:val="12"/>
        </w:numPr>
        <w:tabs>
          <w:tab w:val="left" w:pos="7700"/>
        </w:tabs>
        <w:spacing w:line="360" w:lineRule="auto"/>
        <w:jc w:val="both"/>
        <w:rPr>
          <w:rFonts w:ascii="Helvetica" w:hAnsi="Helvetica" w:cs="Helvetica"/>
          <w:sz w:val="16"/>
          <w:szCs w:val="16"/>
          <w:lang w:val="ru-RU"/>
        </w:rPr>
      </w:pPr>
      <w:r w:rsidRPr="00344EEC">
        <w:rPr>
          <w:rFonts w:ascii="Helvetica" w:hAnsi="Helvetica" w:cs="Helvetica"/>
          <w:sz w:val="16"/>
          <w:szCs w:val="16"/>
        </w:rPr>
        <w:t>Поверните колесо против часовой стрелки, нажимая на рычаг LA вниз до тех пор, пока борт шины полностью не сойдет с диска колеса.</w:t>
      </w:r>
    </w:p>
    <w:p w:rsidR="006008EB" w:rsidRPr="00344EEC" w:rsidRDefault="00814CB8">
      <w:pPr>
        <w:numPr>
          <w:ilvl w:val="1"/>
          <w:numId w:val="12"/>
        </w:numPr>
        <w:tabs>
          <w:tab w:val="left" w:pos="7700"/>
        </w:tabs>
        <w:spacing w:line="360" w:lineRule="auto"/>
        <w:jc w:val="both"/>
        <w:rPr>
          <w:rFonts w:ascii="Helvetica" w:hAnsi="Helvetica" w:cs="Helvetica"/>
          <w:sz w:val="16"/>
          <w:szCs w:val="16"/>
          <w:lang w:val="ru-RU"/>
        </w:rPr>
      </w:pPr>
      <w:r w:rsidRPr="00344EEC">
        <w:rPr>
          <w:rFonts w:ascii="Helvetica" w:hAnsi="Helvetica" w:cs="Helvetica"/>
          <w:sz w:val="16"/>
          <w:szCs w:val="16"/>
        </w:rPr>
        <w:t>Переместите монтажную лапу в нерабочее положение и затем к внутренней плоскости колеса.</w:t>
      </w:r>
    </w:p>
    <w:p w:rsidR="006008EB" w:rsidRPr="00C83C21" w:rsidRDefault="00B22905">
      <w:pPr>
        <w:tabs>
          <w:tab w:val="left" w:pos="7700"/>
        </w:tabs>
        <w:spacing w:line="360" w:lineRule="auto"/>
        <w:jc w:val="both"/>
        <w:rPr>
          <w:rFonts w:ascii="Helvetica" w:hAnsi="Helvetica" w:cs="Helvetica"/>
          <w:b/>
          <w:iCs/>
          <w:sz w:val="16"/>
          <w:szCs w:val="16"/>
          <w:lang w:val="ru-RU"/>
        </w:rPr>
      </w:pPr>
      <w:r w:rsidRPr="00B22905">
        <w:rPr>
          <w:rFonts w:ascii="Helvetica" w:hAnsi="Helvetica" w:cs="Helvetica"/>
          <w:b/>
          <w:sz w:val="16"/>
          <w:szCs w:val="16"/>
        </w:rPr>
        <w:t xml:space="preserve">Переведите пульт управления в положение </w:t>
      </w:r>
      <w:r w:rsidR="00E83B07" w:rsidRPr="00344EEC">
        <w:rPr>
          <w:rFonts w:ascii="Helvetica" w:hAnsi="Helvetica" w:cs="Helvetica"/>
          <w:b/>
          <w:iCs/>
          <w:sz w:val="16"/>
          <w:szCs w:val="16"/>
          <w:lang w:val="en-GB"/>
        </w:rPr>
        <w:t>D</w:t>
      </w:r>
      <w:r w:rsidR="00E83B07" w:rsidRPr="00C83C21">
        <w:rPr>
          <w:rFonts w:ascii="Helvetica" w:hAnsi="Helvetica" w:cs="Helvetica"/>
          <w:b/>
          <w:iCs/>
          <w:sz w:val="16"/>
          <w:szCs w:val="16"/>
          <w:lang w:val="ru-RU"/>
        </w:rPr>
        <w:t>.</w:t>
      </w:r>
    </w:p>
    <w:p w:rsidR="006008EB" w:rsidRPr="00344EEC" w:rsidRDefault="00814CB8">
      <w:pPr>
        <w:numPr>
          <w:ilvl w:val="1"/>
          <w:numId w:val="12"/>
        </w:numPr>
        <w:tabs>
          <w:tab w:val="left" w:pos="7700"/>
        </w:tabs>
        <w:spacing w:line="360" w:lineRule="auto"/>
        <w:jc w:val="both"/>
        <w:rPr>
          <w:rFonts w:ascii="Helvetica" w:hAnsi="Helvetica" w:cs="Helvetica"/>
          <w:sz w:val="16"/>
          <w:szCs w:val="16"/>
          <w:lang w:val="ru-RU"/>
        </w:rPr>
      </w:pPr>
      <w:r w:rsidRPr="00344EEC">
        <w:rPr>
          <w:rFonts w:ascii="Helvetica" w:hAnsi="Helvetica" w:cs="Helvetica"/>
          <w:sz w:val="16"/>
          <w:szCs w:val="16"/>
        </w:rPr>
        <w:t>Поверните монтажную головку на 180 град. и вставьте между ободом диска и бортом шины (см. рис. 22). Перемещайте его до тех пор, пока борт не покажется из-под закраины диска колеса (эту операцию лучше выполнять в процессе вращения колеса).</w:t>
      </w:r>
    </w:p>
    <w:p w:rsidR="006008EB" w:rsidRPr="00344EEC" w:rsidRDefault="00814CB8">
      <w:pPr>
        <w:numPr>
          <w:ilvl w:val="1"/>
          <w:numId w:val="12"/>
        </w:numPr>
        <w:tabs>
          <w:tab w:val="left" w:pos="7700"/>
        </w:tabs>
        <w:spacing w:line="360" w:lineRule="auto"/>
        <w:jc w:val="both"/>
        <w:rPr>
          <w:rFonts w:ascii="Helvetica" w:hAnsi="Helvetica" w:cs="Helvetica"/>
          <w:sz w:val="16"/>
          <w:szCs w:val="16"/>
          <w:lang w:val="ru-RU"/>
        </w:rPr>
      </w:pPr>
      <w:r w:rsidRPr="00344EEC">
        <w:rPr>
          <w:rFonts w:ascii="Helvetica" w:hAnsi="Helvetica" w:cs="Helvetica"/>
          <w:sz w:val="16"/>
          <w:szCs w:val="16"/>
        </w:rPr>
        <w:t>Отведите обод на 4-5 см от приспособления. Убедитесь в том, что монтажная головка не отцепилась от шины.</w:t>
      </w:r>
    </w:p>
    <w:p w:rsidR="006008EB" w:rsidRPr="00B22905" w:rsidRDefault="00814CB8">
      <w:pPr>
        <w:tabs>
          <w:tab w:val="left" w:pos="7700"/>
        </w:tabs>
        <w:spacing w:line="360" w:lineRule="auto"/>
        <w:jc w:val="both"/>
        <w:rPr>
          <w:rFonts w:ascii="Helvetica" w:hAnsi="Helvetica" w:cs="Helvetica"/>
          <w:b/>
          <w:iCs/>
          <w:sz w:val="16"/>
          <w:szCs w:val="16"/>
          <w:lang w:val="ru-RU"/>
        </w:rPr>
      </w:pPr>
      <w:r w:rsidRPr="00B22905">
        <w:rPr>
          <w:rFonts w:ascii="Helvetica" w:hAnsi="Helvetica" w:cs="Helvetica"/>
          <w:b/>
          <w:sz w:val="16"/>
          <w:szCs w:val="16"/>
        </w:rPr>
        <w:t>Переведите пульт управления в положение B</w:t>
      </w:r>
      <w:r w:rsidR="00E83B07" w:rsidRPr="00B22905">
        <w:rPr>
          <w:rFonts w:ascii="Helvetica" w:hAnsi="Helvetica" w:cs="Helvetica"/>
          <w:b/>
          <w:iCs/>
          <w:sz w:val="16"/>
          <w:szCs w:val="16"/>
          <w:lang w:val="ru-RU"/>
        </w:rPr>
        <w:t>.</w:t>
      </w:r>
    </w:p>
    <w:p w:rsidR="006008EB" w:rsidRPr="00344EEC" w:rsidRDefault="00814CB8">
      <w:pPr>
        <w:numPr>
          <w:ilvl w:val="1"/>
          <w:numId w:val="12"/>
        </w:numPr>
        <w:tabs>
          <w:tab w:val="left" w:pos="7700"/>
        </w:tabs>
        <w:spacing w:line="360" w:lineRule="auto"/>
        <w:jc w:val="both"/>
        <w:rPr>
          <w:rFonts w:ascii="Helvetica" w:hAnsi="Helvetica" w:cs="Helvetica"/>
          <w:sz w:val="16"/>
          <w:szCs w:val="16"/>
          <w:lang w:val="ru-RU"/>
        </w:rPr>
      </w:pPr>
      <w:r w:rsidRPr="00344EEC">
        <w:rPr>
          <w:rFonts w:ascii="Helvetica" w:hAnsi="Helvetica" w:cs="Helvetica"/>
          <w:sz w:val="16"/>
          <w:szCs w:val="16"/>
        </w:rPr>
        <w:t>Переместите монтажную головку в положение, пока красная точка не окажется в 3 см от внутренней плоскости обода колеса</w:t>
      </w:r>
      <w:r w:rsidR="00E83B07" w:rsidRPr="00344EEC">
        <w:rPr>
          <w:rFonts w:ascii="Helvetica" w:hAnsi="Helvetica" w:cs="Helvetica"/>
          <w:sz w:val="16"/>
          <w:szCs w:val="16"/>
          <w:lang w:val="ru-RU"/>
        </w:rPr>
        <w:t xml:space="preserve">. </w:t>
      </w:r>
    </w:p>
    <w:p w:rsidR="006008EB" w:rsidRPr="00344EEC" w:rsidRDefault="00814CB8">
      <w:pPr>
        <w:numPr>
          <w:ilvl w:val="1"/>
          <w:numId w:val="12"/>
        </w:numPr>
        <w:tabs>
          <w:tab w:val="left" w:pos="7700"/>
        </w:tabs>
        <w:spacing w:line="360" w:lineRule="auto"/>
        <w:jc w:val="both"/>
        <w:rPr>
          <w:rFonts w:ascii="Helvetica" w:hAnsi="Helvetica" w:cs="Helvetica"/>
          <w:sz w:val="16"/>
          <w:szCs w:val="16"/>
          <w:lang w:val="ru-RU"/>
        </w:rPr>
      </w:pPr>
      <w:r w:rsidRPr="00344EEC">
        <w:rPr>
          <w:rFonts w:ascii="Helvetica" w:hAnsi="Helvetica" w:cs="Helvetica"/>
          <w:sz w:val="16"/>
          <w:szCs w:val="16"/>
        </w:rPr>
        <w:t>Вставьте рычаг LA (17, рис. 21) между ободом колеса и бортом справа от монтажной головки</w:t>
      </w:r>
      <w:r w:rsidR="00E83B07" w:rsidRPr="00344EEC">
        <w:rPr>
          <w:rFonts w:ascii="Helvetica" w:hAnsi="Helvetica" w:cs="Helvetica"/>
          <w:sz w:val="16"/>
          <w:szCs w:val="16"/>
          <w:lang w:val="ru-RU"/>
        </w:rPr>
        <w:t xml:space="preserve">. </w:t>
      </w:r>
    </w:p>
    <w:p w:rsidR="006008EB" w:rsidRPr="00344EEC" w:rsidRDefault="00814CB8">
      <w:pPr>
        <w:numPr>
          <w:ilvl w:val="1"/>
          <w:numId w:val="12"/>
        </w:numPr>
        <w:tabs>
          <w:tab w:val="left" w:pos="7700"/>
        </w:tabs>
        <w:spacing w:line="360" w:lineRule="auto"/>
        <w:jc w:val="both"/>
        <w:rPr>
          <w:rFonts w:ascii="Helvetica" w:hAnsi="Helvetica" w:cs="Helvetica"/>
          <w:sz w:val="16"/>
          <w:szCs w:val="16"/>
          <w:lang w:val="ru-RU"/>
        </w:rPr>
      </w:pPr>
      <w:r w:rsidRPr="00344EEC">
        <w:rPr>
          <w:rFonts w:ascii="Helvetica" w:hAnsi="Helvetica" w:cs="Helvetica"/>
          <w:sz w:val="16"/>
          <w:szCs w:val="16"/>
        </w:rPr>
        <w:t>Нажмите на рычаг вниз и опустите колесо до тех пор, пока край обода колеса не окажется на расстоянии примерно 5 мм от монтажной головки</w:t>
      </w:r>
      <w:r w:rsidR="00E83B07" w:rsidRPr="00344EEC">
        <w:rPr>
          <w:rFonts w:ascii="Helvetica" w:hAnsi="Helvetica" w:cs="Helvetica"/>
          <w:sz w:val="16"/>
          <w:szCs w:val="16"/>
          <w:lang w:val="ru-RU"/>
        </w:rPr>
        <w:t xml:space="preserve">. </w:t>
      </w:r>
    </w:p>
    <w:p w:rsidR="006008EB" w:rsidRPr="00344EEC" w:rsidRDefault="00814CB8">
      <w:pPr>
        <w:numPr>
          <w:ilvl w:val="1"/>
          <w:numId w:val="12"/>
        </w:numPr>
        <w:tabs>
          <w:tab w:val="left" w:pos="7700"/>
        </w:tabs>
        <w:spacing w:line="360" w:lineRule="auto"/>
        <w:jc w:val="both"/>
        <w:rPr>
          <w:rFonts w:ascii="Helvetica" w:hAnsi="Helvetica" w:cs="Helvetica"/>
          <w:sz w:val="16"/>
          <w:szCs w:val="16"/>
          <w:lang w:val="ru-RU"/>
        </w:rPr>
      </w:pPr>
      <w:r w:rsidRPr="00344EEC">
        <w:rPr>
          <w:rFonts w:ascii="Helvetica" w:hAnsi="Helvetica" w:cs="Helvetica"/>
          <w:sz w:val="16"/>
          <w:szCs w:val="16"/>
        </w:rPr>
        <w:t>Поверните колесо против часовой стрелки, нажимая сверху вниз на рычаг LA, пока шина не сойдет с диска.</w:t>
      </w:r>
    </w:p>
    <w:tbl>
      <w:tblPr>
        <w:tblW w:w="10774" w:type="dxa"/>
        <w:tblInd w:w="-176" w:type="dxa"/>
        <w:tblLayout w:type="fixed"/>
        <w:tblLook w:val="04A0"/>
      </w:tblPr>
      <w:tblGrid>
        <w:gridCol w:w="1705"/>
        <w:gridCol w:w="7630"/>
        <w:gridCol w:w="1439"/>
      </w:tblGrid>
      <w:tr w:rsidR="006008EB" w:rsidRPr="00344EEC">
        <w:trPr>
          <w:trHeight w:val="206"/>
        </w:trPr>
        <w:tc>
          <w:tcPr>
            <w:tcW w:w="1705" w:type="dxa"/>
            <w:shd w:val="clear" w:color="auto" w:fill="auto"/>
            <w:vAlign w:val="center"/>
          </w:tcPr>
          <w:p w:rsidR="006008EB" w:rsidRPr="00344EEC" w:rsidRDefault="00E83B07">
            <w:pPr>
              <w:spacing w:before="120"/>
              <w:jc w:val="center"/>
              <w:rPr>
                <w:rFonts w:ascii="Helvetica" w:hAnsi="Helvetica" w:cs="Helvetica"/>
                <w:sz w:val="16"/>
                <w:szCs w:val="16"/>
                <w:lang w:val="en-GB"/>
              </w:rPr>
            </w:pPr>
            <w:r w:rsidRPr="00344EEC">
              <w:rPr>
                <w:rFonts w:ascii="Helvetica" w:hAnsi="Helvetica" w:cs="Helvetica"/>
                <w:noProof/>
                <w:sz w:val="16"/>
                <w:szCs w:val="16"/>
                <w:lang w:val="ru-RU" w:eastAsia="ru-RU"/>
              </w:rPr>
              <w:drawing>
                <wp:inline distT="0" distB="0" distL="0" distR="0">
                  <wp:extent cx="522605" cy="534670"/>
                  <wp:effectExtent l="0" t="0" r="0" b="0"/>
                  <wp:docPr id="162" name="Immagine 16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magine 162"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344EEC" w:rsidRDefault="00E83B07">
            <w:pPr>
              <w:spacing w:before="120"/>
              <w:jc w:val="center"/>
              <w:rPr>
                <w:rFonts w:ascii="Helvetica" w:hAnsi="Helvetica" w:cs="Helvetica"/>
                <w:b/>
                <w:sz w:val="16"/>
                <w:szCs w:val="16"/>
                <w:lang w:val="en-GB"/>
              </w:rPr>
            </w:pPr>
            <w:r w:rsidRPr="00344EEC">
              <w:rPr>
                <w:rFonts w:ascii="Helvetica" w:hAnsi="Helvetica" w:cs="Helvetica"/>
                <w:b/>
                <w:sz w:val="16"/>
                <w:szCs w:val="16"/>
                <w:lang w:val="en-GB"/>
              </w:rPr>
              <w:t>DANGER</w:t>
            </w:r>
          </w:p>
        </w:tc>
        <w:tc>
          <w:tcPr>
            <w:tcW w:w="7630" w:type="dxa"/>
            <w:shd w:val="clear" w:color="auto" w:fill="auto"/>
            <w:vAlign w:val="center"/>
          </w:tcPr>
          <w:p w:rsidR="006008EB" w:rsidRPr="00344EEC" w:rsidRDefault="00814CB8" w:rsidP="00814CB8">
            <w:pPr>
              <w:spacing w:line="360" w:lineRule="auto"/>
              <w:jc w:val="both"/>
              <w:rPr>
                <w:rFonts w:ascii="Helvetica" w:hAnsi="Helvetica" w:cs="Helvetica"/>
                <w:b/>
                <w:bCs/>
                <w:sz w:val="16"/>
                <w:szCs w:val="16"/>
                <w:lang w:val="ru-RU"/>
              </w:rPr>
            </w:pPr>
            <w:r w:rsidRPr="00344EEC">
              <w:rPr>
                <w:rFonts w:ascii="Helvetica" w:hAnsi="Helvetica" w:cs="Helvetica"/>
                <w:b/>
                <w:sz w:val="16"/>
                <w:szCs w:val="16"/>
                <w:lang w:val="ru-RU"/>
              </w:rPr>
              <w:t>Будьте внимательны, п</w:t>
            </w:r>
            <w:r w:rsidRPr="00344EEC">
              <w:rPr>
                <w:rFonts w:ascii="Helvetica" w:hAnsi="Helvetica" w:cs="Helvetica"/>
                <w:b/>
                <w:sz w:val="16"/>
                <w:szCs w:val="16"/>
              </w:rPr>
              <w:t>ри схождении шины с диска она падает на пол. Посторонних лиц в рабочей зоне быть не должно.</w:t>
            </w:r>
          </w:p>
        </w:tc>
        <w:tc>
          <w:tcPr>
            <w:tcW w:w="1439" w:type="dxa"/>
            <w:shd w:val="clear" w:color="auto" w:fill="auto"/>
            <w:vAlign w:val="center"/>
          </w:tcPr>
          <w:p w:rsidR="006008EB" w:rsidRPr="00344EEC" w:rsidRDefault="00E83B07">
            <w:pPr>
              <w:spacing w:before="120" w:line="360" w:lineRule="auto"/>
              <w:jc w:val="center"/>
              <w:rPr>
                <w:rFonts w:ascii="Helvetica" w:hAnsi="Helvetica" w:cs="Helvetica"/>
                <w:b/>
                <w:sz w:val="16"/>
                <w:szCs w:val="16"/>
                <w:lang w:val="en-GB"/>
              </w:rPr>
            </w:pPr>
            <w:r w:rsidRPr="00344EEC">
              <w:rPr>
                <w:rFonts w:ascii="Helvetica" w:hAnsi="Helvetica" w:cs="Helvetica"/>
                <w:noProof/>
                <w:sz w:val="16"/>
                <w:szCs w:val="16"/>
                <w:lang w:val="ru-RU" w:eastAsia="ru-RU"/>
              </w:rPr>
              <w:drawing>
                <wp:inline distT="0" distB="0" distL="0" distR="0">
                  <wp:extent cx="676910" cy="629285"/>
                  <wp:effectExtent l="0" t="0" r="0" b="0"/>
                  <wp:docPr id="163" name="Immagine 163" descr="Hazar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magine 163" descr="Hazard_0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76910" cy="629285"/>
                          </a:xfrm>
                          <a:prstGeom prst="rect">
                            <a:avLst/>
                          </a:prstGeom>
                          <a:noFill/>
                          <a:ln>
                            <a:noFill/>
                          </a:ln>
                        </pic:spPr>
                      </pic:pic>
                    </a:graphicData>
                  </a:graphic>
                </wp:inline>
              </w:drawing>
            </w:r>
          </w:p>
        </w:tc>
      </w:tr>
    </w:tbl>
    <w:p w:rsidR="006008EB" w:rsidRPr="00344EEC" w:rsidRDefault="006008EB">
      <w:pPr>
        <w:spacing w:line="360" w:lineRule="auto"/>
        <w:jc w:val="both"/>
        <w:rPr>
          <w:rFonts w:ascii="Helvetica" w:hAnsi="Helvetica" w:cs="Helvetica"/>
          <w:sz w:val="16"/>
          <w:szCs w:val="16"/>
          <w:lang w:val="en-US"/>
        </w:rPr>
      </w:pPr>
    </w:p>
    <w:p w:rsidR="006008EB" w:rsidRPr="00636A0D" w:rsidRDefault="00E83B07">
      <w:pPr>
        <w:pStyle w:val="3"/>
        <w:rPr>
          <w:rFonts w:cs="Helvetica"/>
          <w:lang w:val="ru-RU"/>
        </w:rPr>
      </w:pPr>
      <w:bookmarkStart w:id="58" w:name="_Toc403636131"/>
      <w:r w:rsidRPr="00636A0D">
        <w:rPr>
          <w:rFonts w:cs="Helvetica"/>
          <w:lang w:val="ru-RU"/>
        </w:rPr>
        <w:t>9.2.3 -</w:t>
      </w:r>
      <w:bookmarkEnd w:id="58"/>
      <w:r w:rsidR="00D52E09" w:rsidRPr="00636A0D">
        <w:rPr>
          <w:rFonts w:cs="Helvetica"/>
          <w:lang w:val="ru-RU"/>
        </w:rPr>
        <w:t xml:space="preserve"> </w:t>
      </w:r>
      <w:r w:rsidR="00BB2B39">
        <w:rPr>
          <w:rFonts w:cs="Helvetica"/>
          <w:lang w:val="ru-RU"/>
        </w:rPr>
        <w:t>УСТАНОВКА</w:t>
      </w:r>
    </w:p>
    <w:p w:rsidR="006008EB" w:rsidRPr="00636A0D" w:rsidRDefault="006008EB">
      <w:pPr>
        <w:tabs>
          <w:tab w:val="left" w:pos="7700"/>
        </w:tabs>
        <w:spacing w:line="360" w:lineRule="auto"/>
        <w:jc w:val="both"/>
        <w:rPr>
          <w:rFonts w:ascii="Helvetica" w:hAnsi="Helvetica" w:cs="Helvetica"/>
          <w:iCs/>
          <w:sz w:val="16"/>
          <w:szCs w:val="16"/>
          <w:lang w:val="ru-RU"/>
        </w:rPr>
      </w:pPr>
    </w:p>
    <w:p w:rsidR="006008EB" w:rsidRPr="00344EEC" w:rsidRDefault="00814CB8">
      <w:p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Бескамерные колеса можно монтировать с помощью диска отрыва борта шины или монтажной головки. Если монтаж шины не вызывает сложностей, следует воспользоваться диском. Если шина жесткая, следует использовать монтажную головку.</w:t>
      </w:r>
      <w:r w:rsidR="00E83B07" w:rsidRPr="00344EEC">
        <w:rPr>
          <w:rFonts w:ascii="Helvetica" w:hAnsi="Helvetica" w:cs="Helvetica"/>
          <w:iCs/>
          <w:sz w:val="16"/>
          <w:szCs w:val="16"/>
          <w:lang w:val="ru-RU"/>
        </w:rPr>
        <w:t xml:space="preserve"> </w:t>
      </w:r>
    </w:p>
    <w:p w:rsidR="006008EB" w:rsidRPr="00344EEC" w:rsidRDefault="006008EB">
      <w:pPr>
        <w:spacing w:line="360" w:lineRule="auto"/>
        <w:jc w:val="both"/>
        <w:rPr>
          <w:rFonts w:ascii="Helvetica" w:hAnsi="Helvetica" w:cs="Helvetica"/>
          <w:sz w:val="16"/>
          <w:szCs w:val="16"/>
          <w:lang w:val="ru-RU"/>
        </w:rPr>
      </w:pPr>
    </w:p>
    <w:p w:rsidR="006008EB" w:rsidRPr="00344EEC" w:rsidRDefault="00E83B07">
      <w:pPr>
        <w:pStyle w:val="4"/>
        <w:rPr>
          <w:rFonts w:cs="Helvetica"/>
          <w:lang w:val="ru-RU"/>
        </w:rPr>
      </w:pPr>
      <w:bookmarkStart w:id="59" w:name="_Toc403636132"/>
      <w:r w:rsidRPr="00344EEC">
        <w:rPr>
          <w:rFonts w:cs="Helvetica"/>
          <w:lang w:val="ru-RU"/>
        </w:rPr>
        <w:t xml:space="preserve">9.2.3.1 - </w:t>
      </w:r>
      <w:bookmarkEnd w:id="59"/>
      <w:r w:rsidR="00BB2B39">
        <w:rPr>
          <w:rFonts w:cs="Helvetica"/>
          <w:lang w:val="ru-RU"/>
        </w:rPr>
        <w:t>УСТАНОВКА</w:t>
      </w:r>
      <w:r w:rsidR="00814CB8" w:rsidRPr="00344EEC">
        <w:rPr>
          <w:rFonts w:cs="Helvetica"/>
          <w:lang w:val="ru-RU"/>
        </w:rPr>
        <w:t xml:space="preserve"> ШИНЫ С ПОМОЩЬЮ ДИСКА</w:t>
      </w:r>
    </w:p>
    <w:p w:rsidR="006008EB" w:rsidRPr="00344EEC" w:rsidRDefault="006008EB">
      <w:pPr>
        <w:tabs>
          <w:tab w:val="left" w:pos="7700"/>
        </w:tabs>
        <w:spacing w:line="360" w:lineRule="auto"/>
        <w:jc w:val="both"/>
        <w:rPr>
          <w:rFonts w:ascii="Helvetica" w:hAnsi="Helvetica" w:cs="Helvetica"/>
          <w:iCs/>
          <w:sz w:val="16"/>
          <w:szCs w:val="16"/>
          <w:lang w:val="ru-RU"/>
        </w:rPr>
      </w:pPr>
    </w:p>
    <w:p w:rsidR="006008EB" w:rsidRPr="00636A0D" w:rsidRDefault="00814CB8">
      <w:pPr>
        <w:tabs>
          <w:tab w:val="left" w:pos="7700"/>
        </w:tabs>
        <w:spacing w:line="360" w:lineRule="auto"/>
        <w:jc w:val="both"/>
        <w:rPr>
          <w:rFonts w:ascii="Helvetica" w:hAnsi="Helvetica" w:cs="Helvetica"/>
          <w:b/>
          <w:iCs/>
          <w:sz w:val="16"/>
          <w:szCs w:val="16"/>
          <w:lang w:val="ru-RU"/>
        </w:rPr>
      </w:pPr>
      <w:r w:rsidRPr="00344EEC">
        <w:rPr>
          <w:rFonts w:ascii="Helvetica" w:hAnsi="Helvetica" w:cs="Helvetica"/>
          <w:b/>
          <w:sz w:val="16"/>
          <w:szCs w:val="16"/>
        </w:rPr>
        <w:t xml:space="preserve">Необходимо </w:t>
      </w:r>
      <w:r w:rsidRPr="00344EEC">
        <w:rPr>
          <w:rFonts w:ascii="Helvetica" w:hAnsi="Helvetica" w:cs="Helvetica"/>
          <w:b/>
          <w:sz w:val="16"/>
          <w:szCs w:val="16"/>
          <w:lang w:val="ru-RU"/>
        </w:rPr>
        <w:t>выполнить следующие этапы</w:t>
      </w:r>
      <w:r w:rsidRPr="00344EEC">
        <w:rPr>
          <w:rFonts w:ascii="Helvetica" w:hAnsi="Helvetica" w:cs="Helvetica"/>
          <w:b/>
          <w:sz w:val="16"/>
          <w:szCs w:val="16"/>
        </w:rPr>
        <w:t>:</w:t>
      </w:r>
    </w:p>
    <w:p w:rsidR="006008EB" w:rsidRPr="00344EEC" w:rsidRDefault="00814CB8">
      <w:pPr>
        <w:numPr>
          <w:ilvl w:val="0"/>
          <w:numId w:val="13"/>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Если диск снят с кулачкового зажима, снова закрепите его, как указано в разделе «Крепление колеса».</w:t>
      </w:r>
    </w:p>
    <w:p w:rsidR="006008EB" w:rsidRPr="00344EEC" w:rsidRDefault="00814CB8">
      <w:pPr>
        <w:numPr>
          <w:ilvl w:val="0"/>
          <w:numId w:val="13"/>
        </w:numPr>
        <w:tabs>
          <w:tab w:val="left" w:pos="7700"/>
        </w:tabs>
        <w:spacing w:line="360" w:lineRule="auto"/>
        <w:jc w:val="both"/>
        <w:rPr>
          <w:rFonts w:ascii="Helvetica" w:hAnsi="Helvetica" w:cs="Helvetica"/>
          <w:bCs/>
          <w:sz w:val="16"/>
          <w:szCs w:val="16"/>
          <w:lang w:val="ru-RU"/>
        </w:rPr>
      </w:pPr>
      <w:r w:rsidRPr="00344EEC">
        <w:rPr>
          <w:rFonts w:ascii="Helvetica" w:hAnsi="Helvetica" w:cs="Helvetica"/>
          <w:sz w:val="16"/>
          <w:szCs w:val="16"/>
        </w:rPr>
        <w:t>Смажьте оба борта и закраины обода рекомендованной производителем смазкой</w:t>
      </w:r>
      <w:r w:rsidR="00E83B07" w:rsidRPr="00344EEC">
        <w:rPr>
          <w:rFonts w:ascii="Helvetica" w:hAnsi="Helvetica" w:cs="Helvetica"/>
          <w:sz w:val="16"/>
          <w:szCs w:val="16"/>
          <w:lang w:val="ru-RU"/>
        </w:rPr>
        <w:t>.</w:t>
      </w:r>
    </w:p>
    <w:p w:rsidR="006008EB" w:rsidRPr="00344EEC" w:rsidRDefault="00814CB8">
      <w:pPr>
        <w:numPr>
          <w:ilvl w:val="0"/>
          <w:numId w:val="13"/>
        </w:numPr>
        <w:tabs>
          <w:tab w:val="left" w:pos="7700"/>
        </w:tabs>
        <w:spacing w:line="360" w:lineRule="auto"/>
        <w:jc w:val="both"/>
        <w:rPr>
          <w:rFonts w:ascii="Helvetica" w:hAnsi="Helvetica" w:cs="Helvetica"/>
          <w:sz w:val="16"/>
          <w:szCs w:val="16"/>
          <w:lang w:val="ru-RU"/>
        </w:rPr>
      </w:pPr>
      <w:r w:rsidRPr="00344EEC">
        <w:rPr>
          <w:rFonts w:ascii="Helvetica" w:hAnsi="Helvetica" w:cs="Helvetica"/>
          <w:sz w:val="16"/>
          <w:szCs w:val="16"/>
        </w:rPr>
        <w:t>Закрепите зажим РС к внешней закраине в верхнем положении (см. рис. 23)</w:t>
      </w:r>
      <w:r w:rsidRPr="00344EEC">
        <w:rPr>
          <w:rFonts w:ascii="Helvetica" w:hAnsi="Helvetica" w:cs="Helvetica"/>
          <w:sz w:val="16"/>
          <w:szCs w:val="16"/>
          <w:lang w:val="ru-RU"/>
        </w:rPr>
        <w:t>.</w:t>
      </w:r>
    </w:p>
    <w:p w:rsidR="006008EB" w:rsidRPr="00344EEC" w:rsidRDefault="00814CB8">
      <w:pPr>
        <w:tabs>
          <w:tab w:val="left" w:pos="7700"/>
        </w:tabs>
        <w:spacing w:line="360" w:lineRule="auto"/>
        <w:jc w:val="both"/>
        <w:rPr>
          <w:rFonts w:ascii="Helvetica" w:hAnsi="Helvetica" w:cs="Helvetica"/>
          <w:b/>
          <w:iCs/>
          <w:sz w:val="16"/>
          <w:szCs w:val="16"/>
          <w:lang w:val="ru-RU"/>
        </w:rPr>
      </w:pPr>
      <w:r w:rsidRPr="00344EEC">
        <w:rPr>
          <w:rFonts w:ascii="Helvetica" w:hAnsi="Helvetica" w:cs="Helvetica"/>
          <w:b/>
          <w:sz w:val="16"/>
          <w:szCs w:val="16"/>
        </w:rPr>
        <w:t>Переведите пульт управления в положение В.</w:t>
      </w:r>
    </w:p>
    <w:p w:rsidR="006008EB" w:rsidRPr="00344EEC" w:rsidRDefault="00814CB8">
      <w:pPr>
        <w:numPr>
          <w:ilvl w:val="0"/>
          <w:numId w:val="13"/>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Установите шину на платформу и опустите кулачковый зажим (при этом зажим РС должен находиться в верхнем положении).</w:t>
      </w:r>
    </w:p>
    <w:p w:rsidR="006008EB" w:rsidRPr="00344EEC" w:rsidRDefault="00814CB8">
      <w:pPr>
        <w:numPr>
          <w:ilvl w:val="0"/>
          <w:numId w:val="13"/>
        </w:numPr>
        <w:tabs>
          <w:tab w:val="left" w:pos="7700"/>
        </w:tabs>
        <w:spacing w:line="360" w:lineRule="auto"/>
        <w:jc w:val="both"/>
        <w:rPr>
          <w:rFonts w:ascii="Helvetica" w:hAnsi="Helvetica" w:cs="Helvetica"/>
          <w:iCs/>
          <w:sz w:val="16"/>
          <w:szCs w:val="16"/>
          <w:lang w:val="en-GB"/>
        </w:rPr>
      </w:pPr>
      <w:r w:rsidRPr="00344EEC">
        <w:rPr>
          <w:rFonts w:ascii="Helvetica" w:hAnsi="Helvetica" w:cs="Helvetica"/>
          <w:sz w:val="16"/>
          <w:szCs w:val="16"/>
        </w:rPr>
        <w:t>Поднимите колесный диск с монтажной головкой и поверните его против часовой стрелки на 15-20 см. Шина будет направлена под углом к колесному диску.</w:t>
      </w:r>
    </w:p>
    <w:p w:rsidR="006008EB" w:rsidRPr="00344EEC" w:rsidRDefault="00814CB8">
      <w:pPr>
        <w:tabs>
          <w:tab w:val="left" w:pos="7700"/>
        </w:tabs>
        <w:spacing w:line="360" w:lineRule="auto"/>
        <w:jc w:val="both"/>
        <w:rPr>
          <w:rFonts w:ascii="Helvetica" w:hAnsi="Helvetica" w:cs="Helvetica"/>
          <w:b/>
          <w:sz w:val="16"/>
          <w:szCs w:val="16"/>
          <w:lang w:val="ru-RU"/>
        </w:rPr>
      </w:pPr>
      <w:r w:rsidRPr="00344EEC">
        <w:rPr>
          <w:rFonts w:ascii="Helvetica" w:hAnsi="Helvetica" w:cs="Helvetica"/>
          <w:b/>
          <w:sz w:val="16"/>
          <w:szCs w:val="16"/>
        </w:rPr>
        <w:t>Переведите пульт управления в положение С.</w:t>
      </w:r>
    </w:p>
    <w:p w:rsidR="006008EB" w:rsidRPr="00344EEC" w:rsidRDefault="00814CB8">
      <w:pPr>
        <w:numPr>
          <w:ilvl w:val="0"/>
          <w:numId w:val="13"/>
        </w:numPr>
        <w:tabs>
          <w:tab w:val="left" w:pos="7700"/>
        </w:tabs>
        <w:spacing w:line="360" w:lineRule="auto"/>
        <w:jc w:val="both"/>
        <w:rPr>
          <w:rFonts w:ascii="Helvetica" w:hAnsi="Helvetica" w:cs="Helvetica"/>
          <w:sz w:val="16"/>
          <w:szCs w:val="16"/>
          <w:lang w:val="ru-RU"/>
        </w:rPr>
      </w:pPr>
      <w:r w:rsidRPr="00344EEC">
        <w:rPr>
          <w:rFonts w:ascii="Helvetica" w:hAnsi="Helvetica" w:cs="Helvetica"/>
          <w:sz w:val="16"/>
          <w:szCs w:val="16"/>
        </w:rPr>
        <w:t>Установите диск отрыва борта напротив второго борта шины и поверните зажим до тех пор, пока зажим РС не займет нижнее положение (в направлении 6 часов)</w:t>
      </w:r>
      <w:r w:rsidR="00E83B07" w:rsidRPr="00344EEC">
        <w:rPr>
          <w:rFonts w:ascii="Helvetica" w:hAnsi="Helvetica" w:cs="Helvetica"/>
          <w:sz w:val="16"/>
          <w:szCs w:val="16"/>
          <w:lang w:val="ru-RU"/>
        </w:rPr>
        <w:t xml:space="preserve">. </w:t>
      </w:r>
    </w:p>
    <w:p w:rsidR="006008EB" w:rsidRPr="00344EEC" w:rsidRDefault="00814CB8">
      <w:pPr>
        <w:numPr>
          <w:ilvl w:val="0"/>
          <w:numId w:val="13"/>
        </w:numPr>
        <w:tabs>
          <w:tab w:val="left" w:pos="7700"/>
        </w:tabs>
        <w:spacing w:line="360" w:lineRule="auto"/>
        <w:jc w:val="both"/>
        <w:rPr>
          <w:rFonts w:ascii="Helvetica" w:hAnsi="Helvetica" w:cs="Helvetica"/>
          <w:sz w:val="16"/>
          <w:szCs w:val="16"/>
          <w:lang w:val="ru-RU"/>
        </w:rPr>
      </w:pPr>
      <w:r w:rsidRPr="00344EEC">
        <w:rPr>
          <w:rFonts w:ascii="Helvetica" w:hAnsi="Helvetica" w:cs="Helvetica"/>
          <w:sz w:val="16"/>
          <w:szCs w:val="16"/>
        </w:rPr>
        <w:t>Сместите диск приспособления от колеса</w:t>
      </w:r>
      <w:r w:rsidR="00E83B07" w:rsidRPr="00344EEC">
        <w:rPr>
          <w:rFonts w:ascii="Helvetica" w:hAnsi="Helvetica" w:cs="Helvetica"/>
          <w:sz w:val="16"/>
          <w:szCs w:val="16"/>
          <w:lang w:val="ru-RU"/>
        </w:rPr>
        <w:t>.</w:t>
      </w:r>
    </w:p>
    <w:p w:rsidR="006008EB" w:rsidRPr="00344EEC" w:rsidRDefault="00814CB8">
      <w:pPr>
        <w:numPr>
          <w:ilvl w:val="0"/>
          <w:numId w:val="13"/>
        </w:numPr>
        <w:tabs>
          <w:tab w:val="left" w:pos="7700"/>
        </w:tabs>
        <w:spacing w:line="360" w:lineRule="auto"/>
        <w:jc w:val="both"/>
        <w:rPr>
          <w:rFonts w:ascii="Helvetica" w:hAnsi="Helvetica" w:cs="Helvetica"/>
          <w:sz w:val="16"/>
          <w:szCs w:val="16"/>
          <w:lang w:val="ru-RU"/>
        </w:rPr>
      </w:pPr>
      <w:r w:rsidRPr="00344EEC">
        <w:rPr>
          <w:rFonts w:ascii="Helvetica" w:hAnsi="Helvetica" w:cs="Helvetica"/>
          <w:sz w:val="16"/>
          <w:szCs w:val="16"/>
        </w:rPr>
        <w:t>Снимите зажим РС и закрепите его в направлении 6 часов с другой стороны обода колеса (см. рис. 24)</w:t>
      </w:r>
      <w:r w:rsidR="00E83B07" w:rsidRPr="00344EEC">
        <w:rPr>
          <w:rFonts w:ascii="Helvetica" w:hAnsi="Helvetica" w:cs="Helvetica"/>
          <w:sz w:val="16"/>
          <w:szCs w:val="16"/>
          <w:lang w:val="ru-RU"/>
        </w:rPr>
        <w:t>.</w:t>
      </w:r>
    </w:p>
    <w:p w:rsidR="006008EB" w:rsidRPr="00344EEC" w:rsidRDefault="00814CB8">
      <w:pPr>
        <w:numPr>
          <w:ilvl w:val="0"/>
          <w:numId w:val="13"/>
        </w:numPr>
        <w:tabs>
          <w:tab w:val="left" w:pos="7700"/>
        </w:tabs>
        <w:spacing w:line="360" w:lineRule="auto"/>
        <w:jc w:val="both"/>
        <w:rPr>
          <w:rFonts w:ascii="Helvetica" w:hAnsi="Helvetica" w:cs="Helvetica"/>
          <w:sz w:val="16"/>
          <w:szCs w:val="16"/>
          <w:lang w:val="ru-RU"/>
        </w:rPr>
      </w:pPr>
      <w:r w:rsidRPr="00344EEC">
        <w:rPr>
          <w:rFonts w:ascii="Helvetica" w:hAnsi="Helvetica" w:cs="Helvetica"/>
          <w:sz w:val="16"/>
          <w:szCs w:val="16"/>
        </w:rPr>
        <w:t>Поверните зажим на 90 град. по часовой стрелке, зажим РС должен находиться в положении на 9 часов.</w:t>
      </w:r>
    </w:p>
    <w:tbl>
      <w:tblPr>
        <w:tblW w:w="7496" w:type="dxa"/>
        <w:jc w:val="center"/>
        <w:tblLayout w:type="fixed"/>
        <w:tblLook w:val="04A0"/>
      </w:tblPr>
      <w:tblGrid>
        <w:gridCol w:w="4040"/>
        <w:gridCol w:w="3456"/>
      </w:tblGrid>
      <w:tr w:rsidR="006008EB" w:rsidRPr="00344EEC">
        <w:trPr>
          <w:jc w:val="center"/>
        </w:trPr>
        <w:tc>
          <w:tcPr>
            <w:tcW w:w="4040" w:type="dxa"/>
            <w:shd w:val="clear" w:color="auto" w:fill="auto"/>
            <w:vAlign w:val="center"/>
          </w:tcPr>
          <w:p w:rsidR="006008EB" w:rsidRPr="00344EEC" w:rsidRDefault="00E83B07">
            <w:pPr>
              <w:pStyle w:val="af3"/>
              <w:numPr>
                <w:ilvl w:val="0"/>
                <w:numId w:val="13"/>
              </w:numPr>
              <w:tabs>
                <w:tab w:val="left" w:pos="7700"/>
              </w:tabs>
              <w:spacing w:line="360" w:lineRule="auto"/>
              <w:jc w:val="center"/>
              <w:rPr>
                <w:rFonts w:ascii="Helvetica" w:hAnsi="Helvetica" w:cs="Helvetica"/>
                <w:iCs/>
                <w:sz w:val="16"/>
                <w:szCs w:val="16"/>
                <w:lang w:val="en-GB"/>
              </w:rPr>
            </w:pPr>
            <w:r w:rsidRPr="00344EEC">
              <w:rPr>
                <w:rStyle w:val="FontStyle213"/>
                <w:rFonts w:ascii="Helvetica" w:hAnsi="Helvetica" w:cs="Helvetica"/>
                <w:i w:val="0"/>
                <w:noProof/>
                <w:lang w:val="ru-RU" w:eastAsia="ru-RU"/>
              </w:rPr>
              <w:drawing>
                <wp:inline distT="0" distB="0" distL="0" distR="0">
                  <wp:extent cx="1971040" cy="2042795"/>
                  <wp:effectExtent l="0" t="0" r="0" b="0"/>
                  <wp:docPr id="164" name="Immagine 164"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magine 164" descr="M"/>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971040" cy="2042795"/>
                          </a:xfrm>
                          <a:prstGeom prst="rect">
                            <a:avLst/>
                          </a:prstGeom>
                          <a:noFill/>
                          <a:ln>
                            <a:noFill/>
                          </a:ln>
                        </pic:spPr>
                      </pic:pic>
                    </a:graphicData>
                  </a:graphic>
                </wp:inline>
              </w:drawing>
            </w:r>
          </w:p>
        </w:tc>
        <w:tc>
          <w:tcPr>
            <w:tcW w:w="3456" w:type="dxa"/>
            <w:shd w:val="clear" w:color="auto" w:fill="auto"/>
            <w:vAlign w:val="center"/>
          </w:tcPr>
          <w:p w:rsidR="006008EB" w:rsidRPr="00344EEC" w:rsidRDefault="00E83B07">
            <w:pPr>
              <w:tabs>
                <w:tab w:val="left" w:pos="7700"/>
              </w:tabs>
              <w:spacing w:line="360" w:lineRule="auto"/>
              <w:jc w:val="center"/>
              <w:rPr>
                <w:rFonts w:ascii="Helvetica" w:hAnsi="Helvetica" w:cs="Helvetica"/>
                <w:iCs/>
                <w:sz w:val="16"/>
                <w:szCs w:val="16"/>
                <w:lang w:val="en-GB"/>
              </w:rPr>
            </w:pPr>
            <w:r w:rsidRPr="00344EEC">
              <w:rPr>
                <w:rStyle w:val="FontStyle213"/>
                <w:rFonts w:ascii="Helvetica" w:hAnsi="Helvetica" w:cs="Helvetica"/>
                <w:iCs w:val="0"/>
                <w:noProof/>
                <w:lang w:val="ru-RU" w:eastAsia="ru-RU"/>
              </w:rPr>
              <w:drawing>
                <wp:inline distT="0" distB="0" distL="0" distR="0">
                  <wp:extent cx="1745615" cy="2042795"/>
                  <wp:effectExtent l="0" t="0" r="0" b="0"/>
                  <wp:docPr id="165" name="Immagine 165"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magine 165" descr="N"/>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745615" cy="2042795"/>
                          </a:xfrm>
                          <a:prstGeom prst="rect">
                            <a:avLst/>
                          </a:prstGeom>
                          <a:noFill/>
                          <a:ln>
                            <a:noFill/>
                          </a:ln>
                        </pic:spPr>
                      </pic:pic>
                    </a:graphicData>
                  </a:graphic>
                </wp:inline>
              </w:drawing>
            </w:r>
          </w:p>
        </w:tc>
      </w:tr>
      <w:tr w:rsidR="006008EB" w:rsidRPr="00344EEC">
        <w:trPr>
          <w:jc w:val="center"/>
        </w:trPr>
        <w:tc>
          <w:tcPr>
            <w:tcW w:w="4040" w:type="dxa"/>
            <w:shd w:val="clear" w:color="auto" w:fill="auto"/>
            <w:vAlign w:val="center"/>
          </w:tcPr>
          <w:p w:rsidR="006008EB" w:rsidRPr="00344EEC" w:rsidRDefault="008A5988">
            <w:pPr>
              <w:tabs>
                <w:tab w:val="left" w:pos="7700"/>
              </w:tabs>
              <w:spacing w:line="360" w:lineRule="auto"/>
              <w:jc w:val="center"/>
              <w:rPr>
                <w:rFonts w:ascii="Helvetica" w:hAnsi="Helvetica" w:cs="Helvetica"/>
                <w:iCs/>
                <w:sz w:val="16"/>
                <w:szCs w:val="16"/>
                <w:lang w:val="en-GB"/>
              </w:rPr>
            </w:pPr>
            <w:bookmarkStart w:id="60" w:name="_Ref391989611"/>
            <w:r w:rsidRPr="00344EEC">
              <w:rPr>
                <w:rFonts w:ascii="Helvetica" w:hAnsi="Helvetica" w:cs="Helvetica"/>
                <w:b/>
                <w:sz w:val="16"/>
                <w:szCs w:val="16"/>
                <w:lang w:val="ru-RU"/>
              </w:rPr>
              <w:t>Рис</w:t>
            </w:r>
            <w:r w:rsidRPr="00344EEC">
              <w:rPr>
                <w:rFonts w:ascii="Helvetica" w:hAnsi="Helvetica" w:cs="Helvetica"/>
                <w:b/>
                <w:sz w:val="16"/>
                <w:szCs w:val="16"/>
                <w:lang w:val="en-GB"/>
              </w:rPr>
              <w:t>.</w:t>
            </w:r>
            <w:r w:rsidR="00E83B07" w:rsidRPr="00344EEC">
              <w:rPr>
                <w:rFonts w:ascii="Helvetica" w:hAnsi="Helvetica" w:cs="Helvetica"/>
                <w:b/>
                <w:sz w:val="16"/>
                <w:szCs w:val="16"/>
                <w:lang w:val="en-GB"/>
              </w:rPr>
              <w:t xml:space="preserve"> </w:t>
            </w:r>
            <w:r w:rsidR="006D23FB" w:rsidRPr="00344EEC">
              <w:rPr>
                <w:rFonts w:ascii="Helvetica" w:hAnsi="Helvetica" w:cs="Helvetica"/>
                <w:b/>
                <w:sz w:val="16"/>
                <w:szCs w:val="16"/>
                <w:lang w:val="en-GB"/>
              </w:rPr>
              <w:fldChar w:fldCharType="begin"/>
            </w:r>
            <w:r w:rsidR="00E83B07" w:rsidRPr="00344EEC">
              <w:rPr>
                <w:rFonts w:ascii="Helvetica" w:hAnsi="Helvetica" w:cs="Helvetica"/>
                <w:b/>
                <w:sz w:val="16"/>
                <w:szCs w:val="16"/>
                <w:lang w:val="en-GB"/>
              </w:rPr>
              <w:instrText xml:space="preserve"> SEQ Figure \* ARABIC </w:instrText>
            </w:r>
            <w:r w:rsidR="006D23FB" w:rsidRPr="00344EEC">
              <w:rPr>
                <w:rFonts w:ascii="Helvetica" w:hAnsi="Helvetica" w:cs="Helvetica"/>
                <w:b/>
                <w:sz w:val="16"/>
                <w:szCs w:val="16"/>
                <w:lang w:val="en-GB"/>
              </w:rPr>
              <w:fldChar w:fldCharType="separate"/>
            </w:r>
            <w:r w:rsidR="00E83B07" w:rsidRPr="00344EEC">
              <w:rPr>
                <w:rFonts w:ascii="Helvetica" w:hAnsi="Helvetica" w:cs="Helvetica"/>
                <w:b/>
                <w:sz w:val="16"/>
                <w:szCs w:val="16"/>
                <w:lang w:val="en-GB"/>
              </w:rPr>
              <w:t>23</w:t>
            </w:r>
            <w:r w:rsidR="006D23FB" w:rsidRPr="00344EEC">
              <w:rPr>
                <w:rFonts w:ascii="Helvetica" w:hAnsi="Helvetica" w:cs="Helvetica"/>
                <w:b/>
                <w:sz w:val="16"/>
                <w:szCs w:val="16"/>
                <w:lang w:val="en-GB"/>
              </w:rPr>
              <w:fldChar w:fldCharType="end"/>
            </w:r>
            <w:bookmarkEnd w:id="60"/>
          </w:p>
        </w:tc>
        <w:tc>
          <w:tcPr>
            <w:tcW w:w="3456" w:type="dxa"/>
            <w:shd w:val="clear" w:color="auto" w:fill="auto"/>
            <w:vAlign w:val="center"/>
          </w:tcPr>
          <w:p w:rsidR="006008EB" w:rsidRPr="00344EEC" w:rsidRDefault="008A5988">
            <w:pPr>
              <w:tabs>
                <w:tab w:val="left" w:pos="7700"/>
              </w:tabs>
              <w:spacing w:line="360" w:lineRule="auto"/>
              <w:jc w:val="center"/>
              <w:rPr>
                <w:rFonts w:ascii="Helvetica" w:hAnsi="Helvetica" w:cs="Helvetica"/>
                <w:iCs/>
                <w:sz w:val="16"/>
                <w:szCs w:val="16"/>
                <w:lang w:val="en-GB"/>
              </w:rPr>
            </w:pPr>
            <w:bookmarkStart w:id="61" w:name="_Ref391989633"/>
            <w:r w:rsidRPr="00344EEC">
              <w:rPr>
                <w:rFonts w:ascii="Helvetica" w:hAnsi="Helvetica" w:cs="Helvetica"/>
                <w:b/>
                <w:sz w:val="16"/>
                <w:szCs w:val="16"/>
                <w:lang w:val="ru-RU"/>
              </w:rPr>
              <w:t>Рис</w:t>
            </w:r>
            <w:r w:rsidRPr="00344EEC">
              <w:rPr>
                <w:rFonts w:ascii="Helvetica" w:hAnsi="Helvetica" w:cs="Helvetica"/>
                <w:b/>
                <w:sz w:val="16"/>
                <w:szCs w:val="16"/>
                <w:lang w:val="en-GB"/>
              </w:rPr>
              <w:t>.</w:t>
            </w:r>
            <w:r w:rsidR="00E83B07" w:rsidRPr="00344EEC">
              <w:rPr>
                <w:rFonts w:ascii="Helvetica" w:hAnsi="Helvetica" w:cs="Helvetica"/>
                <w:b/>
                <w:sz w:val="16"/>
                <w:szCs w:val="16"/>
                <w:lang w:val="en-GB"/>
              </w:rPr>
              <w:t xml:space="preserve"> </w:t>
            </w:r>
            <w:r w:rsidR="006D23FB" w:rsidRPr="00344EEC">
              <w:rPr>
                <w:rFonts w:ascii="Helvetica" w:hAnsi="Helvetica" w:cs="Helvetica"/>
                <w:b/>
                <w:sz w:val="16"/>
                <w:szCs w:val="16"/>
                <w:lang w:val="en-GB"/>
              </w:rPr>
              <w:fldChar w:fldCharType="begin"/>
            </w:r>
            <w:r w:rsidR="00E83B07" w:rsidRPr="00344EEC">
              <w:rPr>
                <w:rFonts w:ascii="Helvetica" w:hAnsi="Helvetica" w:cs="Helvetica"/>
                <w:b/>
                <w:sz w:val="16"/>
                <w:szCs w:val="16"/>
                <w:lang w:val="en-GB"/>
              </w:rPr>
              <w:instrText xml:space="preserve"> SEQ Figure \* ARABIC </w:instrText>
            </w:r>
            <w:r w:rsidR="006D23FB" w:rsidRPr="00344EEC">
              <w:rPr>
                <w:rFonts w:ascii="Helvetica" w:hAnsi="Helvetica" w:cs="Helvetica"/>
                <w:b/>
                <w:sz w:val="16"/>
                <w:szCs w:val="16"/>
                <w:lang w:val="en-GB"/>
              </w:rPr>
              <w:fldChar w:fldCharType="separate"/>
            </w:r>
            <w:r w:rsidR="00E83B07" w:rsidRPr="00344EEC">
              <w:rPr>
                <w:rFonts w:ascii="Helvetica" w:hAnsi="Helvetica" w:cs="Helvetica"/>
                <w:b/>
                <w:sz w:val="16"/>
                <w:szCs w:val="16"/>
                <w:lang w:val="en-GB"/>
              </w:rPr>
              <w:t>24</w:t>
            </w:r>
            <w:r w:rsidR="006D23FB" w:rsidRPr="00344EEC">
              <w:rPr>
                <w:rFonts w:ascii="Helvetica" w:hAnsi="Helvetica" w:cs="Helvetica"/>
                <w:b/>
                <w:sz w:val="16"/>
                <w:szCs w:val="16"/>
                <w:lang w:val="en-GB"/>
              </w:rPr>
              <w:fldChar w:fldCharType="end"/>
            </w:r>
            <w:bookmarkEnd w:id="61"/>
          </w:p>
        </w:tc>
      </w:tr>
    </w:tbl>
    <w:p w:rsidR="006008EB" w:rsidRPr="00344EEC" w:rsidRDefault="006008EB">
      <w:pPr>
        <w:tabs>
          <w:tab w:val="left" w:pos="7700"/>
        </w:tabs>
        <w:spacing w:line="360" w:lineRule="auto"/>
        <w:ind w:left="360"/>
        <w:jc w:val="both"/>
        <w:rPr>
          <w:rFonts w:ascii="Helvetica" w:hAnsi="Helvetica" w:cs="Helvetica"/>
          <w:iCs/>
          <w:sz w:val="16"/>
          <w:szCs w:val="16"/>
          <w:lang w:val="en-GB"/>
        </w:rPr>
      </w:pPr>
    </w:p>
    <w:p w:rsidR="006008EB" w:rsidRPr="00344EEC" w:rsidRDefault="00DD0C8F">
      <w:pPr>
        <w:numPr>
          <w:ilvl w:val="0"/>
          <w:numId w:val="13"/>
        </w:numPr>
        <w:tabs>
          <w:tab w:val="left" w:pos="7700"/>
        </w:tabs>
        <w:spacing w:line="360" w:lineRule="auto"/>
        <w:jc w:val="both"/>
        <w:rPr>
          <w:rFonts w:ascii="Helvetica" w:hAnsi="Helvetica" w:cs="Helvetica"/>
          <w:sz w:val="16"/>
          <w:szCs w:val="16"/>
          <w:lang w:val="en-GB"/>
        </w:rPr>
      </w:pPr>
      <w:r w:rsidRPr="00344EEC">
        <w:rPr>
          <w:rFonts w:ascii="Helvetica" w:hAnsi="Helvetica" w:cs="Helvetica"/>
          <w:sz w:val="16"/>
          <w:szCs w:val="16"/>
        </w:rPr>
        <w:t>Сдвиньте диск отрыва борта вперед на расстояние примерно 1-2 см от внутренней закраины колесного диска. Поверните кулачковый зажим по часовой стрелке, при повороте на 90 град. второй борт начинает смещаться в среднюю часть обода колеса.</w:t>
      </w:r>
      <w:r w:rsidR="00E83B07" w:rsidRPr="00344EEC">
        <w:rPr>
          <w:rFonts w:ascii="Helvetica" w:hAnsi="Helvetica" w:cs="Helvetica"/>
          <w:sz w:val="16"/>
          <w:szCs w:val="16"/>
          <w:lang w:val="en-GB"/>
        </w:rPr>
        <w:t xml:space="preserve"> </w:t>
      </w:r>
    </w:p>
    <w:p w:rsidR="006008EB" w:rsidRPr="00344EEC" w:rsidRDefault="00DD0C8F">
      <w:pPr>
        <w:numPr>
          <w:ilvl w:val="0"/>
          <w:numId w:val="13"/>
        </w:numPr>
        <w:tabs>
          <w:tab w:val="left" w:pos="7700"/>
        </w:tabs>
        <w:spacing w:line="360" w:lineRule="auto"/>
        <w:jc w:val="both"/>
        <w:rPr>
          <w:rFonts w:ascii="Helvetica" w:hAnsi="Helvetica" w:cs="Helvetica"/>
          <w:sz w:val="16"/>
          <w:szCs w:val="16"/>
          <w:lang w:val="ru-RU"/>
        </w:rPr>
      </w:pPr>
      <w:r w:rsidRPr="00344EEC">
        <w:rPr>
          <w:rFonts w:ascii="Helvetica" w:hAnsi="Helvetica" w:cs="Helvetica"/>
          <w:sz w:val="16"/>
          <w:szCs w:val="16"/>
        </w:rPr>
        <w:t>После монтажа борта шины отведите приспособление от колеса в нерабочее положение и снимите зажим РС.</w:t>
      </w:r>
    </w:p>
    <w:p w:rsidR="00DD0C8F" w:rsidRPr="00344EEC" w:rsidRDefault="00DD0C8F" w:rsidP="00C377AC">
      <w:pPr>
        <w:numPr>
          <w:ilvl w:val="0"/>
          <w:numId w:val="13"/>
        </w:numPr>
        <w:tabs>
          <w:tab w:val="left" w:pos="7700"/>
        </w:tabs>
        <w:spacing w:line="360" w:lineRule="auto"/>
        <w:jc w:val="both"/>
        <w:rPr>
          <w:rFonts w:ascii="Helvetica" w:hAnsi="Helvetica" w:cs="Helvetica"/>
          <w:b/>
          <w:iCs/>
          <w:sz w:val="16"/>
          <w:szCs w:val="16"/>
          <w:lang w:val="ru-RU"/>
        </w:rPr>
      </w:pPr>
      <w:r w:rsidRPr="00344EEC">
        <w:rPr>
          <w:rFonts w:ascii="Helvetica" w:hAnsi="Helvetica" w:cs="Helvetica"/>
          <w:sz w:val="16"/>
          <w:szCs w:val="16"/>
        </w:rPr>
        <w:t>Опустите кулачковый зажим, чтобы колесо встало на платформу.</w:t>
      </w:r>
    </w:p>
    <w:p w:rsidR="00DD0C8F" w:rsidRPr="00344EEC" w:rsidRDefault="00DD0C8F" w:rsidP="00DD0C8F">
      <w:pPr>
        <w:tabs>
          <w:tab w:val="left" w:pos="720"/>
          <w:tab w:val="left" w:pos="7700"/>
        </w:tabs>
        <w:spacing w:line="360" w:lineRule="auto"/>
        <w:ind w:left="360"/>
        <w:jc w:val="both"/>
        <w:rPr>
          <w:rFonts w:ascii="Helvetica" w:hAnsi="Helvetica" w:cs="Helvetica"/>
          <w:sz w:val="16"/>
          <w:szCs w:val="16"/>
          <w:lang w:val="ru-RU"/>
        </w:rPr>
      </w:pPr>
      <w:r w:rsidRPr="00344EEC">
        <w:rPr>
          <w:rFonts w:ascii="Helvetica" w:hAnsi="Helvetica" w:cs="Helvetica"/>
          <w:sz w:val="16"/>
          <w:szCs w:val="16"/>
        </w:rPr>
        <w:lastRenderedPageBreak/>
        <w:t xml:space="preserve">Переведите пульт управления в положение В. </w:t>
      </w:r>
    </w:p>
    <w:p w:rsidR="006008EB" w:rsidRPr="00344EEC" w:rsidRDefault="00DD0C8F">
      <w:pPr>
        <w:numPr>
          <w:ilvl w:val="0"/>
          <w:numId w:val="13"/>
        </w:numPr>
        <w:tabs>
          <w:tab w:val="left" w:pos="7700"/>
        </w:tabs>
        <w:spacing w:line="360" w:lineRule="auto"/>
        <w:jc w:val="both"/>
        <w:rPr>
          <w:rFonts w:ascii="Helvetica" w:hAnsi="Helvetica" w:cs="Helvetica"/>
          <w:sz w:val="16"/>
          <w:szCs w:val="16"/>
          <w:lang w:val="ru-RU"/>
        </w:rPr>
      </w:pPr>
      <w:r w:rsidRPr="00344EEC">
        <w:rPr>
          <w:rFonts w:ascii="Helvetica" w:hAnsi="Helvetica" w:cs="Helvetica"/>
          <w:sz w:val="16"/>
          <w:szCs w:val="16"/>
        </w:rPr>
        <w:t>Полностью сведите рычаги кулачкового зажима. Зафиксируйте колесо во избежание его падения.</w:t>
      </w:r>
    </w:p>
    <w:tbl>
      <w:tblPr>
        <w:tblW w:w="10774" w:type="dxa"/>
        <w:tblInd w:w="-176" w:type="dxa"/>
        <w:tblLayout w:type="fixed"/>
        <w:tblLook w:val="04A0"/>
      </w:tblPr>
      <w:tblGrid>
        <w:gridCol w:w="1701"/>
        <w:gridCol w:w="9073"/>
      </w:tblGrid>
      <w:tr w:rsidR="006008EB" w:rsidRPr="00344EEC">
        <w:trPr>
          <w:trHeight w:val="1409"/>
        </w:trPr>
        <w:tc>
          <w:tcPr>
            <w:tcW w:w="1701" w:type="dxa"/>
            <w:shd w:val="clear" w:color="auto" w:fill="auto"/>
          </w:tcPr>
          <w:p w:rsidR="006008EB" w:rsidRPr="00344EEC" w:rsidRDefault="00E83B07">
            <w:pPr>
              <w:spacing w:before="120"/>
              <w:jc w:val="center"/>
              <w:rPr>
                <w:rFonts w:ascii="Helvetica" w:hAnsi="Helvetica" w:cs="Helvetica"/>
                <w:sz w:val="16"/>
                <w:szCs w:val="16"/>
                <w:lang w:val="en-GB"/>
              </w:rPr>
            </w:pPr>
            <w:r w:rsidRPr="00344EEC">
              <w:rPr>
                <w:rFonts w:ascii="Helvetica" w:hAnsi="Helvetica" w:cs="Helvetica"/>
                <w:noProof/>
                <w:sz w:val="16"/>
                <w:szCs w:val="16"/>
                <w:lang w:val="ru-RU" w:eastAsia="ru-RU"/>
              </w:rPr>
              <w:drawing>
                <wp:inline distT="0" distB="0" distL="0" distR="0">
                  <wp:extent cx="522605" cy="534670"/>
                  <wp:effectExtent l="0" t="0" r="0" b="0"/>
                  <wp:docPr id="166" name="Immagine 16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magine 166"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344EEC" w:rsidRDefault="00E83B07">
            <w:pPr>
              <w:spacing w:before="120"/>
              <w:jc w:val="center"/>
              <w:rPr>
                <w:rFonts w:ascii="Helvetica" w:hAnsi="Helvetica" w:cs="Helvetica"/>
                <w:b/>
                <w:sz w:val="16"/>
                <w:szCs w:val="16"/>
                <w:lang w:val="en-GB"/>
              </w:rPr>
            </w:pPr>
            <w:r w:rsidRPr="00344EEC">
              <w:rPr>
                <w:rFonts w:ascii="Helvetica" w:hAnsi="Helvetica" w:cs="Helvetica"/>
                <w:b/>
                <w:sz w:val="16"/>
                <w:szCs w:val="16"/>
                <w:lang w:val="en-GB"/>
              </w:rPr>
              <w:t>DANGER</w:t>
            </w:r>
          </w:p>
        </w:tc>
        <w:tc>
          <w:tcPr>
            <w:tcW w:w="9073" w:type="dxa"/>
            <w:shd w:val="clear" w:color="auto" w:fill="auto"/>
            <w:vAlign w:val="center"/>
          </w:tcPr>
          <w:p w:rsidR="006008EB" w:rsidRPr="00344EEC" w:rsidRDefault="00DD0C8F">
            <w:pPr>
              <w:spacing w:line="360" w:lineRule="auto"/>
              <w:jc w:val="both"/>
              <w:rPr>
                <w:rFonts w:ascii="Helvetica" w:hAnsi="Helvetica" w:cs="Helvetica"/>
                <w:b/>
                <w:sz w:val="16"/>
                <w:szCs w:val="16"/>
                <w:lang w:val="ru-RU"/>
              </w:rPr>
            </w:pPr>
            <w:r w:rsidRPr="00344EEC">
              <w:rPr>
                <w:rFonts w:ascii="Helvetica" w:hAnsi="Helvetica" w:cs="Helvetica"/>
                <w:sz w:val="16"/>
                <w:szCs w:val="16"/>
              </w:rPr>
              <w:t>Данный процесс очень опасен. Его следует выполнять вручную, если колесо можно удержать. Для больших и тяжелых колес предусмотрено специальное подъемное устройство</w:t>
            </w:r>
            <w:r w:rsidRPr="00344EEC">
              <w:rPr>
                <w:rFonts w:ascii="Helvetica" w:hAnsi="Helvetica" w:cs="Helvetica"/>
                <w:sz w:val="16"/>
                <w:szCs w:val="16"/>
                <w:lang w:val="ru-RU"/>
              </w:rPr>
              <w:t>.</w:t>
            </w:r>
          </w:p>
        </w:tc>
      </w:tr>
    </w:tbl>
    <w:p w:rsidR="006008EB" w:rsidRPr="00344EEC" w:rsidRDefault="00DD0C8F">
      <w:pPr>
        <w:numPr>
          <w:ilvl w:val="0"/>
          <w:numId w:val="13"/>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Переместите кулачковый зажим, чтобы освободить колесо.</w:t>
      </w:r>
      <w:r w:rsidR="00E83B07" w:rsidRPr="00344EEC">
        <w:rPr>
          <w:rFonts w:ascii="Helvetica" w:hAnsi="Helvetica" w:cs="Helvetica"/>
          <w:iCs/>
          <w:sz w:val="16"/>
          <w:szCs w:val="16"/>
          <w:lang w:val="ru-RU"/>
        </w:rPr>
        <w:t xml:space="preserve"> </w:t>
      </w:r>
    </w:p>
    <w:p w:rsidR="006008EB" w:rsidRPr="00344EEC" w:rsidRDefault="00DD0C8F">
      <w:pPr>
        <w:numPr>
          <w:ilvl w:val="0"/>
          <w:numId w:val="13"/>
        </w:numPr>
        <w:tabs>
          <w:tab w:val="left" w:pos="7700"/>
        </w:tabs>
        <w:spacing w:line="360" w:lineRule="auto"/>
        <w:jc w:val="both"/>
        <w:rPr>
          <w:rFonts w:ascii="Helvetica" w:hAnsi="Helvetica" w:cs="Helvetica"/>
          <w:iCs/>
          <w:sz w:val="16"/>
          <w:szCs w:val="16"/>
          <w:lang w:val="en-GB"/>
        </w:rPr>
      </w:pPr>
      <w:r w:rsidRPr="00344EEC">
        <w:rPr>
          <w:rFonts w:ascii="Helvetica" w:hAnsi="Helvetica" w:cs="Helvetica"/>
          <w:sz w:val="16"/>
          <w:szCs w:val="16"/>
        </w:rPr>
        <w:t>Снимите колесо</w:t>
      </w:r>
      <w:r w:rsidR="00E83B07" w:rsidRPr="00344EEC">
        <w:rPr>
          <w:rFonts w:ascii="Helvetica" w:hAnsi="Helvetica" w:cs="Helvetica"/>
          <w:iCs/>
          <w:sz w:val="16"/>
          <w:szCs w:val="16"/>
          <w:lang w:val="en-GB"/>
        </w:rPr>
        <w:t>:</w:t>
      </w:r>
    </w:p>
    <w:p w:rsidR="006008EB" w:rsidRPr="00344EEC" w:rsidRDefault="00DF6CF9">
      <w:pPr>
        <w:tabs>
          <w:tab w:val="left" w:pos="7700"/>
        </w:tabs>
        <w:spacing w:line="360" w:lineRule="auto"/>
        <w:jc w:val="both"/>
        <w:rPr>
          <w:rFonts w:ascii="Helvetica" w:hAnsi="Helvetica" w:cs="Helvetica"/>
          <w:b/>
          <w:iCs/>
          <w:sz w:val="16"/>
          <w:szCs w:val="16"/>
          <w:lang w:val="ru-RU"/>
        </w:rPr>
      </w:pPr>
      <w:r>
        <w:rPr>
          <w:rFonts w:ascii="Helvetica" w:hAnsi="Helvetica" w:cs="Helvetica"/>
          <w:b/>
          <w:sz w:val="16"/>
          <w:szCs w:val="16"/>
        </w:rPr>
        <w:t>П</w:t>
      </w:r>
      <w:proofErr w:type="spellStart"/>
      <w:r>
        <w:rPr>
          <w:rFonts w:ascii="Helvetica" w:hAnsi="Helvetica" w:cs="Helvetica"/>
          <w:b/>
          <w:sz w:val="16"/>
          <w:szCs w:val="16"/>
          <w:lang w:val="ru-RU"/>
        </w:rPr>
        <w:t>ри</w:t>
      </w:r>
      <w:proofErr w:type="spellEnd"/>
      <w:r w:rsidR="00DD0C8F" w:rsidRPr="00344EEC">
        <w:rPr>
          <w:rFonts w:ascii="Helvetica" w:hAnsi="Helvetica" w:cs="Helvetica"/>
          <w:b/>
          <w:sz w:val="16"/>
          <w:szCs w:val="16"/>
        </w:rPr>
        <w:t>мечание. Если это возможно, данный процесс можно ускорить путем одновременного монтажа обоих бортов шины на колесо.</w:t>
      </w:r>
    </w:p>
    <w:p w:rsidR="006008EB" w:rsidRPr="00344EEC" w:rsidRDefault="00DD0C8F">
      <w:pPr>
        <w:tabs>
          <w:tab w:val="left" w:pos="7700"/>
        </w:tabs>
        <w:spacing w:line="360" w:lineRule="auto"/>
        <w:jc w:val="both"/>
        <w:rPr>
          <w:rFonts w:ascii="Helvetica" w:hAnsi="Helvetica" w:cs="Helvetica"/>
          <w:b/>
          <w:iCs/>
          <w:sz w:val="16"/>
          <w:szCs w:val="16"/>
          <w:lang w:val="ru-RU"/>
        </w:rPr>
      </w:pPr>
      <w:r w:rsidRPr="00344EEC">
        <w:rPr>
          <w:rFonts w:ascii="Helvetica" w:hAnsi="Helvetica" w:cs="Helvetica"/>
          <w:b/>
          <w:sz w:val="16"/>
          <w:szCs w:val="16"/>
        </w:rPr>
        <w:t>Выполните этапы, описанные в пунктах 1, 2, 3, 4, только теперь закрепите зажимы РС с обеих сторон колеса (см. пункт 4)</w:t>
      </w:r>
      <w:r w:rsidR="00E83B07" w:rsidRPr="00344EEC">
        <w:rPr>
          <w:rFonts w:ascii="Helvetica" w:hAnsi="Helvetica" w:cs="Helvetica"/>
          <w:b/>
          <w:iCs/>
          <w:sz w:val="16"/>
          <w:szCs w:val="16"/>
          <w:lang w:val="ru-RU"/>
        </w:rPr>
        <w:t>:</w:t>
      </w:r>
    </w:p>
    <w:p w:rsidR="006008EB" w:rsidRPr="00344EEC" w:rsidRDefault="00DD0C8F">
      <w:pPr>
        <w:numPr>
          <w:ilvl w:val="2"/>
          <w:numId w:val="6"/>
        </w:numPr>
        <w:tabs>
          <w:tab w:val="clear" w:pos="2160"/>
          <w:tab w:val="left" w:pos="709"/>
          <w:tab w:val="left" w:pos="7700"/>
        </w:tabs>
        <w:spacing w:line="360" w:lineRule="auto"/>
        <w:ind w:left="709"/>
        <w:jc w:val="both"/>
        <w:rPr>
          <w:rFonts w:ascii="Helvetica" w:hAnsi="Helvetica" w:cs="Helvetica"/>
          <w:iCs/>
          <w:sz w:val="16"/>
          <w:szCs w:val="16"/>
          <w:lang w:val="ru-RU"/>
        </w:rPr>
      </w:pPr>
      <w:r w:rsidRPr="00344EEC">
        <w:rPr>
          <w:rFonts w:ascii="Helvetica" w:hAnsi="Helvetica" w:cs="Helvetica"/>
          <w:sz w:val="16"/>
          <w:szCs w:val="16"/>
        </w:rPr>
        <w:t>Поднимите обод с шиной, поверните против часовой стрелки на 15-20 см (закрепите зажим РС в направлении 10 часов).</w:t>
      </w:r>
    </w:p>
    <w:p w:rsidR="006008EB" w:rsidRPr="00344EEC" w:rsidRDefault="00DD0C8F">
      <w:pPr>
        <w:numPr>
          <w:ilvl w:val="2"/>
          <w:numId w:val="6"/>
        </w:numPr>
        <w:tabs>
          <w:tab w:val="clear" w:pos="2160"/>
          <w:tab w:val="left" w:pos="709"/>
          <w:tab w:val="left" w:pos="7700"/>
        </w:tabs>
        <w:spacing w:line="360" w:lineRule="auto"/>
        <w:ind w:left="709"/>
        <w:jc w:val="both"/>
        <w:rPr>
          <w:rFonts w:ascii="Helvetica" w:hAnsi="Helvetica" w:cs="Helvetica"/>
          <w:iCs/>
          <w:sz w:val="16"/>
          <w:szCs w:val="16"/>
          <w:lang w:val="ru-RU"/>
        </w:rPr>
      </w:pPr>
      <w:r w:rsidRPr="00344EEC">
        <w:rPr>
          <w:rFonts w:ascii="Helvetica" w:hAnsi="Helvetica" w:cs="Helvetica"/>
          <w:sz w:val="16"/>
          <w:szCs w:val="16"/>
        </w:rPr>
        <w:t>Выполните этапы, описанные в пунктах 10-15.</w:t>
      </w:r>
    </w:p>
    <w:p w:rsidR="006008EB" w:rsidRPr="00344EEC" w:rsidRDefault="006008EB">
      <w:pPr>
        <w:tabs>
          <w:tab w:val="left" w:pos="7700"/>
        </w:tabs>
        <w:spacing w:line="360" w:lineRule="auto"/>
        <w:ind w:left="709"/>
        <w:jc w:val="both"/>
        <w:rPr>
          <w:rFonts w:ascii="Helvetica" w:hAnsi="Helvetica" w:cs="Helvetica"/>
          <w:iCs/>
          <w:sz w:val="16"/>
          <w:szCs w:val="16"/>
          <w:lang w:val="ru-RU"/>
        </w:rPr>
      </w:pPr>
    </w:p>
    <w:p w:rsidR="006008EB" w:rsidRPr="00344EEC" w:rsidRDefault="00E83B07">
      <w:pPr>
        <w:pStyle w:val="4"/>
        <w:rPr>
          <w:rFonts w:cs="Helvetica"/>
          <w:lang w:val="ru-RU"/>
        </w:rPr>
      </w:pPr>
      <w:bookmarkStart w:id="62" w:name="_Toc403636133"/>
      <w:r w:rsidRPr="00344EEC">
        <w:rPr>
          <w:rFonts w:cs="Helvetica"/>
          <w:lang w:val="ru-RU"/>
        </w:rPr>
        <w:t xml:space="preserve">9.2.3.2 - </w:t>
      </w:r>
      <w:bookmarkEnd w:id="62"/>
      <w:r w:rsidR="00DD0C8F" w:rsidRPr="00344EEC">
        <w:rPr>
          <w:rFonts w:cs="Helvetica"/>
          <w:lang w:val="ru-RU"/>
        </w:rPr>
        <w:t>МОНТАЖ С ПОМОЩЬЮ МОНТАЖНОЙ ГОЛОВКИ</w:t>
      </w:r>
    </w:p>
    <w:p w:rsidR="006008EB" w:rsidRPr="00344EEC" w:rsidRDefault="006008EB">
      <w:pPr>
        <w:tabs>
          <w:tab w:val="left" w:pos="7700"/>
        </w:tabs>
        <w:spacing w:line="360" w:lineRule="auto"/>
        <w:jc w:val="both"/>
        <w:rPr>
          <w:rFonts w:ascii="Helvetica" w:hAnsi="Helvetica" w:cs="Helvetica"/>
          <w:iCs/>
          <w:sz w:val="16"/>
          <w:szCs w:val="16"/>
          <w:lang w:val="ru-RU"/>
        </w:rPr>
      </w:pPr>
    </w:p>
    <w:p w:rsidR="006008EB" w:rsidRPr="00344EEC" w:rsidRDefault="00DD0C8F">
      <w:pPr>
        <w:numPr>
          <w:ilvl w:val="0"/>
          <w:numId w:val="14"/>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Выполните этапы пунктов 1-5 для монтажа с помощью диска</w:t>
      </w:r>
      <w:r w:rsidR="00E83B07" w:rsidRPr="00344EEC">
        <w:rPr>
          <w:rFonts w:ascii="Helvetica" w:hAnsi="Helvetica" w:cs="Helvetica"/>
          <w:iCs/>
          <w:sz w:val="16"/>
          <w:szCs w:val="16"/>
          <w:lang w:val="ru-RU"/>
        </w:rPr>
        <w:t>.</w:t>
      </w:r>
    </w:p>
    <w:p w:rsidR="006008EB" w:rsidRPr="00344EEC" w:rsidRDefault="00DD0C8F">
      <w:pPr>
        <w:numPr>
          <w:ilvl w:val="0"/>
          <w:numId w:val="14"/>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Переведите монтажную лапу в нерабочее положение, затем к внутренней плоскости шины и закрепите ее в этом положении.</w:t>
      </w:r>
    </w:p>
    <w:p w:rsidR="006008EB" w:rsidRPr="00344EEC" w:rsidRDefault="00DD0C8F">
      <w:pPr>
        <w:numPr>
          <w:ilvl w:val="0"/>
          <w:numId w:val="14"/>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Проверьте, что монтажная головка установлена рядом с колесом. В противном случае, поверните ее на 180 град</w:t>
      </w:r>
      <w:r w:rsidR="00E83B07" w:rsidRPr="00344EEC">
        <w:rPr>
          <w:rFonts w:ascii="Helvetica" w:hAnsi="Helvetica" w:cs="Helvetica"/>
          <w:iCs/>
          <w:sz w:val="16"/>
          <w:szCs w:val="16"/>
          <w:lang w:val="ru-RU"/>
        </w:rPr>
        <w:t>.</w:t>
      </w:r>
    </w:p>
    <w:p w:rsidR="006008EB" w:rsidRPr="00344EEC" w:rsidRDefault="00DD0C8F">
      <w:pPr>
        <w:tabs>
          <w:tab w:val="left" w:pos="7700"/>
        </w:tabs>
        <w:spacing w:line="360" w:lineRule="auto"/>
        <w:jc w:val="both"/>
        <w:rPr>
          <w:rFonts w:ascii="Helvetica" w:hAnsi="Helvetica" w:cs="Helvetica"/>
          <w:b/>
          <w:iCs/>
          <w:sz w:val="16"/>
          <w:szCs w:val="16"/>
        </w:rPr>
      </w:pPr>
      <w:r w:rsidRPr="00344EEC">
        <w:rPr>
          <w:rFonts w:ascii="Helvetica" w:hAnsi="Helvetica" w:cs="Helvetica"/>
          <w:b/>
          <w:sz w:val="16"/>
          <w:szCs w:val="16"/>
        </w:rPr>
        <w:t>Переведите пульт управления в положение D.</w:t>
      </w:r>
    </w:p>
    <w:p w:rsidR="006008EB" w:rsidRPr="00344EEC" w:rsidRDefault="00DD0C8F">
      <w:pPr>
        <w:numPr>
          <w:ilvl w:val="0"/>
          <w:numId w:val="14"/>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Переведите монтажную головку вперед до тех пор, пока красная метка не займет положения напротив внешней закраины обода колеса в 5 мм от нее (см. рис. 25)</w:t>
      </w:r>
      <w:r w:rsidR="00E83B07" w:rsidRPr="00344EEC">
        <w:rPr>
          <w:rFonts w:ascii="Helvetica" w:hAnsi="Helvetica" w:cs="Helvetica"/>
          <w:iCs/>
          <w:sz w:val="16"/>
          <w:szCs w:val="16"/>
          <w:lang w:val="ru-RU"/>
        </w:rPr>
        <w:t>.</w:t>
      </w:r>
    </w:p>
    <w:p w:rsidR="006008EB" w:rsidRPr="00344EEC" w:rsidRDefault="00DD0C8F">
      <w:pPr>
        <w:tabs>
          <w:tab w:val="left" w:pos="7700"/>
        </w:tabs>
        <w:spacing w:line="360" w:lineRule="auto"/>
        <w:jc w:val="both"/>
        <w:rPr>
          <w:rFonts w:ascii="Helvetica" w:hAnsi="Helvetica" w:cs="Helvetica"/>
          <w:b/>
          <w:iCs/>
          <w:sz w:val="16"/>
          <w:szCs w:val="16"/>
          <w:lang w:val="ru-RU"/>
        </w:rPr>
      </w:pPr>
      <w:r w:rsidRPr="00344EEC">
        <w:rPr>
          <w:rFonts w:ascii="Helvetica" w:hAnsi="Helvetica" w:cs="Helvetica"/>
          <w:b/>
          <w:sz w:val="16"/>
          <w:szCs w:val="16"/>
        </w:rPr>
        <w:t>Переведите пульт управления в положение С</w:t>
      </w:r>
      <w:r w:rsidR="00E83B07" w:rsidRPr="00344EEC">
        <w:rPr>
          <w:rFonts w:ascii="Helvetica" w:hAnsi="Helvetica" w:cs="Helvetica"/>
          <w:b/>
          <w:iCs/>
          <w:sz w:val="16"/>
          <w:szCs w:val="16"/>
          <w:lang w:val="ru-RU"/>
        </w:rPr>
        <w:t>.</w:t>
      </w:r>
    </w:p>
    <w:p w:rsidR="006008EB" w:rsidRPr="00344EEC" w:rsidRDefault="00DD0C8F">
      <w:pPr>
        <w:numPr>
          <w:ilvl w:val="0"/>
          <w:numId w:val="14"/>
        </w:numPr>
        <w:tabs>
          <w:tab w:val="left" w:pos="7700"/>
        </w:tabs>
        <w:spacing w:line="360" w:lineRule="auto"/>
        <w:jc w:val="both"/>
        <w:rPr>
          <w:rFonts w:ascii="Helvetica" w:hAnsi="Helvetica" w:cs="Helvetica"/>
          <w:iCs/>
          <w:sz w:val="16"/>
          <w:szCs w:val="16"/>
          <w:lang w:val="en-GB"/>
        </w:rPr>
      </w:pPr>
      <w:r w:rsidRPr="00344EEC">
        <w:rPr>
          <w:rFonts w:ascii="Helvetica" w:hAnsi="Helvetica" w:cs="Helvetica"/>
          <w:sz w:val="16"/>
          <w:szCs w:val="16"/>
        </w:rPr>
        <w:t>Переведите приспособление к внешней плоскости колеса и проверьте его положение, при необходимости отрегулируйте. Затем поверните кулачковый зажим по часовой стрелке, пока зажим РС не окажется внизу (в направлении 6 часов). Один борт будет установлен на диске</w:t>
      </w:r>
      <w:r w:rsidR="00E83B07" w:rsidRPr="00344EEC">
        <w:rPr>
          <w:rFonts w:ascii="Helvetica" w:hAnsi="Helvetica" w:cs="Helvetica"/>
          <w:iCs/>
          <w:sz w:val="16"/>
          <w:szCs w:val="16"/>
          <w:lang w:val="en-GB"/>
        </w:rPr>
        <w:t>.</w:t>
      </w:r>
    </w:p>
    <w:p w:rsidR="006008EB" w:rsidRPr="00344EEC" w:rsidRDefault="00DD0C8F">
      <w:pPr>
        <w:tabs>
          <w:tab w:val="left" w:pos="7700"/>
        </w:tabs>
        <w:spacing w:line="360" w:lineRule="auto"/>
        <w:jc w:val="both"/>
        <w:rPr>
          <w:rFonts w:ascii="Helvetica" w:hAnsi="Helvetica" w:cs="Helvetica"/>
          <w:b/>
          <w:iCs/>
          <w:sz w:val="16"/>
          <w:szCs w:val="16"/>
          <w:lang w:val="ru-RU"/>
        </w:rPr>
      </w:pPr>
      <w:r w:rsidRPr="00344EEC">
        <w:rPr>
          <w:rFonts w:ascii="Helvetica" w:hAnsi="Helvetica" w:cs="Helvetica"/>
          <w:b/>
          <w:sz w:val="16"/>
          <w:szCs w:val="16"/>
        </w:rPr>
        <w:t>Переведите пульт управления в положение D.</w:t>
      </w:r>
    </w:p>
    <w:p w:rsidR="006008EB" w:rsidRPr="00344EEC" w:rsidRDefault="00DD0C8F">
      <w:pPr>
        <w:numPr>
          <w:ilvl w:val="0"/>
          <w:numId w:val="14"/>
        </w:numPr>
        <w:tabs>
          <w:tab w:val="left" w:pos="7700"/>
        </w:tabs>
        <w:spacing w:line="360" w:lineRule="auto"/>
        <w:jc w:val="both"/>
        <w:rPr>
          <w:rFonts w:ascii="Helvetica" w:hAnsi="Helvetica" w:cs="Helvetica"/>
          <w:iCs/>
          <w:sz w:val="16"/>
          <w:szCs w:val="16"/>
          <w:lang w:val="en-GB"/>
        </w:rPr>
      </w:pPr>
      <w:r w:rsidRPr="00344EEC">
        <w:rPr>
          <w:rFonts w:ascii="Helvetica" w:hAnsi="Helvetica" w:cs="Helvetica"/>
          <w:sz w:val="16"/>
          <w:szCs w:val="16"/>
        </w:rPr>
        <w:t>Снимите зажим РС</w:t>
      </w:r>
      <w:r w:rsidR="00E83B07" w:rsidRPr="00344EEC">
        <w:rPr>
          <w:rFonts w:ascii="Helvetica" w:hAnsi="Helvetica" w:cs="Helvetica"/>
          <w:iCs/>
          <w:sz w:val="16"/>
          <w:szCs w:val="16"/>
          <w:lang w:val="en-GB"/>
        </w:rPr>
        <w:t>.</w:t>
      </w:r>
    </w:p>
    <w:p w:rsidR="006008EB" w:rsidRPr="00344EEC" w:rsidRDefault="00DD0C8F">
      <w:pPr>
        <w:numPr>
          <w:ilvl w:val="0"/>
          <w:numId w:val="14"/>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Отсоедините монтажную головку от шины</w:t>
      </w:r>
      <w:r w:rsidR="00E83B07" w:rsidRPr="00344EEC">
        <w:rPr>
          <w:rFonts w:ascii="Helvetica" w:hAnsi="Helvetica" w:cs="Helvetica"/>
          <w:iCs/>
          <w:sz w:val="16"/>
          <w:szCs w:val="16"/>
          <w:lang w:val="ru-RU"/>
        </w:rPr>
        <w:t>.</w:t>
      </w:r>
    </w:p>
    <w:tbl>
      <w:tblPr>
        <w:tblW w:w="3794" w:type="dxa"/>
        <w:jc w:val="center"/>
        <w:tblLayout w:type="fixed"/>
        <w:tblLook w:val="04A0"/>
      </w:tblPr>
      <w:tblGrid>
        <w:gridCol w:w="3794"/>
      </w:tblGrid>
      <w:tr w:rsidR="006008EB">
        <w:trPr>
          <w:jc w:val="center"/>
        </w:trPr>
        <w:tc>
          <w:tcPr>
            <w:tcW w:w="3794" w:type="dxa"/>
            <w:shd w:val="clear" w:color="auto" w:fill="auto"/>
          </w:tcPr>
          <w:p w:rsidR="006008EB" w:rsidRDefault="00E83B07">
            <w:pPr>
              <w:tabs>
                <w:tab w:val="left" w:pos="7700"/>
              </w:tabs>
              <w:spacing w:line="360" w:lineRule="auto"/>
              <w:ind w:left="34"/>
              <w:jc w:val="center"/>
              <w:rPr>
                <w:rFonts w:ascii="Helvetica" w:hAnsi="Helvetica"/>
                <w:iCs/>
                <w:sz w:val="16"/>
                <w:szCs w:val="16"/>
                <w:lang w:val="en-GB"/>
              </w:rPr>
            </w:pPr>
            <w:r>
              <w:rPr>
                <w:rFonts w:hint="eastAsia"/>
                <w:noProof/>
                <w:lang w:val="ru-RU" w:eastAsia="ru-RU"/>
              </w:rPr>
              <w:lastRenderedPageBreak/>
              <w:drawing>
                <wp:inline distT="0" distB="0" distL="0" distR="0">
                  <wp:extent cx="1650365" cy="1911985"/>
                  <wp:effectExtent l="0" t="0" r="0" b="0"/>
                  <wp:docPr id="167" name="Immagine 16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magine 167" descr="O"/>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650365" cy="1911985"/>
                          </a:xfrm>
                          <a:prstGeom prst="rect">
                            <a:avLst/>
                          </a:prstGeom>
                          <a:noFill/>
                          <a:ln>
                            <a:noFill/>
                          </a:ln>
                        </pic:spPr>
                      </pic:pic>
                    </a:graphicData>
                  </a:graphic>
                </wp:inline>
              </w:drawing>
            </w:r>
          </w:p>
        </w:tc>
      </w:tr>
      <w:tr w:rsidR="006008EB">
        <w:trPr>
          <w:jc w:val="center"/>
        </w:trPr>
        <w:tc>
          <w:tcPr>
            <w:tcW w:w="3794" w:type="dxa"/>
            <w:shd w:val="clear" w:color="auto" w:fill="auto"/>
          </w:tcPr>
          <w:p w:rsidR="006008EB" w:rsidRDefault="008A5988">
            <w:pPr>
              <w:tabs>
                <w:tab w:val="left" w:pos="7700"/>
              </w:tabs>
              <w:spacing w:line="360" w:lineRule="auto"/>
              <w:jc w:val="center"/>
              <w:rPr>
                <w:rFonts w:ascii="Helvetica" w:hAnsi="Helvetica"/>
                <w:iCs/>
                <w:sz w:val="16"/>
                <w:szCs w:val="16"/>
                <w:lang w:val="en-GB"/>
              </w:rPr>
            </w:pPr>
            <w:bookmarkStart w:id="63" w:name="_Ref391990018"/>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25</w:t>
            </w:r>
            <w:r w:rsidR="006D23FB">
              <w:rPr>
                <w:rFonts w:ascii="Helvetica" w:hAnsi="Helvetica" w:cs="Arial"/>
                <w:b/>
                <w:sz w:val="16"/>
                <w:szCs w:val="16"/>
                <w:lang w:val="en-GB"/>
              </w:rPr>
              <w:fldChar w:fldCharType="end"/>
            </w:r>
            <w:bookmarkEnd w:id="63"/>
          </w:p>
        </w:tc>
      </w:tr>
    </w:tbl>
    <w:p w:rsidR="006008EB" w:rsidRPr="00344EEC" w:rsidRDefault="006008EB">
      <w:pPr>
        <w:tabs>
          <w:tab w:val="left" w:pos="7700"/>
        </w:tabs>
        <w:spacing w:line="360" w:lineRule="auto"/>
        <w:jc w:val="both"/>
        <w:rPr>
          <w:rFonts w:ascii="Helvetica" w:hAnsi="Helvetica" w:cs="Helvetica"/>
          <w:b/>
          <w:iCs/>
          <w:sz w:val="16"/>
          <w:szCs w:val="16"/>
          <w:lang w:val="en-GB"/>
        </w:rPr>
      </w:pPr>
    </w:p>
    <w:p w:rsidR="006008EB" w:rsidRPr="00344EEC" w:rsidRDefault="00DD0C8F">
      <w:pPr>
        <w:numPr>
          <w:ilvl w:val="0"/>
          <w:numId w:val="14"/>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Переведите монтажную лапу в нерабочее положение</w:t>
      </w:r>
      <w:r w:rsidR="00E83B07" w:rsidRPr="00344EEC">
        <w:rPr>
          <w:rFonts w:ascii="Helvetica" w:hAnsi="Helvetica" w:cs="Helvetica"/>
          <w:iCs/>
          <w:sz w:val="16"/>
          <w:szCs w:val="16"/>
          <w:lang w:val="ru-RU"/>
        </w:rPr>
        <w:t>.</w:t>
      </w:r>
    </w:p>
    <w:p w:rsidR="006008EB" w:rsidRPr="00344EEC" w:rsidRDefault="00DD0C8F">
      <w:pPr>
        <w:numPr>
          <w:ilvl w:val="0"/>
          <w:numId w:val="14"/>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Переведите монтажную лапу к внешней плоскости шины и закрепите ее в этом положении.</w:t>
      </w:r>
    </w:p>
    <w:p w:rsidR="006008EB" w:rsidRPr="00344EEC" w:rsidRDefault="00DD0C8F">
      <w:pPr>
        <w:numPr>
          <w:ilvl w:val="0"/>
          <w:numId w:val="14"/>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Поверните монтажную головку на 180 град.</w:t>
      </w:r>
    </w:p>
    <w:p w:rsidR="006008EB" w:rsidRPr="00344EEC" w:rsidRDefault="00DD0C8F">
      <w:pPr>
        <w:numPr>
          <w:ilvl w:val="0"/>
          <w:numId w:val="14"/>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Закрепите зажим РС в нижней части (в направлении 6 часов) другого (внешнего) борта шины (см. рис. 7.9).</w:t>
      </w:r>
      <w:r w:rsidR="00E83B07" w:rsidRPr="00344EEC">
        <w:rPr>
          <w:rFonts w:ascii="Helvetica" w:hAnsi="Helvetica" w:cs="Helvetica"/>
          <w:iCs/>
          <w:sz w:val="16"/>
          <w:szCs w:val="16"/>
          <w:lang w:val="ru-RU"/>
        </w:rPr>
        <w:t xml:space="preserve"> </w:t>
      </w:r>
    </w:p>
    <w:p w:rsidR="006008EB" w:rsidRPr="00344EEC" w:rsidRDefault="00DD0C8F">
      <w:pPr>
        <w:tabs>
          <w:tab w:val="left" w:pos="7700"/>
        </w:tabs>
        <w:spacing w:line="360" w:lineRule="auto"/>
        <w:jc w:val="both"/>
        <w:rPr>
          <w:rFonts w:ascii="Helvetica" w:hAnsi="Helvetica" w:cs="Helvetica"/>
          <w:b/>
          <w:iCs/>
          <w:sz w:val="16"/>
          <w:szCs w:val="16"/>
          <w:lang w:val="ru-RU"/>
        </w:rPr>
      </w:pPr>
      <w:r w:rsidRPr="00344EEC">
        <w:rPr>
          <w:rFonts w:ascii="Helvetica" w:hAnsi="Helvetica" w:cs="Helvetica"/>
          <w:b/>
          <w:sz w:val="16"/>
          <w:szCs w:val="16"/>
        </w:rPr>
        <w:t>Переведите пульт управления в положение С</w:t>
      </w:r>
      <w:r w:rsidR="00E83B07" w:rsidRPr="00344EEC">
        <w:rPr>
          <w:rFonts w:ascii="Helvetica" w:hAnsi="Helvetica" w:cs="Helvetica"/>
          <w:b/>
          <w:iCs/>
          <w:sz w:val="16"/>
          <w:szCs w:val="16"/>
          <w:lang w:val="ru-RU"/>
        </w:rPr>
        <w:t>.</w:t>
      </w:r>
    </w:p>
    <w:p w:rsidR="006008EB" w:rsidRPr="00344EEC" w:rsidRDefault="00DD0C8F">
      <w:pPr>
        <w:numPr>
          <w:ilvl w:val="0"/>
          <w:numId w:val="14"/>
        </w:numPr>
        <w:tabs>
          <w:tab w:val="left" w:pos="7700"/>
        </w:tabs>
        <w:spacing w:line="360" w:lineRule="auto"/>
        <w:jc w:val="both"/>
        <w:rPr>
          <w:rFonts w:ascii="Helvetica" w:hAnsi="Helvetica" w:cs="Helvetica"/>
          <w:iCs/>
          <w:sz w:val="16"/>
          <w:szCs w:val="16"/>
          <w:lang w:val="en-GB"/>
        </w:rPr>
      </w:pPr>
      <w:r w:rsidRPr="00344EEC">
        <w:rPr>
          <w:rFonts w:ascii="Helvetica" w:hAnsi="Helvetica" w:cs="Helvetica"/>
          <w:sz w:val="16"/>
          <w:szCs w:val="16"/>
        </w:rPr>
        <w:t>Поверните кулачковый зажим по часовой стрелке примерно на 90 град. (в направлении 9 часов).</w:t>
      </w:r>
    </w:p>
    <w:p w:rsidR="006008EB" w:rsidRPr="00344EEC" w:rsidRDefault="00DD0C8F">
      <w:pPr>
        <w:numPr>
          <w:ilvl w:val="0"/>
          <w:numId w:val="14"/>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Сдвиньте монтажную головку вперед, пока красная точка не окажется рядом с внешней закраиной обода колеса и примерно в 5 мм от нее</w:t>
      </w:r>
      <w:r w:rsidR="00E83B07" w:rsidRPr="00344EEC">
        <w:rPr>
          <w:rFonts w:ascii="Helvetica" w:hAnsi="Helvetica" w:cs="Helvetica"/>
          <w:iCs/>
          <w:sz w:val="16"/>
          <w:szCs w:val="16"/>
          <w:lang w:val="ru-RU"/>
        </w:rPr>
        <w:t>.</w:t>
      </w:r>
    </w:p>
    <w:p w:rsidR="006008EB" w:rsidRPr="00344EEC" w:rsidRDefault="00DD0C8F">
      <w:pPr>
        <w:numPr>
          <w:ilvl w:val="0"/>
          <w:numId w:val="14"/>
        </w:numPr>
        <w:tabs>
          <w:tab w:val="left" w:pos="7700"/>
        </w:tabs>
        <w:spacing w:line="360" w:lineRule="auto"/>
        <w:jc w:val="both"/>
        <w:rPr>
          <w:rFonts w:ascii="Helvetica" w:hAnsi="Helvetica" w:cs="Helvetica"/>
          <w:iCs/>
          <w:sz w:val="16"/>
          <w:szCs w:val="16"/>
          <w:lang w:val="en-GB"/>
        </w:rPr>
      </w:pPr>
      <w:r w:rsidRPr="00344EEC">
        <w:rPr>
          <w:rFonts w:ascii="Helvetica" w:hAnsi="Helvetica" w:cs="Helvetica"/>
          <w:sz w:val="16"/>
          <w:szCs w:val="16"/>
        </w:rPr>
        <w:t>Поверните кулачковый зажим по часовой стрелке и проверьте, что через 90 град. поворота второй борт смещается к центру обода колеса. Продолжайте вращение до тех пор, пока зажим РС не окажется в нижней части колеса (в направлении 6 часов). Второй борт будет установлен на диске.</w:t>
      </w:r>
    </w:p>
    <w:p w:rsidR="006008EB" w:rsidRPr="00344EEC" w:rsidRDefault="00DD0C8F">
      <w:pPr>
        <w:numPr>
          <w:ilvl w:val="0"/>
          <w:numId w:val="14"/>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Выполните этапы 11-15 для монтажа с помощью диска отрыва борта, это позволит правильно снять колесо со станка</w:t>
      </w:r>
      <w:r w:rsidR="00E83B07" w:rsidRPr="00344EEC">
        <w:rPr>
          <w:rFonts w:ascii="Helvetica" w:hAnsi="Helvetica" w:cs="Helvetica"/>
          <w:iCs/>
          <w:sz w:val="16"/>
          <w:szCs w:val="16"/>
          <w:lang w:val="ru-RU"/>
        </w:rPr>
        <w:t>.</w:t>
      </w:r>
    </w:p>
    <w:p w:rsidR="006008EB" w:rsidRPr="00DD0C8F" w:rsidRDefault="006008EB">
      <w:pPr>
        <w:spacing w:line="360" w:lineRule="auto"/>
        <w:jc w:val="both"/>
        <w:rPr>
          <w:rFonts w:ascii="Helvetica" w:hAnsi="Helvetica" w:cs="Arial"/>
          <w:sz w:val="16"/>
          <w:szCs w:val="16"/>
          <w:lang w:val="ru-RU"/>
        </w:rPr>
      </w:pPr>
    </w:p>
    <w:p w:rsidR="006008EB" w:rsidRDefault="00E83B07">
      <w:pPr>
        <w:pStyle w:val="3"/>
      </w:pPr>
      <w:bookmarkStart w:id="64" w:name="_Toc403636134"/>
      <w:r>
        <w:t xml:space="preserve">9.2.4 - </w:t>
      </w:r>
      <w:bookmarkEnd w:id="64"/>
      <w:r w:rsidR="00DD0C8F">
        <w:t>РАЗБОРТОВКА</w:t>
      </w:r>
    </w:p>
    <w:p w:rsidR="006008EB" w:rsidRDefault="006008EB">
      <w:pPr>
        <w:tabs>
          <w:tab w:val="left" w:pos="7700"/>
        </w:tabs>
        <w:spacing w:line="360" w:lineRule="auto"/>
        <w:jc w:val="both"/>
        <w:rPr>
          <w:rFonts w:ascii="Helvetica" w:hAnsi="Helvetica"/>
          <w:iCs/>
          <w:sz w:val="16"/>
          <w:szCs w:val="16"/>
          <w:lang w:val="en-GB"/>
        </w:rPr>
      </w:pPr>
    </w:p>
    <w:tbl>
      <w:tblPr>
        <w:tblW w:w="10774" w:type="dxa"/>
        <w:tblInd w:w="-176" w:type="dxa"/>
        <w:tblLayout w:type="fixed"/>
        <w:tblLook w:val="04A0"/>
      </w:tblPr>
      <w:tblGrid>
        <w:gridCol w:w="1701"/>
        <w:gridCol w:w="9073"/>
      </w:tblGrid>
      <w:tr w:rsidR="006008EB" w:rsidRPr="00344EEC">
        <w:trPr>
          <w:trHeight w:val="1409"/>
        </w:trPr>
        <w:tc>
          <w:tcPr>
            <w:tcW w:w="1701" w:type="dxa"/>
            <w:shd w:val="clear" w:color="auto" w:fill="auto"/>
          </w:tcPr>
          <w:p w:rsidR="006008EB" w:rsidRPr="00344EEC" w:rsidRDefault="00E83B07">
            <w:pPr>
              <w:spacing w:before="120"/>
              <w:jc w:val="center"/>
              <w:rPr>
                <w:rFonts w:ascii="Helvetica" w:hAnsi="Helvetica" w:cs="Helvetica"/>
                <w:sz w:val="16"/>
                <w:szCs w:val="16"/>
                <w:lang w:val="en-GB"/>
              </w:rPr>
            </w:pPr>
            <w:r w:rsidRPr="00344EEC">
              <w:rPr>
                <w:rFonts w:ascii="Helvetica" w:hAnsi="Helvetica" w:cs="Helvetica"/>
                <w:noProof/>
                <w:sz w:val="16"/>
                <w:szCs w:val="16"/>
                <w:lang w:val="ru-RU" w:eastAsia="ru-RU"/>
              </w:rPr>
              <w:drawing>
                <wp:inline distT="0" distB="0" distL="0" distR="0">
                  <wp:extent cx="522605" cy="534670"/>
                  <wp:effectExtent l="0" t="0" r="0" b="0"/>
                  <wp:docPr id="168" name="Immagine 16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magine 168"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344EEC" w:rsidRDefault="00E83B07">
            <w:pPr>
              <w:spacing w:before="120"/>
              <w:jc w:val="center"/>
              <w:rPr>
                <w:rFonts w:ascii="Helvetica" w:hAnsi="Helvetica" w:cs="Helvetica"/>
                <w:b/>
                <w:sz w:val="16"/>
                <w:szCs w:val="16"/>
                <w:lang w:val="en-GB"/>
              </w:rPr>
            </w:pPr>
            <w:r w:rsidRPr="00344EEC">
              <w:rPr>
                <w:rFonts w:ascii="Helvetica" w:hAnsi="Helvetica" w:cs="Helvetica"/>
                <w:b/>
                <w:sz w:val="16"/>
                <w:szCs w:val="16"/>
                <w:lang w:val="en-GB"/>
              </w:rPr>
              <w:t>WARNING</w:t>
            </w:r>
          </w:p>
        </w:tc>
        <w:tc>
          <w:tcPr>
            <w:tcW w:w="9073" w:type="dxa"/>
            <w:shd w:val="clear" w:color="auto" w:fill="auto"/>
            <w:vAlign w:val="center"/>
          </w:tcPr>
          <w:p w:rsidR="006008EB" w:rsidRPr="00344EEC" w:rsidRDefault="00DD0C8F">
            <w:pPr>
              <w:spacing w:line="360" w:lineRule="auto"/>
              <w:jc w:val="both"/>
              <w:rPr>
                <w:rFonts w:ascii="Helvetica" w:hAnsi="Helvetica" w:cs="Helvetica"/>
                <w:b/>
                <w:sz w:val="16"/>
                <w:szCs w:val="16"/>
                <w:lang w:val="ru-RU"/>
              </w:rPr>
            </w:pPr>
            <w:r w:rsidRPr="00344EEC">
              <w:rPr>
                <w:rFonts w:ascii="Helvetica" w:hAnsi="Helvetica" w:cs="Helvetica"/>
                <w:b/>
                <w:sz w:val="16"/>
                <w:szCs w:val="16"/>
              </w:rPr>
              <w:t>Открутите втулку вентиля при снижении давления в шине, чтобы он не мешал процедуре разбортовки шины. Выполнить все этапы, описанные для разбортовки бескамерных шин. Следует прекратить процесс разбортовки сразу после того, как борт отошел от обода диска во избежание повреждения вентиля</w:t>
            </w:r>
            <w:r w:rsidR="00E83B07" w:rsidRPr="00344EEC">
              <w:rPr>
                <w:rFonts w:ascii="Helvetica" w:hAnsi="Helvetica" w:cs="Helvetica"/>
                <w:b/>
                <w:sz w:val="16"/>
                <w:szCs w:val="16"/>
                <w:lang w:val="ru-RU"/>
              </w:rPr>
              <w:t>.</w:t>
            </w:r>
          </w:p>
        </w:tc>
      </w:tr>
    </w:tbl>
    <w:p w:rsidR="006008EB" w:rsidRPr="00636A0D" w:rsidRDefault="006008EB">
      <w:pPr>
        <w:spacing w:line="360" w:lineRule="auto"/>
        <w:jc w:val="both"/>
        <w:rPr>
          <w:rFonts w:ascii="Helvetica" w:hAnsi="Helvetica" w:cs="Helvetica"/>
          <w:sz w:val="16"/>
          <w:szCs w:val="16"/>
          <w:lang w:val="ru-RU"/>
        </w:rPr>
      </w:pPr>
    </w:p>
    <w:p w:rsidR="006008EB" w:rsidRPr="00344EEC" w:rsidRDefault="00E83B07" w:rsidP="00DD0C8F">
      <w:pPr>
        <w:pStyle w:val="3"/>
        <w:rPr>
          <w:rFonts w:cs="Helvetica"/>
        </w:rPr>
      </w:pPr>
      <w:bookmarkStart w:id="65" w:name="_Toc403636135"/>
      <w:r w:rsidRPr="00344EEC">
        <w:rPr>
          <w:rFonts w:cs="Helvetica"/>
        </w:rPr>
        <w:t xml:space="preserve">9.2.5 - </w:t>
      </w:r>
      <w:bookmarkEnd w:id="65"/>
      <w:r w:rsidR="00DD0C8F" w:rsidRPr="00344EEC">
        <w:rPr>
          <w:rFonts w:cs="Helvetica"/>
        </w:rPr>
        <w:t>ДЕМОНТАЖ</w:t>
      </w:r>
    </w:p>
    <w:p w:rsidR="006008EB" w:rsidRPr="00344EEC" w:rsidRDefault="006008EB">
      <w:pPr>
        <w:tabs>
          <w:tab w:val="left" w:pos="7700"/>
        </w:tabs>
        <w:spacing w:line="360" w:lineRule="auto"/>
        <w:jc w:val="both"/>
        <w:rPr>
          <w:rFonts w:ascii="Helvetica" w:hAnsi="Helvetica" w:cs="Helvetica"/>
          <w:iCs/>
          <w:sz w:val="16"/>
          <w:szCs w:val="16"/>
          <w:lang w:val="en-GB"/>
        </w:rPr>
      </w:pPr>
    </w:p>
    <w:p w:rsidR="006008EB" w:rsidRPr="00344EEC" w:rsidRDefault="00DD0C8F">
      <w:pPr>
        <w:numPr>
          <w:ilvl w:val="0"/>
          <w:numId w:val="15"/>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lastRenderedPageBreak/>
        <w:t>Переведите монтажную лапу (14, рис. 18) в нерабочее положение. Сместите ее в направлении внешней плоскости колеса</w:t>
      </w:r>
      <w:r w:rsidR="00E83B07" w:rsidRPr="00344EEC">
        <w:rPr>
          <w:rFonts w:ascii="Helvetica" w:hAnsi="Helvetica" w:cs="Helvetica"/>
          <w:iCs/>
          <w:sz w:val="16"/>
          <w:szCs w:val="16"/>
          <w:lang w:val="ru-RU"/>
        </w:rPr>
        <w:t>.</w:t>
      </w:r>
    </w:p>
    <w:p w:rsidR="006008EB" w:rsidRPr="00344EEC" w:rsidRDefault="00DD0C8F">
      <w:pPr>
        <w:numPr>
          <w:ilvl w:val="0"/>
          <w:numId w:val="15"/>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Поверните колесо и сместите монтажную головку (18, рис. 19) вперед, вставив ее между ободом колеса и бортом шины, пока последний не зацепится за головку</w:t>
      </w:r>
      <w:r w:rsidR="00E83B07" w:rsidRPr="00344EEC">
        <w:rPr>
          <w:rFonts w:ascii="Helvetica" w:hAnsi="Helvetica" w:cs="Helvetica"/>
          <w:iCs/>
          <w:sz w:val="16"/>
          <w:szCs w:val="16"/>
          <w:lang w:val="ru-RU"/>
        </w:rPr>
        <w:t xml:space="preserve">. </w:t>
      </w:r>
    </w:p>
    <w:p w:rsidR="006008EB" w:rsidRPr="00344EEC" w:rsidRDefault="00DD0C8F">
      <w:pPr>
        <w:numPr>
          <w:ilvl w:val="0"/>
          <w:numId w:val="15"/>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Сместите диск на 4-5 см от приспособления, убедитесь в том, что монтажная головка не отцепилась от борта</w:t>
      </w:r>
      <w:r w:rsidR="00E83B07" w:rsidRPr="00344EEC">
        <w:rPr>
          <w:rFonts w:ascii="Helvetica" w:hAnsi="Helvetica" w:cs="Helvetica"/>
          <w:iCs/>
          <w:sz w:val="16"/>
          <w:szCs w:val="16"/>
          <w:lang w:val="ru-RU"/>
        </w:rPr>
        <w:t>.</w:t>
      </w:r>
    </w:p>
    <w:p w:rsidR="006008EB" w:rsidRPr="00344EEC" w:rsidRDefault="00DD0C8F">
      <w:pPr>
        <w:numPr>
          <w:ilvl w:val="0"/>
          <w:numId w:val="15"/>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Сместите монтажную головку наружу до тех пор, пока красная точка не окажется рядом с внешней закраиной обода колеса.</w:t>
      </w:r>
    </w:p>
    <w:p w:rsidR="006008EB" w:rsidRPr="00344EEC" w:rsidRDefault="00DD0C8F">
      <w:pPr>
        <w:numPr>
          <w:ilvl w:val="0"/>
          <w:numId w:val="15"/>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Вставьте рычаг LA (см. рис. 26) между ободом колеса и бортом справа от монтажной головки.</w:t>
      </w:r>
    </w:p>
    <w:tbl>
      <w:tblPr>
        <w:tblW w:w="6912" w:type="dxa"/>
        <w:jc w:val="center"/>
        <w:tblLayout w:type="fixed"/>
        <w:tblLook w:val="04A0"/>
      </w:tblPr>
      <w:tblGrid>
        <w:gridCol w:w="3456"/>
        <w:gridCol w:w="3456"/>
      </w:tblGrid>
      <w:tr w:rsidR="006008EB">
        <w:trPr>
          <w:jc w:val="center"/>
        </w:trPr>
        <w:tc>
          <w:tcPr>
            <w:tcW w:w="3456" w:type="dxa"/>
            <w:shd w:val="clear" w:color="auto" w:fill="auto"/>
            <w:vAlign w:val="center"/>
          </w:tcPr>
          <w:p w:rsidR="006008EB" w:rsidRDefault="00E83B07">
            <w:pPr>
              <w:tabs>
                <w:tab w:val="left" w:pos="7700"/>
              </w:tabs>
              <w:spacing w:line="360" w:lineRule="auto"/>
              <w:jc w:val="center"/>
              <w:rPr>
                <w:rFonts w:ascii="Helvetica" w:hAnsi="Helvetica"/>
                <w:iCs/>
                <w:sz w:val="16"/>
                <w:szCs w:val="16"/>
                <w:lang w:val="en-GB"/>
              </w:rPr>
            </w:pPr>
            <w:r>
              <w:rPr>
                <w:rFonts w:ascii="Arial" w:hAnsi="Arial" w:cs="Arial" w:hint="eastAsia"/>
                <w:noProof/>
                <w:sz w:val="20"/>
                <w:szCs w:val="20"/>
                <w:lang w:val="ru-RU" w:eastAsia="ru-RU"/>
              </w:rPr>
              <w:drawing>
                <wp:inline distT="0" distB="0" distL="0" distR="0">
                  <wp:extent cx="1567815" cy="1840865"/>
                  <wp:effectExtent l="0" t="0" r="0" b="0"/>
                  <wp:docPr id="169" name="Immagine 16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magine 169" descr="P"/>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567815" cy="1840865"/>
                          </a:xfrm>
                          <a:prstGeom prst="rect">
                            <a:avLst/>
                          </a:prstGeom>
                          <a:noFill/>
                          <a:ln>
                            <a:noFill/>
                          </a:ln>
                        </pic:spPr>
                      </pic:pic>
                    </a:graphicData>
                  </a:graphic>
                </wp:inline>
              </w:drawing>
            </w:r>
          </w:p>
        </w:tc>
        <w:tc>
          <w:tcPr>
            <w:tcW w:w="3456" w:type="dxa"/>
            <w:shd w:val="clear" w:color="auto" w:fill="auto"/>
            <w:vAlign w:val="center"/>
          </w:tcPr>
          <w:p w:rsidR="006008EB" w:rsidRDefault="00E83B07">
            <w:pPr>
              <w:tabs>
                <w:tab w:val="left" w:pos="7700"/>
              </w:tabs>
              <w:spacing w:line="360" w:lineRule="auto"/>
              <w:jc w:val="center"/>
              <w:rPr>
                <w:rFonts w:ascii="Helvetica" w:hAnsi="Helvetica"/>
                <w:iCs/>
                <w:sz w:val="16"/>
                <w:szCs w:val="16"/>
                <w:lang w:val="en-GB"/>
              </w:rPr>
            </w:pPr>
            <w:r>
              <w:rPr>
                <w:rFonts w:ascii="Arial" w:hAnsi="Arial" w:cs="Arial" w:hint="eastAsia"/>
                <w:noProof/>
                <w:sz w:val="20"/>
                <w:szCs w:val="20"/>
                <w:lang w:val="ru-RU" w:eastAsia="ru-RU"/>
              </w:rPr>
              <w:drawing>
                <wp:inline distT="0" distB="0" distL="0" distR="0">
                  <wp:extent cx="1626870" cy="1840865"/>
                  <wp:effectExtent l="0" t="0" r="0" b="0"/>
                  <wp:docPr id="170" name="Immagine 170"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magine 170" descr="Q"/>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626870" cy="1840865"/>
                          </a:xfrm>
                          <a:prstGeom prst="rect">
                            <a:avLst/>
                          </a:prstGeom>
                          <a:noFill/>
                          <a:ln>
                            <a:noFill/>
                          </a:ln>
                        </pic:spPr>
                      </pic:pic>
                    </a:graphicData>
                  </a:graphic>
                </wp:inline>
              </w:drawing>
            </w:r>
          </w:p>
        </w:tc>
      </w:tr>
      <w:tr w:rsidR="006008EB">
        <w:trPr>
          <w:jc w:val="center"/>
        </w:trPr>
        <w:tc>
          <w:tcPr>
            <w:tcW w:w="3456" w:type="dxa"/>
            <w:shd w:val="clear" w:color="auto" w:fill="auto"/>
            <w:vAlign w:val="center"/>
          </w:tcPr>
          <w:p w:rsidR="006008EB" w:rsidRDefault="008A5988">
            <w:pPr>
              <w:tabs>
                <w:tab w:val="left" w:pos="7700"/>
              </w:tabs>
              <w:spacing w:line="360" w:lineRule="auto"/>
              <w:jc w:val="center"/>
              <w:rPr>
                <w:rFonts w:ascii="Helvetica" w:hAnsi="Helvetica"/>
                <w:iCs/>
                <w:sz w:val="16"/>
                <w:szCs w:val="16"/>
                <w:lang w:val="en-GB"/>
              </w:rPr>
            </w:pPr>
            <w:bookmarkStart w:id="66" w:name="_Ref391990894"/>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26</w:t>
            </w:r>
            <w:r w:rsidR="006D23FB">
              <w:rPr>
                <w:rFonts w:ascii="Helvetica" w:hAnsi="Helvetica" w:cs="Arial"/>
                <w:b/>
                <w:sz w:val="16"/>
                <w:szCs w:val="16"/>
                <w:lang w:val="en-GB"/>
              </w:rPr>
              <w:fldChar w:fldCharType="end"/>
            </w:r>
            <w:bookmarkEnd w:id="66"/>
          </w:p>
        </w:tc>
        <w:tc>
          <w:tcPr>
            <w:tcW w:w="3456" w:type="dxa"/>
            <w:shd w:val="clear" w:color="auto" w:fill="auto"/>
            <w:vAlign w:val="center"/>
          </w:tcPr>
          <w:p w:rsidR="006008EB" w:rsidRDefault="008A5988">
            <w:pPr>
              <w:tabs>
                <w:tab w:val="left" w:pos="7700"/>
              </w:tabs>
              <w:spacing w:line="360" w:lineRule="auto"/>
              <w:jc w:val="center"/>
              <w:rPr>
                <w:rFonts w:ascii="Helvetica" w:hAnsi="Helvetica"/>
                <w:iCs/>
                <w:sz w:val="16"/>
                <w:szCs w:val="16"/>
                <w:lang w:val="en-GB"/>
              </w:rPr>
            </w:pPr>
            <w:bookmarkStart w:id="67" w:name="_Ref391990987"/>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27</w:t>
            </w:r>
            <w:r w:rsidR="006D23FB">
              <w:rPr>
                <w:rFonts w:ascii="Helvetica" w:hAnsi="Helvetica" w:cs="Arial"/>
                <w:b/>
                <w:sz w:val="16"/>
                <w:szCs w:val="16"/>
                <w:lang w:val="en-GB"/>
              </w:rPr>
              <w:fldChar w:fldCharType="end"/>
            </w:r>
            <w:bookmarkEnd w:id="67"/>
          </w:p>
        </w:tc>
      </w:tr>
    </w:tbl>
    <w:p w:rsidR="006008EB" w:rsidRPr="00344EEC" w:rsidRDefault="00DD0C8F">
      <w:pPr>
        <w:numPr>
          <w:ilvl w:val="0"/>
          <w:numId w:val="15"/>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Нажмите вниз на рычаг и сдвиньте колесо, чтобы закраина обода оказалась на расстоянии примерно 5 мм от монтажной головки.</w:t>
      </w:r>
      <w:r w:rsidR="00E83B07" w:rsidRPr="00344EEC">
        <w:rPr>
          <w:rFonts w:ascii="Helvetica" w:hAnsi="Helvetica" w:cs="Helvetica"/>
          <w:iCs/>
          <w:sz w:val="16"/>
          <w:szCs w:val="16"/>
          <w:lang w:val="ru-RU"/>
        </w:rPr>
        <w:tab/>
      </w:r>
    </w:p>
    <w:p w:rsidR="006008EB" w:rsidRPr="00344EEC" w:rsidRDefault="00DD0C8F">
      <w:pPr>
        <w:numPr>
          <w:ilvl w:val="0"/>
          <w:numId w:val="15"/>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Поверните колесо против часовой стрелки, нажав на рычаг LA вниз до тех пор, пока борт полностью не сойдет с колесного диска.</w:t>
      </w:r>
      <w:r w:rsidR="00E83B07" w:rsidRPr="00344EEC">
        <w:rPr>
          <w:rFonts w:ascii="Helvetica" w:hAnsi="Helvetica" w:cs="Helvetica"/>
          <w:iCs/>
          <w:sz w:val="16"/>
          <w:szCs w:val="16"/>
          <w:lang w:val="ru-RU"/>
        </w:rPr>
        <w:t xml:space="preserve"> </w:t>
      </w:r>
    </w:p>
    <w:p w:rsidR="006008EB" w:rsidRPr="00344EEC" w:rsidRDefault="00DD0C8F">
      <w:pPr>
        <w:numPr>
          <w:ilvl w:val="0"/>
          <w:numId w:val="15"/>
        </w:numPr>
        <w:tabs>
          <w:tab w:val="left" w:pos="7700"/>
        </w:tabs>
        <w:spacing w:line="360" w:lineRule="auto"/>
        <w:jc w:val="both"/>
        <w:rPr>
          <w:rFonts w:ascii="Helvetica" w:hAnsi="Helvetica" w:cs="Helvetica"/>
          <w:iCs/>
          <w:sz w:val="16"/>
          <w:szCs w:val="16"/>
          <w:lang w:val="en-GB"/>
        </w:rPr>
      </w:pPr>
      <w:r w:rsidRPr="00344EEC">
        <w:rPr>
          <w:rFonts w:ascii="Helvetica" w:hAnsi="Helvetica" w:cs="Helvetica"/>
          <w:sz w:val="16"/>
          <w:szCs w:val="16"/>
        </w:rPr>
        <w:t>Переместите монтажную лапу в нерабочее положение. Опустите кулачковый зажим, чтобы колесо коснулось платформы. Переместите кулачковый зажим влево, чтобы снять камеру</w:t>
      </w:r>
      <w:r w:rsidR="00E83B07" w:rsidRPr="00344EEC">
        <w:rPr>
          <w:rFonts w:ascii="Helvetica" w:hAnsi="Helvetica" w:cs="Helvetica"/>
          <w:iCs/>
          <w:sz w:val="16"/>
          <w:szCs w:val="16"/>
          <w:lang w:val="en-GB"/>
        </w:rPr>
        <w:t>.</w:t>
      </w:r>
    </w:p>
    <w:p w:rsidR="006008EB" w:rsidRPr="00344EEC" w:rsidRDefault="00DD0C8F">
      <w:pPr>
        <w:numPr>
          <w:ilvl w:val="0"/>
          <w:numId w:val="15"/>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Снимите камеру и поднимите колесо</w:t>
      </w:r>
      <w:r w:rsidR="00E83B07" w:rsidRPr="00344EEC">
        <w:rPr>
          <w:rFonts w:ascii="Helvetica" w:hAnsi="Helvetica" w:cs="Helvetica"/>
          <w:iCs/>
          <w:sz w:val="16"/>
          <w:szCs w:val="16"/>
          <w:lang w:val="ru-RU"/>
        </w:rPr>
        <w:t>.</w:t>
      </w:r>
    </w:p>
    <w:p w:rsidR="006008EB" w:rsidRPr="00344EEC" w:rsidRDefault="00DD0C8F">
      <w:pPr>
        <w:tabs>
          <w:tab w:val="left" w:pos="7700"/>
        </w:tabs>
        <w:spacing w:line="360" w:lineRule="auto"/>
        <w:jc w:val="both"/>
        <w:rPr>
          <w:rFonts w:ascii="Helvetica" w:hAnsi="Helvetica" w:cs="Helvetica"/>
          <w:b/>
          <w:iCs/>
          <w:sz w:val="16"/>
          <w:szCs w:val="16"/>
          <w:lang w:val="ru-RU"/>
        </w:rPr>
      </w:pPr>
      <w:r w:rsidRPr="00344EEC">
        <w:rPr>
          <w:rFonts w:ascii="Helvetica" w:hAnsi="Helvetica" w:cs="Helvetica"/>
          <w:b/>
          <w:sz w:val="16"/>
          <w:szCs w:val="16"/>
        </w:rPr>
        <w:t>Переместите пульт управления в положение D.</w:t>
      </w:r>
    </w:p>
    <w:p w:rsidR="006008EB" w:rsidRPr="00344EEC" w:rsidRDefault="00344EEC">
      <w:pPr>
        <w:numPr>
          <w:ilvl w:val="0"/>
          <w:numId w:val="15"/>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Переместите монтажную лапу к внутренней плоскости шины, поверните монтажную головку на 180 град. и переведите лапу в рабочее положение. Вставьте монтажную головку между ободом колеса и бортом и сместите ее до тех пор, пока борт не сойдет с диска (данную операцию целесообразно выполнять при одновременном вращении колеса).</w:t>
      </w:r>
    </w:p>
    <w:p w:rsidR="006008EB" w:rsidRPr="00344EEC" w:rsidRDefault="00344EEC">
      <w:pPr>
        <w:numPr>
          <w:ilvl w:val="0"/>
          <w:numId w:val="15"/>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Сдвиньте диск на 4-5 см от монтажной головки, убедившись в том, что приспособление не отцепилось от колесного диска.</w:t>
      </w:r>
    </w:p>
    <w:p w:rsidR="006008EB" w:rsidRPr="00344EEC" w:rsidRDefault="00344EEC">
      <w:pPr>
        <w:tabs>
          <w:tab w:val="left" w:pos="7700"/>
        </w:tabs>
        <w:spacing w:line="360" w:lineRule="auto"/>
        <w:jc w:val="both"/>
        <w:rPr>
          <w:rFonts w:ascii="Helvetica" w:hAnsi="Helvetica" w:cs="Helvetica"/>
          <w:b/>
          <w:iCs/>
          <w:sz w:val="16"/>
          <w:szCs w:val="16"/>
          <w:lang w:val="ru-RU"/>
        </w:rPr>
      </w:pPr>
      <w:r w:rsidRPr="00344EEC">
        <w:rPr>
          <w:rFonts w:ascii="Helvetica" w:hAnsi="Helvetica" w:cs="Helvetica"/>
          <w:b/>
          <w:sz w:val="16"/>
          <w:szCs w:val="16"/>
        </w:rPr>
        <w:t>Переместите пульт управления в положение В.</w:t>
      </w:r>
    </w:p>
    <w:p w:rsidR="00344EEC" w:rsidRPr="00636A0D" w:rsidRDefault="00344EEC">
      <w:pPr>
        <w:numPr>
          <w:ilvl w:val="0"/>
          <w:numId w:val="15"/>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 xml:space="preserve">Смесите монтажную головку до тех пор, пока красная точка не окажется на расстоянии примерно 3 см от внутренней плоскости диска. </w:t>
      </w:r>
    </w:p>
    <w:p w:rsidR="006008EB" w:rsidRPr="00344EEC" w:rsidRDefault="00344EEC">
      <w:pPr>
        <w:numPr>
          <w:ilvl w:val="0"/>
          <w:numId w:val="15"/>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Смесите монтажную головку до тех пор, пока красная точка не окажется на расстоянии примерно 3 см от внутренней плоскости диска</w:t>
      </w:r>
      <w:r w:rsidR="00E83B07" w:rsidRPr="00344EEC">
        <w:rPr>
          <w:rFonts w:ascii="Helvetica" w:hAnsi="Helvetica" w:cs="Helvetica"/>
          <w:iCs/>
          <w:sz w:val="16"/>
          <w:szCs w:val="16"/>
          <w:lang w:val="ru-RU"/>
        </w:rPr>
        <w:t>.</w:t>
      </w:r>
    </w:p>
    <w:p w:rsidR="006008EB" w:rsidRPr="00344EEC" w:rsidRDefault="00344EEC">
      <w:pPr>
        <w:numPr>
          <w:ilvl w:val="0"/>
          <w:numId w:val="15"/>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Нажмите на рычаг вниз и опустите колесо до тех пор, пока закраина обода не окажется в 5 мм от монтажной головки. Поверните колесо против часовой стрелки и нажимайте на рычаг LA вниз до полного схождения шины с колесного диска</w:t>
      </w:r>
      <w:r w:rsidR="00E83B07" w:rsidRPr="00344EEC">
        <w:rPr>
          <w:rFonts w:ascii="Helvetica" w:hAnsi="Helvetica" w:cs="Helvetica"/>
          <w:iCs/>
          <w:sz w:val="16"/>
          <w:szCs w:val="16"/>
          <w:lang w:val="ru-RU"/>
        </w:rPr>
        <w:t>.</w:t>
      </w:r>
    </w:p>
    <w:tbl>
      <w:tblPr>
        <w:tblW w:w="10774" w:type="dxa"/>
        <w:tblInd w:w="-176" w:type="dxa"/>
        <w:tblLayout w:type="fixed"/>
        <w:tblLook w:val="04A0"/>
      </w:tblPr>
      <w:tblGrid>
        <w:gridCol w:w="1705"/>
        <w:gridCol w:w="7630"/>
        <w:gridCol w:w="1439"/>
      </w:tblGrid>
      <w:tr w:rsidR="006008EB">
        <w:trPr>
          <w:trHeight w:val="206"/>
        </w:trPr>
        <w:tc>
          <w:tcPr>
            <w:tcW w:w="1705" w:type="dxa"/>
            <w:shd w:val="clear" w:color="auto" w:fill="auto"/>
            <w:vAlign w:val="center"/>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lastRenderedPageBreak/>
              <w:drawing>
                <wp:inline distT="0" distB="0" distL="0" distR="0">
                  <wp:extent cx="522605" cy="534670"/>
                  <wp:effectExtent l="0" t="0" r="0" b="0"/>
                  <wp:docPr id="171" name="Immagine 171"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magine 171"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7630" w:type="dxa"/>
            <w:shd w:val="clear" w:color="auto" w:fill="auto"/>
            <w:vAlign w:val="center"/>
          </w:tcPr>
          <w:p w:rsidR="006008EB" w:rsidRPr="00344EEC" w:rsidRDefault="00344EEC" w:rsidP="00344EEC">
            <w:pPr>
              <w:spacing w:line="360" w:lineRule="auto"/>
              <w:jc w:val="both"/>
              <w:rPr>
                <w:rFonts w:ascii="Helvetica" w:hAnsi="Helvetica" w:cs="Helvetica"/>
                <w:b/>
                <w:bCs/>
                <w:sz w:val="16"/>
                <w:szCs w:val="16"/>
              </w:rPr>
            </w:pPr>
            <w:r w:rsidRPr="00344EEC">
              <w:rPr>
                <w:rFonts w:ascii="Helvetica" w:hAnsi="Helvetica" w:cs="Helvetica"/>
                <w:b/>
                <w:sz w:val="16"/>
                <w:lang w:val="ru-RU"/>
              </w:rPr>
              <w:t>Будьте внимательны, п</w:t>
            </w:r>
            <w:r w:rsidRPr="00344EEC">
              <w:rPr>
                <w:rFonts w:ascii="Helvetica" w:hAnsi="Helvetica" w:cs="Helvetica"/>
                <w:b/>
                <w:sz w:val="16"/>
              </w:rPr>
              <w:t>ри схождении шины с обода она падает. Проверьте, что в рабочей зоне нет посторонних лиц.</w:t>
            </w:r>
          </w:p>
        </w:tc>
        <w:tc>
          <w:tcPr>
            <w:tcW w:w="1439" w:type="dxa"/>
            <w:shd w:val="clear" w:color="auto" w:fill="auto"/>
            <w:vAlign w:val="center"/>
          </w:tcPr>
          <w:p w:rsidR="006008EB" w:rsidRDefault="00E83B07">
            <w:pPr>
              <w:spacing w:before="120" w:line="360" w:lineRule="auto"/>
              <w:jc w:val="center"/>
              <w:rPr>
                <w:rFonts w:ascii="Helvetica" w:hAnsi="Helvetica" w:cs="Arial"/>
                <w:b/>
                <w:sz w:val="16"/>
                <w:szCs w:val="16"/>
                <w:lang w:val="en-GB"/>
              </w:rPr>
            </w:pPr>
            <w:r>
              <w:rPr>
                <w:noProof/>
                <w:lang w:val="ru-RU" w:eastAsia="ru-RU"/>
              </w:rPr>
              <w:drawing>
                <wp:inline distT="0" distB="0" distL="0" distR="0">
                  <wp:extent cx="676910" cy="629285"/>
                  <wp:effectExtent l="0" t="0" r="0" b="0"/>
                  <wp:docPr id="172" name="Immagine 172" descr="Hazar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magine 172" descr="Hazard_0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76910" cy="629285"/>
                          </a:xfrm>
                          <a:prstGeom prst="rect">
                            <a:avLst/>
                          </a:prstGeom>
                          <a:noFill/>
                          <a:ln>
                            <a:noFill/>
                          </a:ln>
                        </pic:spPr>
                      </pic:pic>
                    </a:graphicData>
                  </a:graphic>
                </wp:inline>
              </w:drawing>
            </w:r>
          </w:p>
        </w:tc>
      </w:tr>
    </w:tbl>
    <w:p w:rsidR="006008EB" w:rsidRDefault="006008EB">
      <w:pPr>
        <w:spacing w:line="360" w:lineRule="auto"/>
        <w:jc w:val="both"/>
        <w:rPr>
          <w:rFonts w:ascii="Helvetica" w:hAnsi="Helvetica" w:cs="Arial"/>
          <w:sz w:val="16"/>
          <w:szCs w:val="16"/>
          <w:lang w:val="en-US"/>
        </w:rPr>
      </w:pPr>
    </w:p>
    <w:p w:rsidR="006008EB" w:rsidRDefault="00E83B07" w:rsidP="00344EEC">
      <w:pPr>
        <w:pStyle w:val="3"/>
      </w:pPr>
      <w:bookmarkStart w:id="68" w:name="_Toc403636136"/>
      <w:r>
        <w:t xml:space="preserve">9.2.6 - </w:t>
      </w:r>
      <w:bookmarkEnd w:id="68"/>
      <w:r w:rsidR="00344EEC">
        <w:t>МОНТАЖ</w:t>
      </w:r>
    </w:p>
    <w:p w:rsidR="006008EB" w:rsidRDefault="006008EB">
      <w:pPr>
        <w:tabs>
          <w:tab w:val="left" w:pos="7700"/>
        </w:tabs>
        <w:spacing w:line="360" w:lineRule="auto"/>
        <w:jc w:val="both"/>
        <w:rPr>
          <w:rFonts w:ascii="Helvetica" w:hAnsi="Helvetica"/>
          <w:iCs/>
          <w:sz w:val="16"/>
          <w:szCs w:val="16"/>
          <w:lang w:val="en-GB"/>
        </w:rPr>
      </w:pPr>
    </w:p>
    <w:p w:rsidR="006008EB" w:rsidRPr="00344EEC" w:rsidRDefault="00344EEC">
      <w:pPr>
        <w:numPr>
          <w:ilvl w:val="0"/>
          <w:numId w:val="16"/>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Если диск снят с кулачкового зажима, снова закрепите его в зажиме, как описано в разделе «Крепление колеса».</w:t>
      </w:r>
    </w:p>
    <w:p w:rsidR="006008EB" w:rsidRPr="00344EEC" w:rsidRDefault="00344EEC">
      <w:pPr>
        <w:numPr>
          <w:ilvl w:val="0"/>
          <w:numId w:val="16"/>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Смажьте оба борта шины и диска рекомендованной производителем смазкой</w:t>
      </w:r>
      <w:r w:rsidR="00E83B07" w:rsidRPr="00344EEC">
        <w:rPr>
          <w:rFonts w:ascii="Helvetica" w:hAnsi="Helvetica" w:cs="Helvetica"/>
          <w:iCs/>
          <w:sz w:val="16"/>
          <w:szCs w:val="16"/>
          <w:lang w:val="ru-RU"/>
        </w:rPr>
        <w:t>.</w:t>
      </w:r>
    </w:p>
    <w:p w:rsidR="006008EB" w:rsidRPr="00344EEC" w:rsidRDefault="00344EEC">
      <w:pPr>
        <w:numPr>
          <w:ilvl w:val="0"/>
          <w:numId w:val="16"/>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Закрепите зажим РС на внешней закраине обода в верхней точке (см. рис. 23)</w:t>
      </w:r>
      <w:r w:rsidR="00E83B07" w:rsidRPr="00344EEC">
        <w:rPr>
          <w:rFonts w:ascii="Helvetica" w:hAnsi="Helvetica" w:cs="Helvetica"/>
          <w:iCs/>
          <w:sz w:val="16"/>
          <w:szCs w:val="16"/>
          <w:lang w:val="ru-RU"/>
        </w:rPr>
        <w:t xml:space="preserve">. </w:t>
      </w:r>
    </w:p>
    <w:tbl>
      <w:tblPr>
        <w:tblW w:w="10774" w:type="dxa"/>
        <w:tblInd w:w="-176" w:type="dxa"/>
        <w:tblLayout w:type="fixed"/>
        <w:tblLook w:val="04A0"/>
      </w:tblPr>
      <w:tblGrid>
        <w:gridCol w:w="1701"/>
        <w:gridCol w:w="9073"/>
      </w:tblGrid>
      <w:tr w:rsidR="006008EB" w:rsidRPr="00344EEC">
        <w:trPr>
          <w:trHeight w:val="1409"/>
        </w:trPr>
        <w:tc>
          <w:tcPr>
            <w:tcW w:w="1701" w:type="dxa"/>
            <w:shd w:val="clear" w:color="auto" w:fill="auto"/>
          </w:tcPr>
          <w:p w:rsidR="006008EB" w:rsidRPr="00344EEC" w:rsidRDefault="00E83B07">
            <w:pPr>
              <w:spacing w:before="120"/>
              <w:jc w:val="center"/>
              <w:rPr>
                <w:rFonts w:ascii="Helvetica" w:hAnsi="Helvetica" w:cs="Helvetica"/>
                <w:sz w:val="16"/>
                <w:szCs w:val="16"/>
                <w:lang w:val="en-GB"/>
              </w:rPr>
            </w:pPr>
            <w:r w:rsidRPr="00344EEC">
              <w:rPr>
                <w:rFonts w:ascii="Helvetica" w:hAnsi="Helvetica" w:cs="Helvetica"/>
                <w:noProof/>
                <w:sz w:val="16"/>
                <w:szCs w:val="16"/>
                <w:lang w:val="ru-RU" w:eastAsia="ru-RU"/>
              </w:rPr>
              <w:drawing>
                <wp:inline distT="0" distB="0" distL="0" distR="0">
                  <wp:extent cx="522605" cy="534670"/>
                  <wp:effectExtent l="0" t="0" r="0" b="0"/>
                  <wp:docPr id="173" name="Immagine 17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magine 173"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344EEC" w:rsidRDefault="00E83B07">
            <w:pPr>
              <w:spacing w:before="120"/>
              <w:jc w:val="center"/>
              <w:rPr>
                <w:rFonts w:ascii="Helvetica" w:hAnsi="Helvetica" w:cs="Helvetica"/>
                <w:b/>
                <w:sz w:val="16"/>
                <w:szCs w:val="16"/>
                <w:lang w:val="en-GB"/>
              </w:rPr>
            </w:pPr>
            <w:r w:rsidRPr="00344EEC">
              <w:rPr>
                <w:rFonts w:ascii="Helvetica" w:hAnsi="Helvetica" w:cs="Helvetica"/>
                <w:b/>
                <w:sz w:val="16"/>
                <w:szCs w:val="16"/>
                <w:lang w:val="en-GB"/>
              </w:rPr>
              <w:t>WARNING</w:t>
            </w:r>
          </w:p>
        </w:tc>
        <w:tc>
          <w:tcPr>
            <w:tcW w:w="9073" w:type="dxa"/>
            <w:shd w:val="clear" w:color="auto" w:fill="auto"/>
            <w:vAlign w:val="center"/>
          </w:tcPr>
          <w:p w:rsidR="006008EB" w:rsidRPr="00344EEC" w:rsidRDefault="00344EEC" w:rsidP="00344EEC">
            <w:pPr>
              <w:spacing w:line="360" w:lineRule="auto"/>
              <w:jc w:val="both"/>
              <w:rPr>
                <w:rFonts w:ascii="Helvetica" w:hAnsi="Helvetica" w:cs="Helvetica"/>
                <w:b/>
                <w:sz w:val="16"/>
                <w:szCs w:val="16"/>
                <w:lang w:val="ru-RU"/>
              </w:rPr>
            </w:pPr>
            <w:r w:rsidRPr="00344EEC">
              <w:rPr>
                <w:rFonts w:ascii="Helvetica" w:hAnsi="Helvetica" w:cs="Helvetica"/>
                <w:b/>
                <w:sz w:val="16"/>
                <w:szCs w:val="16"/>
              </w:rPr>
              <w:t>Убедитесь в надежности крепления зажима на ободе диска.</w:t>
            </w:r>
          </w:p>
        </w:tc>
      </w:tr>
    </w:tbl>
    <w:p w:rsidR="006008EB" w:rsidRPr="00344EEC" w:rsidRDefault="00344EEC">
      <w:pPr>
        <w:tabs>
          <w:tab w:val="left" w:pos="7700"/>
        </w:tabs>
        <w:spacing w:line="360" w:lineRule="auto"/>
        <w:jc w:val="both"/>
        <w:rPr>
          <w:rFonts w:ascii="Helvetica" w:hAnsi="Helvetica" w:cs="Helvetica"/>
          <w:b/>
          <w:iCs/>
          <w:sz w:val="16"/>
          <w:szCs w:val="16"/>
          <w:lang w:val="ru-RU"/>
        </w:rPr>
      </w:pPr>
      <w:r w:rsidRPr="00344EEC">
        <w:rPr>
          <w:rFonts w:ascii="Helvetica" w:hAnsi="Helvetica" w:cs="Helvetica"/>
          <w:b/>
          <w:sz w:val="16"/>
          <w:szCs w:val="16"/>
        </w:rPr>
        <w:t>Переведите пульт управления в положение В</w:t>
      </w:r>
      <w:r w:rsidR="00E83B07" w:rsidRPr="00344EEC">
        <w:rPr>
          <w:rFonts w:ascii="Helvetica" w:hAnsi="Helvetica" w:cs="Helvetica"/>
          <w:b/>
          <w:iCs/>
          <w:sz w:val="16"/>
          <w:szCs w:val="16"/>
          <w:lang w:val="ru-RU"/>
        </w:rPr>
        <w:t>.</w:t>
      </w:r>
    </w:p>
    <w:p w:rsidR="006008EB" w:rsidRPr="00344EEC" w:rsidRDefault="00344EEC">
      <w:pPr>
        <w:numPr>
          <w:ilvl w:val="0"/>
          <w:numId w:val="16"/>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Установите шину на платформу и поверните кулачковый зажим (зажим РС должен находиться в верхнем положении), чтобы зацепить зажим за борт</w:t>
      </w:r>
      <w:r w:rsidR="00E83B07" w:rsidRPr="00344EEC">
        <w:rPr>
          <w:rFonts w:ascii="Helvetica" w:hAnsi="Helvetica" w:cs="Helvetica"/>
          <w:iCs/>
          <w:sz w:val="16"/>
          <w:szCs w:val="16"/>
          <w:lang w:val="ru-RU"/>
        </w:rPr>
        <w:t>.</w:t>
      </w:r>
    </w:p>
    <w:p w:rsidR="006008EB" w:rsidRPr="00344EEC" w:rsidRDefault="00344EEC">
      <w:pPr>
        <w:numPr>
          <w:ilvl w:val="0"/>
          <w:numId w:val="16"/>
        </w:numPr>
        <w:tabs>
          <w:tab w:val="left" w:pos="7700"/>
        </w:tabs>
        <w:spacing w:line="360" w:lineRule="auto"/>
        <w:jc w:val="both"/>
        <w:rPr>
          <w:rFonts w:ascii="Helvetica" w:hAnsi="Helvetica" w:cs="Helvetica"/>
          <w:iCs/>
          <w:sz w:val="16"/>
          <w:szCs w:val="16"/>
          <w:lang w:val="en-GB"/>
        </w:rPr>
      </w:pPr>
      <w:r w:rsidRPr="00344EEC">
        <w:rPr>
          <w:rFonts w:ascii="Helvetica" w:hAnsi="Helvetica" w:cs="Helvetica"/>
          <w:sz w:val="16"/>
          <w:szCs w:val="16"/>
        </w:rPr>
        <w:t>Поднимите шину с зажимом РС и поверните ее против часовой стрелки примерно на 15-20 см. Шина встанет под углом к ободу колеса</w:t>
      </w:r>
      <w:r w:rsidR="00E83B07" w:rsidRPr="00344EEC">
        <w:rPr>
          <w:rFonts w:ascii="Helvetica" w:hAnsi="Helvetica" w:cs="Helvetica"/>
          <w:iCs/>
          <w:sz w:val="16"/>
          <w:szCs w:val="16"/>
          <w:lang w:val="en-GB"/>
        </w:rPr>
        <w:t>.</w:t>
      </w:r>
    </w:p>
    <w:p w:rsidR="006008EB" w:rsidRPr="00344EEC" w:rsidRDefault="00344EEC">
      <w:pPr>
        <w:numPr>
          <w:ilvl w:val="0"/>
          <w:numId w:val="16"/>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Переместите монтажную лапу в нерабочее положение. Сдвиньте ее к внутренней плоскости колеса и зафиксируйте в этом положении</w:t>
      </w:r>
      <w:r w:rsidR="00E83B07" w:rsidRPr="00344EEC">
        <w:rPr>
          <w:rFonts w:ascii="Helvetica" w:hAnsi="Helvetica" w:cs="Helvetica"/>
          <w:iCs/>
          <w:sz w:val="16"/>
          <w:szCs w:val="16"/>
          <w:lang w:val="ru-RU"/>
        </w:rPr>
        <w:t>.</w:t>
      </w:r>
    </w:p>
    <w:p w:rsidR="006008EB" w:rsidRPr="00344EEC" w:rsidRDefault="00344EEC">
      <w:pPr>
        <w:numPr>
          <w:ilvl w:val="0"/>
          <w:numId w:val="16"/>
        </w:numPr>
        <w:tabs>
          <w:tab w:val="left" w:pos="7700"/>
        </w:tabs>
        <w:spacing w:line="360" w:lineRule="auto"/>
        <w:jc w:val="both"/>
        <w:rPr>
          <w:rFonts w:ascii="Helvetica" w:hAnsi="Helvetica" w:cs="Helvetica"/>
          <w:iCs/>
          <w:sz w:val="16"/>
          <w:szCs w:val="16"/>
          <w:lang w:val="en-GB"/>
        </w:rPr>
      </w:pPr>
      <w:r w:rsidRPr="00344EEC">
        <w:rPr>
          <w:rFonts w:ascii="Helvetica" w:hAnsi="Helvetica" w:cs="Helvetica"/>
          <w:sz w:val="16"/>
          <w:szCs w:val="16"/>
        </w:rPr>
        <w:t>Проверьте, что монтажная головка установлена напротив борта шины. В противном случае, поверните ее на 180 град</w:t>
      </w:r>
      <w:r w:rsidR="00E83B07" w:rsidRPr="00344EEC">
        <w:rPr>
          <w:rFonts w:ascii="Helvetica" w:hAnsi="Helvetica" w:cs="Helvetica"/>
          <w:iCs/>
          <w:sz w:val="16"/>
          <w:szCs w:val="16"/>
          <w:lang w:val="en-GB"/>
        </w:rPr>
        <w:t xml:space="preserve">. </w:t>
      </w:r>
    </w:p>
    <w:p w:rsidR="006008EB" w:rsidRPr="00344EEC" w:rsidRDefault="00344EEC">
      <w:pPr>
        <w:tabs>
          <w:tab w:val="left" w:pos="7700"/>
        </w:tabs>
        <w:spacing w:line="360" w:lineRule="auto"/>
        <w:jc w:val="both"/>
        <w:rPr>
          <w:rFonts w:ascii="Helvetica" w:hAnsi="Helvetica" w:cs="Helvetica"/>
          <w:b/>
          <w:iCs/>
          <w:sz w:val="16"/>
          <w:szCs w:val="16"/>
          <w:lang w:val="ru-RU"/>
        </w:rPr>
      </w:pPr>
      <w:r w:rsidRPr="00344EEC">
        <w:rPr>
          <w:rFonts w:ascii="Helvetica" w:hAnsi="Helvetica" w:cs="Helvetica"/>
          <w:b/>
          <w:sz w:val="16"/>
          <w:szCs w:val="16"/>
        </w:rPr>
        <w:t>Переведите пульт управления в положение D.</w:t>
      </w:r>
    </w:p>
    <w:p w:rsidR="006008EB" w:rsidRPr="00344EEC" w:rsidRDefault="00344EEC">
      <w:pPr>
        <w:numPr>
          <w:ilvl w:val="0"/>
          <w:numId w:val="16"/>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Перемещайте монтажную головку до тех пор, пока красная точка не окажется напротив внешней закраины обода колеса в 5 мм от нее</w:t>
      </w:r>
      <w:r w:rsidR="00E83B07" w:rsidRPr="00344EEC">
        <w:rPr>
          <w:rFonts w:ascii="Helvetica" w:hAnsi="Helvetica" w:cs="Helvetica"/>
          <w:iCs/>
          <w:sz w:val="16"/>
          <w:szCs w:val="16"/>
          <w:lang w:val="ru-RU"/>
        </w:rPr>
        <w:t xml:space="preserve">. </w:t>
      </w:r>
    </w:p>
    <w:p w:rsidR="006008EB" w:rsidRPr="00344EEC" w:rsidRDefault="00344EEC">
      <w:pPr>
        <w:tabs>
          <w:tab w:val="left" w:pos="7700"/>
        </w:tabs>
        <w:spacing w:line="360" w:lineRule="auto"/>
        <w:jc w:val="both"/>
        <w:rPr>
          <w:rFonts w:ascii="Helvetica" w:hAnsi="Helvetica" w:cs="Helvetica"/>
          <w:b/>
          <w:iCs/>
          <w:sz w:val="16"/>
          <w:szCs w:val="16"/>
          <w:lang w:val="ru-RU"/>
        </w:rPr>
      </w:pPr>
      <w:r w:rsidRPr="00344EEC">
        <w:rPr>
          <w:rFonts w:ascii="Helvetica" w:hAnsi="Helvetica" w:cs="Helvetica"/>
          <w:b/>
          <w:sz w:val="16"/>
          <w:szCs w:val="16"/>
        </w:rPr>
        <w:t>Переведите пульт управления в положение С</w:t>
      </w:r>
      <w:r w:rsidR="00E83B07" w:rsidRPr="00344EEC">
        <w:rPr>
          <w:rFonts w:ascii="Helvetica" w:hAnsi="Helvetica" w:cs="Helvetica"/>
          <w:b/>
          <w:iCs/>
          <w:sz w:val="16"/>
          <w:szCs w:val="16"/>
          <w:lang w:val="ru-RU"/>
        </w:rPr>
        <w:t>.</w:t>
      </w:r>
    </w:p>
    <w:p w:rsidR="006008EB" w:rsidRPr="00344EEC" w:rsidRDefault="00344EEC">
      <w:pPr>
        <w:numPr>
          <w:ilvl w:val="0"/>
          <w:numId w:val="16"/>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Сдвиньте приспособление к внешней плоскости колеса и проверьте положение монтажной головки, при необходимости отрегулируйте его. Затем поверните кулачковый зажим по часовой стрелке, пока зажим РС не займет нижнего положения (в направлении 6 часов). Первый борт шины установлен на обод колеса. Снимите зажим РС</w:t>
      </w:r>
      <w:r w:rsidR="00E83B07" w:rsidRPr="00344EEC">
        <w:rPr>
          <w:rFonts w:ascii="Helvetica" w:hAnsi="Helvetica" w:cs="Helvetica"/>
          <w:iCs/>
          <w:sz w:val="16"/>
          <w:szCs w:val="16"/>
          <w:lang w:val="ru-RU"/>
        </w:rPr>
        <w:t xml:space="preserve">). </w:t>
      </w:r>
    </w:p>
    <w:p w:rsidR="006008EB" w:rsidRPr="00344EEC" w:rsidRDefault="00344EEC">
      <w:pPr>
        <w:tabs>
          <w:tab w:val="left" w:pos="7700"/>
        </w:tabs>
        <w:spacing w:line="360" w:lineRule="auto"/>
        <w:jc w:val="both"/>
        <w:rPr>
          <w:rFonts w:ascii="Helvetica" w:hAnsi="Helvetica" w:cs="Helvetica"/>
          <w:b/>
          <w:iCs/>
          <w:sz w:val="16"/>
          <w:szCs w:val="16"/>
          <w:lang w:val="ru-RU"/>
        </w:rPr>
      </w:pPr>
      <w:r w:rsidRPr="00344EEC">
        <w:rPr>
          <w:rFonts w:ascii="Helvetica" w:hAnsi="Helvetica" w:cs="Helvetica"/>
          <w:b/>
          <w:sz w:val="16"/>
          <w:szCs w:val="16"/>
        </w:rPr>
        <w:t>Переведите пульт управления в положение D.</w:t>
      </w:r>
    </w:p>
    <w:p w:rsidR="006008EB" w:rsidRPr="00344EEC" w:rsidRDefault="00344EEC">
      <w:pPr>
        <w:numPr>
          <w:ilvl w:val="0"/>
          <w:numId w:val="16"/>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Отцепите монтажную головку от шины</w:t>
      </w:r>
      <w:r w:rsidRPr="00344EEC">
        <w:rPr>
          <w:rFonts w:ascii="Helvetica" w:hAnsi="Helvetica" w:cs="Helvetica"/>
          <w:sz w:val="16"/>
          <w:szCs w:val="16"/>
          <w:lang w:val="ru-RU"/>
        </w:rPr>
        <w:t>.</w:t>
      </w:r>
    </w:p>
    <w:p w:rsidR="006008EB" w:rsidRPr="00344EEC" w:rsidRDefault="00344EEC">
      <w:pPr>
        <w:numPr>
          <w:ilvl w:val="0"/>
          <w:numId w:val="16"/>
        </w:numPr>
        <w:tabs>
          <w:tab w:val="left" w:pos="7700"/>
        </w:tabs>
        <w:spacing w:line="360" w:lineRule="auto"/>
        <w:jc w:val="both"/>
        <w:rPr>
          <w:rFonts w:ascii="Helvetica" w:hAnsi="Helvetica" w:cs="Helvetica"/>
          <w:iCs/>
          <w:sz w:val="16"/>
          <w:szCs w:val="16"/>
          <w:lang w:val="ru-RU"/>
        </w:rPr>
      </w:pPr>
      <w:r w:rsidRPr="00344EEC">
        <w:rPr>
          <w:rFonts w:ascii="Helvetica" w:hAnsi="Helvetica" w:cs="Helvetica"/>
          <w:sz w:val="16"/>
          <w:szCs w:val="16"/>
        </w:rPr>
        <w:t>Переместите монтажную лапу в нерабочее положение. Переведите ее к внешней плоскости колеса</w:t>
      </w:r>
      <w:r w:rsidR="00E83B07" w:rsidRPr="00344EEC">
        <w:rPr>
          <w:rFonts w:ascii="Helvetica" w:hAnsi="Helvetica" w:cs="Helvetica"/>
          <w:iCs/>
          <w:sz w:val="16"/>
          <w:szCs w:val="16"/>
          <w:lang w:val="ru-RU"/>
        </w:rPr>
        <w:t>.</w:t>
      </w:r>
    </w:p>
    <w:p w:rsidR="006008EB" w:rsidRPr="00344EEC" w:rsidRDefault="00344EEC">
      <w:pPr>
        <w:numPr>
          <w:ilvl w:val="0"/>
          <w:numId w:val="16"/>
        </w:numPr>
        <w:tabs>
          <w:tab w:val="left" w:pos="7700"/>
        </w:tabs>
        <w:spacing w:line="360" w:lineRule="auto"/>
        <w:jc w:val="both"/>
        <w:rPr>
          <w:rFonts w:ascii="Helvetica" w:hAnsi="Helvetica" w:cs="Helvetica"/>
          <w:iCs/>
          <w:sz w:val="16"/>
          <w:szCs w:val="16"/>
          <w:lang w:val="en-GB"/>
        </w:rPr>
      </w:pPr>
      <w:r w:rsidRPr="00344EEC">
        <w:rPr>
          <w:rFonts w:ascii="Helvetica" w:hAnsi="Helvetica" w:cs="Helvetica"/>
          <w:sz w:val="16"/>
          <w:szCs w:val="16"/>
        </w:rPr>
        <w:t>Поверните приспособление на 180 град.</w:t>
      </w:r>
    </w:p>
    <w:tbl>
      <w:tblPr>
        <w:tblW w:w="8130" w:type="dxa"/>
        <w:jc w:val="center"/>
        <w:tblLayout w:type="fixed"/>
        <w:tblLook w:val="04A0"/>
      </w:tblPr>
      <w:tblGrid>
        <w:gridCol w:w="2873"/>
        <w:gridCol w:w="2554"/>
        <w:gridCol w:w="2703"/>
      </w:tblGrid>
      <w:tr w:rsidR="006008EB">
        <w:trPr>
          <w:jc w:val="center"/>
        </w:trPr>
        <w:tc>
          <w:tcPr>
            <w:tcW w:w="2873" w:type="dxa"/>
            <w:shd w:val="clear" w:color="auto" w:fill="auto"/>
            <w:vAlign w:val="center"/>
          </w:tcPr>
          <w:p w:rsidR="006008EB" w:rsidRDefault="00E83B07">
            <w:pPr>
              <w:tabs>
                <w:tab w:val="left" w:pos="7700"/>
              </w:tabs>
              <w:spacing w:line="360" w:lineRule="auto"/>
              <w:jc w:val="center"/>
              <w:rPr>
                <w:rFonts w:ascii="Helvetica" w:hAnsi="Helvetica" w:cs="Arial"/>
                <w:sz w:val="16"/>
                <w:szCs w:val="16"/>
                <w:lang w:val="en-GB"/>
              </w:rPr>
            </w:pPr>
            <w:r>
              <w:rPr>
                <w:rFonts w:ascii="Arial" w:hAnsi="Arial" w:cs="Arial" w:hint="eastAsia"/>
                <w:bCs/>
                <w:noProof/>
                <w:sz w:val="20"/>
                <w:szCs w:val="20"/>
                <w:lang w:val="ru-RU" w:eastAsia="ru-RU"/>
              </w:rPr>
              <w:lastRenderedPageBreak/>
              <w:drawing>
                <wp:inline distT="0" distB="0" distL="0" distR="0">
                  <wp:extent cx="1460500" cy="1781175"/>
                  <wp:effectExtent l="0" t="0" r="0" b="0"/>
                  <wp:docPr id="174" name="Immagine 174"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magine 174" descr="T"/>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460500" cy="1781175"/>
                          </a:xfrm>
                          <a:prstGeom prst="rect">
                            <a:avLst/>
                          </a:prstGeom>
                          <a:noFill/>
                          <a:ln>
                            <a:noFill/>
                          </a:ln>
                        </pic:spPr>
                      </pic:pic>
                    </a:graphicData>
                  </a:graphic>
                </wp:inline>
              </w:drawing>
            </w:r>
          </w:p>
        </w:tc>
        <w:tc>
          <w:tcPr>
            <w:tcW w:w="2554" w:type="dxa"/>
            <w:shd w:val="clear" w:color="auto" w:fill="auto"/>
            <w:vAlign w:val="center"/>
          </w:tcPr>
          <w:p w:rsidR="006008EB" w:rsidRDefault="00E83B07">
            <w:pPr>
              <w:tabs>
                <w:tab w:val="left" w:pos="7700"/>
              </w:tabs>
              <w:spacing w:line="360" w:lineRule="auto"/>
              <w:jc w:val="center"/>
              <w:rPr>
                <w:rFonts w:ascii="Helvetica" w:hAnsi="Helvetica" w:cs="Arial"/>
                <w:sz w:val="16"/>
                <w:szCs w:val="16"/>
                <w:lang w:val="en-GB"/>
              </w:rPr>
            </w:pPr>
            <w:r>
              <w:rPr>
                <w:rFonts w:ascii="Arial" w:hAnsi="Arial" w:cs="Arial" w:hint="eastAsia"/>
                <w:bCs/>
                <w:noProof/>
                <w:sz w:val="20"/>
                <w:szCs w:val="20"/>
                <w:lang w:val="ru-RU" w:eastAsia="ru-RU"/>
              </w:rPr>
              <w:drawing>
                <wp:inline distT="0" distB="0" distL="0" distR="0">
                  <wp:extent cx="1484630" cy="1710055"/>
                  <wp:effectExtent l="0" t="0" r="0" b="0"/>
                  <wp:docPr id="175" name="Immagine 175"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magine 175" descr="U"/>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484630" cy="1710055"/>
                          </a:xfrm>
                          <a:prstGeom prst="rect">
                            <a:avLst/>
                          </a:prstGeom>
                          <a:noFill/>
                          <a:ln>
                            <a:noFill/>
                          </a:ln>
                        </pic:spPr>
                      </pic:pic>
                    </a:graphicData>
                  </a:graphic>
                </wp:inline>
              </w:drawing>
            </w:r>
          </w:p>
        </w:tc>
        <w:tc>
          <w:tcPr>
            <w:tcW w:w="2703" w:type="dxa"/>
            <w:shd w:val="clear" w:color="auto" w:fill="auto"/>
            <w:vAlign w:val="center"/>
          </w:tcPr>
          <w:p w:rsidR="006008EB" w:rsidRDefault="00E83B07">
            <w:pPr>
              <w:tabs>
                <w:tab w:val="left" w:pos="7700"/>
              </w:tabs>
              <w:spacing w:line="360" w:lineRule="auto"/>
              <w:jc w:val="center"/>
              <w:rPr>
                <w:rFonts w:ascii="Helvetica" w:hAnsi="Helvetica" w:cs="Arial"/>
                <w:sz w:val="16"/>
                <w:szCs w:val="16"/>
                <w:lang w:val="en-GB"/>
              </w:rPr>
            </w:pPr>
            <w:r>
              <w:rPr>
                <w:rFonts w:ascii="Arial" w:hAnsi="Arial" w:cs="Arial" w:hint="eastAsia"/>
                <w:bCs/>
                <w:noProof/>
                <w:sz w:val="20"/>
                <w:szCs w:val="20"/>
                <w:lang w:val="ru-RU" w:eastAsia="ru-RU"/>
              </w:rPr>
              <w:drawing>
                <wp:inline distT="0" distB="0" distL="0" distR="0">
                  <wp:extent cx="1579245" cy="1805305"/>
                  <wp:effectExtent l="0" t="0" r="0" b="0"/>
                  <wp:docPr id="176" name="Immagine 17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magine 176" descr="V"/>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579245" cy="1805305"/>
                          </a:xfrm>
                          <a:prstGeom prst="rect">
                            <a:avLst/>
                          </a:prstGeom>
                          <a:noFill/>
                          <a:ln>
                            <a:noFill/>
                          </a:ln>
                        </pic:spPr>
                      </pic:pic>
                    </a:graphicData>
                  </a:graphic>
                </wp:inline>
              </w:drawing>
            </w:r>
          </w:p>
        </w:tc>
      </w:tr>
      <w:tr w:rsidR="006008EB">
        <w:trPr>
          <w:jc w:val="center"/>
        </w:trPr>
        <w:tc>
          <w:tcPr>
            <w:tcW w:w="2873" w:type="dxa"/>
            <w:shd w:val="clear" w:color="auto" w:fill="auto"/>
            <w:vAlign w:val="center"/>
          </w:tcPr>
          <w:p w:rsidR="006008EB" w:rsidRDefault="008A5988">
            <w:pPr>
              <w:tabs>
                <w:tab w:val="left" w:pos="7700"/>
              </w:tabs>
              <w:spacing w:line="360" w:lineRule="auto"/>
              <w:jc w:val="center"/>
              <w:rPr>
                <w:rFonts w:ascii="Helvetica" w:hAnsi="Helvetica" w:cs="Arial"/>
                <w:sz w:val="16"/>
                <w:szCs w:val="16"/>
                <w:lang w:val="en-GB"/>
              </w:rPr>
            </w:pPr>
            <w:bookmarkStart w:id="69" w:name="_Ref391995426"/>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28</w:t>
            </w:r>
            <w:r w:rsidR="006D23FB">
              <w:rPr>
                <w:rFonts w:ascii="Helvetica" w:hAnsi="Helvetica" w:cs="Arial"/>
                <w:b/>
                <w:sz w:val="16"/>
                <w:szCs w:val="16"/>
                <w:lang w:val="en-GB"/>
              </w:rPr>
              <w:fldChar w:fldCharType="end"/>
            </w:r>
            <w:bookmarkEnd w:id="69"/>
          </w:p>
        </w:tc>
        <w:tc>
          <w:tcPr>
            <w:tcW w:w="2554" w:type="dxa"/>
            <w:shd w:val="clear" w:color="auto" w:fill="auto"/>
            <w:vAlign w:val="center"/>
          </w:tcPr>
          <w:p w:rsidR="006008EB" w:rsidRDefault="008A5988">
            <w:pPr>
              <w:tabs>
                <w:tab w:val="left" w:pos="7700"/>
              </w:tabs>
              <w:spacing w:line="360" w:lineRule="auto"/>
              <w:jc w:val="center"/>
              <w:rPr>
                <w:rFonts w:ascii="Helvetica" w:hAnsi="Helvetica" w:cs="Arial"/>
                <w:sz w:val="16"/>
                <w:szCs w:val="16"/>
                <w:lang w:val="en-GB"/>
              </w:rPr>
            </w:pPr>
            <w:bookmarkStart w:id="70" w:name="_Ref391995561"/>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29</w:t>
            </w:r>
            <w:r w:rsidR="006D23FB">
              <w:rPr>
                <w:rFonts w:ascii="Helvetica" w:hAnsi="Helvetica" w:cs="Arial"/>
                <w:b/>
                <w:sz w:val="16"/>
                <w:szCs w:val="16"/>
                <w:lang w:val="en-GB"/>
              </w:rPr>
              <w:fldChar w:fldCharType="end"/>
            </w:r>
            <w:bookmarkEnd w:id="70"/>
          </w:p>
        </w:tc>
        <w:tc>
          <w:tcPr>
            <w:tcW w:w="2703" w:type="dxa"/>
            <w:shd w:val="clear" w:color="auto" w:fill="auto"/>
            <w:vAlign w:val="center"/>
          </w:tcPr>
          <w:p w:rsidR="006008EB" w:rsidRDefault="008A5988">
            <w:pPr>
              <w:tabs>
                <w:tab w:val="left" w:pos="7700"/>
              </w:tabs>
              <w:spacing w:line="360" w:lineRule="auto"/>
              <w:jc w:val="center"/>
              <w:rPr>
                <w:rFonts w:ascii="Helvetica" w:hAnsi="Helvetica" w:cs="Arial"/>
                <w:sz w:val="16"/>
                <w:szCs w:val="16"/>
                <w:lang w:val="en-GB"/>
              </w:rPr>
            </w:pPr>
            <w:bookmarkStart w:id="71" w:name="_Ref391995589"/>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30</w:t>
            </w:r>
            <w:r w:rsidR="006D23FB">
              <w:rPr>
                <w:rFonts w:ascii="Helvetica" w:hAnsi="Helvetica" w:cs="Arial"/>
                <w:b/>
                <w:sz w:val="16"/>
                <w:szCs w:val="16"/>
                <w:lang w:val="en-GB"/>
              </w:rPr>
              <w:fldChar w:fldCharType="end"/>
            </w:r>
            <w:bookmarkEnd w:id="71"/>
          </w:p>
        </w:tc>
      </w:tr>
    </w:tbl>
    <w:p w:rsidR="006008EB" w:rsidRPr="00010C18" w:rsidRDefault="00010C18">
      <w:pPr>
        <w:tabs>
          <w:tab w:val="left" w:pos="7700"/>
        </w:tabs>
        <w:spacing w:line="360" w:lineRule="auto"/>
        <w:jc w:val="both"/>
        <w:rPr>
          <w:rFonts w:ascii="Helvetica" w:hAnsi="Helvetica" w:cs="Helvetica"/>
          <w:b/>
          <w:iCs/>
          <w:sz w:val="16"/>
          <w:szCs w:val="16"/>
          <w:lang w:val="ru-RU"/>
        </w:rPr>
      </w:pPr>
      <w:r w:rsidRPr="00010C18">
        <w:rPr>
          <w:rFonts w:ascii="Helvetica" w:hAnsi="Helvetica" w:cs="Helvetica"/>
          <w:b/>
          <w:sz w:val="16"/>
          <w:szCs w:val="16"/>
        </w:rPr>
        <w:t xml:space="preserve">Переведите пульт управления в положение В. </w:t>
      </w:r>
    </w:p>
    <w:p w:rsidR="006008EB" w:rsidRPr="00010C18" w:rsidRDefault="00010C18">
      <w:pPr>
        <w:numPr>
          <w:ilvl w:val="0"/>
          <w:numId w:val="16"/>
        </w:numPr>
        <w:tabs>
          <w:tab w:val="left" w:pos="7700"/>
        </w:tabs>
        <w:spacing w:line="360" w:lineRule="auto"/>
        <w:jc w:val="both"/>
        <w:rPr>
          <w:rFonts w:ascii="Helvetica" w:hAnsi="Helvetica" w:cs="Helvetica"/>
          <w:iCs/>
          <w:sz w:val="16"/>
          <w:szCs w:val="16"/>
          <w:lang w:val="ru-RU"/>
        </w:rPr>
      </w:pPr>
      <w:r w:rsidRPr="00010C18">
        <w:rPr>
          <w:rFonts w:ascii="Helvetica" w:hAnsi="Helvetica" w:cs="Helvetica"/>
          <w:sz w:val="16"/>
          <w:szCs w:val="16"/>
        </w:rPr>
        <w:t>Поворачивайте кулачковый зажим до тех пор, пока отверстие вентиля не окажется внизу (в направлении 6 часов)</w:t>
      </w:r>
      <w:r w:rsidR="00E83B07" w:rsidRPr="00010C18">
        <w:rPr>
          <w:rFonts w:ascii="Helvetica" w:hAnsi="Helvetica" w:cs="Helvetica"/>
          <w:iCs/>
          <w:sz w:val="16"/>
          <w:szCs w:val="16"/>
          <w:lang w:val="ru-RU"/>
        </w:rPr>
        <w:t>.</w:t>
      </w:r>
    </w:p>
    <w:p w:rsidR="006008EB" w:rsidRPr="00010C18" w:rsidRDefault="00010C18">
      <w:pPr>
        <w:numPr>
          <w:ilvl w:val="0"/>
          <w:numId w:val="16"/>
        </w:numPr>
        <w:tabs>
          <w:tab w:val="left" w:pos="7700"/>
        </w:tabs>
        <w:spacing w:line="360" w:lineRule="auto"/>
        <w:jc w:val="both"/>
        <w:rPr>
          <w:rFonts w:ascii="Helvetica" w:hAnsi="Helvetica" w:cs="Helvetica"/>
          <w:iCs/>
          <w:sz w:val="16"/>
          <w:szCs w:val="16"/>
          <w:lang w:val="ru-RU"/>
        </w:rPr>
      </w:pPr>
      <w:r w:rsidRPr="00010C18">
        <w:rPr>
          <w:rFonts w:ascii="Helvetica" w:hAnsi="Helvetica" w:cs="Helvetica"/>
          <w:sz w:val="16"/>
          <w:szCs w:val="16"/>
        </w:rPr>
        <w:t>Переместите платформу под колесо и опустите кулачковый зажим до момента соприкосновения шины с платформой. Поскольку платформа немного перемещается вперед, появляется небольшое пространство, которое позволяет вставить камеру в шину.</w:t>
      </w:r>
    </w:p>
    <w:p w:rsidR="00010C18" w:rsidRDefault="00DF6CF9">
      <w:pPr>
        <w:tabs>
          <w:tab w:val="left" w:pos="7700"/>
        </w:tabs>
        <w:spacing w:line="360" w:lineRule="auto"/>
        <w:jc w:val="both"/>
        <w:rPr>
          <w:rFonts w:ascii="Helvetica" w:hAnsi="Helvetica" w:cs="Helvetica"/>
          <w:sz w:val="16"/>
          <w:szCs w:val="16"/>
        </w:rPr>
      </w:pPr>
      <w:r>
        <w:rPr>
          <w:rFonts w:ascii="Helvetica" w:hAnsi="Helvetica" w:cs="Helvetica"/>
          <w:b/>
          <w:sz w:val="16"/>
          <w:szCs w:val="16"/>
          <w:lang w:val="ru-RU"/>
        </w:rPr>
        <w:t>При</w:t>
      </w:r>
      <w:r w:rsidR="00010C18" w:rsidRPr="00010C18">
        <w:rPr>
          <w:rFonts w:ascii="Helvetica" w:hAnsi="Helvetica" w:cs="Helvetica"/>
          <w:b/>
          <w:sz w:val="16"/>
          <w:szCs w:val="16"/>
        </w:rPr>
        <w:t>мечание:</w:t>
      </w:r>
      <w:r w:rsidR="00010C18" w:rsidRPr="00010C18">
        <w:rPr>
          <w:rFonts w:ascii="Helvetica" w:hAnsi="Helvetica" w:cs="Helvetica"/>
          <w:sz w:val="16"/>
          <w:szCs w:val="16"/>
        </w:rPr>
        <w:t xml:space="preserve"> отверстие под вентиль расположено ассиметрично по отношению к центру обода колеса. В этом положении необходимо вставить камеру, как показано на рис. 28. </w:t>
      </w:r>
    </w:p>
    <w:p w:rsidR="006008EB" w:rsidRPr="00010C18" w:rsidRDefault="00010C18">
      <w:pPr>
        <w:tabs>
          <w:tab w:val="left" w:pos="7700"/>
        </w:tabs>
        <w:spacing w:line="360" w:lineRule="auto"/>
        <w:jc w:val="both"/>
        <w:rPr>
          <w:rFonts w:ascii="Helvetica" w:hAnsi="Helvetica" w:cs="Helvetica"/>
          <w:iCs/>
          <w:sz w:val="16"/>
          <w:szCs w:val="16"/>
          <w:lang w:val="ru-RU"/>
        </w:rPr>
      </w:pPr>
      <w:r w:rsidRPr="00010C18">
        <w:rPr>
          <w:rFonts w:ascii="Helvetica" w:hAnsi="Helvetica" w:cs="Helvetica"/>
          <w:sz w:val="16"/>
          <w:szCs w:val="16"/>
        </w:rPr>
        <w:t>Вставьте вентиль в отверстие и зафиксируйте его блокировочным кольцом.</w:t>
      </w:r>
    </w:p>
    <w:p w:rsidR="006008EB" w:rsidRPr="00010C18" w:rsidRDefault="00010C18">
      <w:pPr>
        <w:numPr>
          <w:ilvl w:val="0"/>
          <w:numId w:val="16"/>
        </w:numPr>
        <w:tabs>
          <w:tab w:val="left" w:pos="7700"/>
        </w:tabs>
        <w:spacing w:line="360" w:lineRule="auto"/>
        <w:jc w:val="both"/>
        <w:rPr>
          <w:rFonts w:ascii="Helvetica" w:hAnsi="Helvetica" w:cs="Helvetica"/>
          <w:iCs/>
          <w:sz w:val="16"/>
          <w:szCs w:val="16"/>
        </w:rPr>
      </w:pPr>
      <w:r w:rsidRPr="00010C18">
        <w:rPr>
          <w:rFonts w:ascii="Helvetica" w:hAnsi="Helvetica" w:cs="Helvetica"/>
          <w:sz w:val="16"/>
          <w:szCs w:val="16"/>
        </w:rPr>
        <w:t>Уста</w:t>
      </w:r>
      <w:r w:rsidR="00DF6CF9">
        <w:rPr>
          <w:rFonts w:ascii="Helvetica" w:hAnsi="Helvetica" w:cs="Helvetica"/>
          <w:sz w:val="16"/>
          <w:szCs w:val="16"/>
        </w:rPr>
        <w:t>новите камеру на обод колеса (при</w:t>
      </w:r>
      <w:r w:rsidRPr="00010C18">
        <w:rPr>
          <w:rFonts w:ascii="Helvetica" w:hAnsi="Helvetica" w:cs="Helvetica"/>
          <w:sz w:val="16"/>
          <w:szCs w:val="16"/>
        </w:rPr>
        <w:t>мечание: для облегчения процедуры поверните кулачковый зажим по часовой стрелке)</w:t>
      </w:r>
      <w:r w:rsidR="00E83B07" w:rsidRPr="00010C18">
        <w:rPr>
          <w:rFonts w:ascii="Helvetica" w:hAnsi="Helvetica" w:cs="Helvetica"/>
          <w:iCs/>
          <w:sz w:val="16"/>
          <w:szCs w:val="16"/>
        </w:rPr>
        <w:t>.</w:t>
      </w:r>
    </w:p>
    <w:p w:rsidR="006008EB" w:rsidRPr="00010C18" w:rsidRDefault="00010C18">
      <w:pPr>
        <w:numPr>
          <w:ilvl w:val="0"/>
          <w:numId w:val="16"/>
        </w:numPr>
        <w:tabs>
          <w:tab w:val="left" w:pos="7700"/>
        </w:tabs>
        <w:spacing w:line="360" w:lineRule="auto"/>
        <w:jc w:val="both"/>
        <w:rPr>
          <w:rFonts w:ascii="Helvetica" w:hAnsi="Helvetica" w:cs="Helvetica"/>
          <w:iCs/>
          <w:sz w:val="16"/>
          <w:szCs w:val="16"/>
          <w:lang w:val="ru-RU"/>
        </w:rPr>
      </w:pPr>
      <w:r w:rsidRPr="00010C18">
        <w:rPr>
          <w:rFonts w:ascii="Helvetica" w:hAnsi="Helvetica" w:cs="Helvetica"/>
          <w:sz w:val="16"/>
          <w:szCs w:val="16"/>
        </w:rPr>
        <w:t>Поворачивайте кулачковый зажим до тех пор, пока вентиль не окажется в нижнем положении (на 6 часов)</w:t>
      </w:r>
      <w:r w:rsidR="00E83B07" w:rsidRPr="00010C18">
        <w:rPr>
          <w:rFonts w:ascii="Helvetica" w:hAnsi="Helvetica" w:cs="Helvetica"/>
          <w:iCs/>
          <w:sz w:val="16"/>
          <w:szCs w:val="16"/>
          <w:lang w:val="ru-RU"/>
        </w:rPr>
        <w:t>.</w:t>
      </w:r>
    </w:p>
    <w:p w:rsidR="006008EB" w:rsidRPr="00010C18" w:rsidRDefault="00010C18">
      <w:pPr>
        <w:numPr>
          <w:ilvl w:val="0"/>
          <w:numId w:val="16"/>
        </w:numPr>
        <w:tabs>
          <w:tab w:val="left" w:pos="7700"/>
        </w:tabs>
        <w:spacing w:line="360" w:lineRule="auto"/>
        <w:jc w:val="both"/>
        <w:rPr>
          <w:rFonts w:ascii="Helvetica" w:hAnsi="Helvetica" w:cs="Helvetica"/>
          <w:iCs/>
          <w:sz w:val="16"/>
          <w:szCs w:val="16"/>
          <w:lang w:val="ru-RU"/>
        </w:rPr>
      </w:pPr>
      <w:r w:rsidRPr="00010C18">
        <w:rPr>
          <w:rFonts w:ascii="Helvetica" w:hAnsi="Helvetica" w:cs="Helvetica"/>
          <w:sz w:val="16"/>
          <w:szCs w:val="16"/>
        </w:rPr>
        <w:t>Немного накачайте камеру (до расправления складок), чтобы не повредить ее при монтаже второго борта.</w:t>
      </w:r>
    </w:p>
    <w:p w:rsidR="006008EB" w:rsidRPr="00010C18" w:rsidRDefault="00010C18">
      <w:pPr>
        <w:numPr>
          <w:ilvl w:val="0"/>
          <w:numId w:val="16"/>
        </w:numPr>
        <w:tabs>
          <w:tab w:val="left" w:pos="7700"/>
        </w:tabs>
        <w:spacing w:line="360" w:lineRule="auto"/>
        <w:jc w:val="both"/>
        <w:rPr>
          <w:rFonts w:ascii="Helvetica" w:hAnsi="Helvetica" w:cs="Helvetica"/>
          <w:iCs/>
          <w:sz w:val="16"/>
          <w:szCs w:val="16"/>
          <w:lang w:val="ru-RU"/>
        </w:rPr>
      </w:pPr>
      <w:r w:rsidRPr="00010C18">
        <w:rPr>
          <w:rFonts w:ascii="Helvetica" w:hAnsi="Helvetica" w:cs="Helvetica"/>
          <w:sz w:val="16"/>
          <w:szCs w:val="16"/>
        </w:rPr>
        <w:t>Закрепите втулку на вентиль и затем снимите блокировочное кольцо.</w:t>
      </w:r>
    </w:p>
    <w:p w:rsidR="006008EB" w:rsidRPr="00010C18" w:rsidRDefault="00DF6CF9" w:rsidP="00010C18">
      <w:pPr>
        <w:tabs>
          <w:tab w:val="left" w:pos="720"/>
          <w:tab w:val="left" w:pos="7700"/>
        </w:tabs>
        <w:spacing w:line="360" w:lineRule="auto"/>
        <w:jc w:val="both"/>
        <w:rPr>
          <w:rFonts w:ascii="Helvetica" w:hAnsi="Helvetica" w:cs="Helvetica"/>
          <w:iCs/>
          <w:sz w:val="16"/>
          <w:szCs w:val="16"/>
          <w:lang w:val="ru-RU"/>
        </w:rPr>
      </w:pPr>
      <w:r>
        <w:rPr>
          <w:rFonts w:ascii="Helvetica" w:hAnsi="Helvetica" w:cs="Helvetica"/>
          <w:b/>
          <w:sz w:val="16"/>
          <w:szCs w:val="16"/>
          <w:lang w:val="ru-RU"/>
        </w:rPr>
        <w:t>При</w:t>
      </w:r>
      <w:r w:rsidR="00010C18" w:rsidRPr="00010C18">
        <w:rPr>
          <w:rFonts w:ascii="Helvetica" w:hAnsi="Helvetica" w:cs="Helvetica"/>
          <w:b/>
          <w:sz w:val="16"/>
          <w:szCs w:val="16"/>
        </w:rPr>
        <w:t>мечание:</w:t>
      </w:r>
      <w:r w:rsidR="00010C18" w:rsidRPr="00010C18">
        <w:rPr>
          <w:rFonts w:ascii="Helvetica" w:hAnsi="Helvetica" w:cs="Helvetica"/>
          <w:sz w:val="16"/>
          <w:szCs w:val="16"/>
        </w:rPr>
        <w:t xml:space="preserve"> основное назначение операции состоит в том, чтобы освободить вентиль в процессе монтажа второго борта шины во избежание его повреждения.</w:t>
      </w:r>
    </w:p>
    <w:p w:rsidR="006008EB" w:rsidRPr="00010C18" w:rsidRDefault="00010C18">
      <w:pPr>
        <w:tabs>
          <w:tab w:val="left" w:pos="7700"/>
        </w:tabs>
        <w:spacing w:line="360" w:lineRule="auto"/>
        <w:jc w:val="both"/>
        <w:rPr>
          <w:rFonts w:ascii="Helvetica" w:hAnsi="Helvetica" w:cs="Helvetica"/>
          <w:b/>
          <w:iCs/>
          <w:sz w:val="16"/>
          <w:szCs w:val="16"/>
          <w:lang w:val="ru-RU"/>
        </w:rPr>
      </w:pPr>
      <w:r w:rsidRPr="00010C18">
        <w:rPr>
          <w:rFonts w:ascii="Helvetica" w:hAnsi="Helvetica" w:cs="Helvetica"/>
          <w:b/>
          <w:sz w:val="16"/>
          <w:szCs w:val="16"/>
        </w:rPr>
        <w:t>Переведите пульт управления в положение С</w:t>
      </w:r>
      <w:r w:rsidRPr="00010C18">
        <w:rPr>
          <w:rFonts w:ascii="Helvetica" w:hAnsi="Helvetica" w:cs="Helvetica"/>
          <w:sz w:val="16"/>
          <w:szCs w:val="16"/>
        </w:rPr>
        <w:t>.</w:t>
      </w:r>
    </w:p>
    <w:p w:rsidR="006008EB" w:rsidRPr="00010C18" w:rsidRDefault="00010C18">
      <w:pPr>
        <w:numPr>
          <w:ilvl w:val="0"/>
          <w:numId w:val="16"/>
        </w:numPr>
        <w:tabs>
          <w:tab w:val="left" w:pos="7700"/>
        </w:tabs>
        <w:spacing w:line="360" w:lineRule="auto"/>
        <w:jc w:val="both"/>
        <w:rPr>
          <w:rFonts w:ascii="Helvetica" w:hAnsi="Helvetica" w:cs="Helvetica"/>
          <w:iCs/>
          <w:sz w:val="16"/>
          <w:szCs w:val="16"/>
          <w:lang w:val="ru-RU"/>
        </w:rPr>
      </w:pPr>
      <w:r w:rsidRPr="00010C18">
        <w:rPr>
          <w:rFonts w:ascii="Helvetica" w:hAnsi="Helvetica" w:cs="Helvetica"/>
          <w:sz w:val="16"/>
          <w:szCs w:val="16"/>
        </w:rPr>
        <w:t>Поднимите шину и закрепите щипцы с другой стороны колеса и в 20 см от вентиля справа (см. рис. 29).</w:t>
      </w:r>
    </w:p>
    <w:p w:rsidR="006008EB" w:rsidRPr="00D02A63" w:rsidRDefault="00F1417C">
      <w:pPr>
        <w:numPr>
          <w:ilvl w:val="0"/>
          <w:numId w:val="16"/>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Поверните кулачковый зажим по часовой стрелке, пока щипцы не займут положения в направлении 9 часов.</w:t>
      </w:r>
    </w:p>
    <w:p w:rsidR="006008EB" w:rsidRPr="00D02A63" w:rsidRDefault="00F1417C">
      <w:pPr>
        <w:numPr>
          <w:ilvl w:val="0"/>
          <w:numId w:val="16"/>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Сдвиньте монтажную лапу в рабочее положение (14, рис. 30).</w:t>
      </w:r>
    </w:p>
    <w:p w:rsidR="006008EB" w:rsidRPr="00D02A63" w:rsidRDefault="00F1417C">
      <w:pPr>
        <w:numPr>
          <w:ilvl w:val="0"/>
          <w:numId w:val="16"/>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Сдвиньте монтажную головку вперед на расстояние 5 мм от внешней плоскости колеса</w:t>
      </w:r>
      <w:r w:rsidR="00E83B07" w:rsidRPr="00D02A63">
        <w:rPr>
          <w:rFonts w:ascii="Helvetica" w:hAnsi="Helvetica" w:cs="Helvetica"/>
          <w:iCs/>
          <w:sz w:val="16"/>
          <w:szCs w:val="16"/>
          <w:lang w:val="ru-RU"/>
        </w:rPr>
        <w:t>.</w:t>
      </w:r>
    </w:p>
    <w:p w:rsidR="006008EB" w:rsidRPr="00D02A63" w:rsidRDefault="00F1417C">
      <w:pPr>
        <w:numPr>
          <w:ilvl w:val="0"/>
          <w:numId w:val="16"/>
        </w:numPr>
        <w:tabs>
          <w:tab w:val="left" w:pos="7700"/>
        </w:tabs>
        <w:spacing w:line="360" w:lineRule="auto"/>
        <w:jc w:val="both"/>
        <w:rPr>
          <w:rFonts w:ascii="Helvetica" w:hAnsi="Helvetica" w:cs="Helvetica"/>
          <w:iCs/>
          <w:sz w:val="16"/>
          <w:szCs w:val="16"/>
          <w:lang w:val="en-GB"/>
        </w:rPr>
      </w:pPr>
      <w:r w:rsidRPr="00D02A63">
        <w:rPr>
          <w:rFonts w:ascii="Helvetica" w:hAnsi="Helvetica" w:cs="Helvetica"/>
          <w:sz w:val="16"/>
          <w:szCs w:val="16"/>
        </w:rPr>
        <w:t>Поверните кулачковый зажим немного по часовой стрелке до тех пор, чтобы вставить монтажную лопатку в приспособление (см. рис. 30). Лопатка поставляется на заказ.</w:t>
      </w:r>
    </w:p>
    <w:p w:rsidR="006008EB" w:rsidRPr="00D02A63" w:rsidRDefault="00F1417C">
      <w:pPr>
        <w:numPr>
          <w:ilvl w:val="0"/>
          <w:numId w:val="16"/>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Нажмите на лопатку, чтобы сдвинуть борт в центр обода колеса. Поворачивайте кулачковый зажим до тех пор, пока шина полностью не зайдет на обод колеса.</w:t>
      </w:r>
    </w:p>
    <w:p w:rsidR="006008EB" w:rsidRPr="00D02A63" w:rsidRDefault="00F1417C">
      <w:pPr>
        <w:numPr>
          <w:ilvl w:val="0"/>
          <w:numId w:val="16"/>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Снимите щипцы РС и поверните колесо против часовой стрелки, чтобы отвести приспособление и сдвинуть наружу.</w:t>
      </w:r>
    </w:p>
    <w:p w:rsidR="006008EB" w:rsidRPr="00D02A63" w:rsidRDefault="00F1417C">
      <w:pPr>
        <w:numPr>
          <w:ilvl w:val="0"/>
          <w:numId w:val="16"/>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lastRenderedPageBreak/>
        <w:t>Сдвиньте монтажную лапу в нерабочее положение.</w:t>
      </w:r>
    </w:p>
    <w:p w:rsidR="006008EB" w:rsidRPr="00D02A63" w:rsidRDefault="00F1417C">
      <w:pPr>
        <w:numPr>
          <w:ilvl w:val="0"/>
          <w:numId w:val="16"/>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Опустите зажим, пока колесо не войдет в контакт с платформой.</w:t>
      </w:r>
    </w:p>
    <w:p w:rsidR="006008EB" w:rsidRPr="00D02A63" w:rsidRDefault="00F1417C">
      <w:pPr>
        <w:tabs>
          <w:tab w:val="left" w:pos="7700"/>
        </w:tabs>
        <w:spacing w:line="360" w:lineRule="auto"/>
        <w:jc w:val="both"/>
        <w:rPr>
          <w:rFonts w:ascii="Helvetica" w:hAnsi="Helvetica" w:cs="Helvetica"/>
          <w:b/>
          <w:iCs/>
          <w:sz w:val="16"/>
          <w:szCs w:val="16"/>
          <w:lang w:val="ru-RU"/>
        </w:rPr>
      </w:pPr>
      <w:r w:rsidRPr="00D02A63">
        <w:rPr>
          <w:rFonts w:ascii="Helvetica" w:hAnsi="Helvetica" w:cs="Helvetica"/>
          <w:b/>
          <w:sz w:val="16"/>
          <w:szCs w:val="16"/>
        </w:rPr>
        <w:t>Переведите пульт управления в положение В</w:t>
      </w:r>
      <w:r w:rsidRPr="00D02A63">
        <w:rPr>
          <w:rFonts w:ascii="Helvetica" w:hAnsi="Helvetica" w:cs="Helvetica"/>
          <w:sz w:val="16"/>
          <w:szCs w:val="16"/>
        </w:rPr>
        <w:t>.</w:t>
      </w:r>
    </w:p>
    <w:p w:rsidR="006008EB" w:rsidRPr="00D02A63" w:rsidRDefault="00F1417C">
      <w:pPr>
        <w:numPr>
          <w:ilvl w:val="0"/>
          <w:numId w:val="16"/>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Проверьте, что вентиль установлен в отверстии, как положено. Иначе, немного поверните кулачковый зажим, чтобы отрегулировать его положение в отверстии и с помощью контргайки зафиксировать вентиль, затем снимите втулку</w:t>
      </w:r>
      <w:r w:rsidR="00E83B07" w:rsidRPr="00D02A63">
        <w:rPr>
          <w:rFonts w:ascii="Helvetica" w:hAnsi="Helvetica" w:cs="Helvetica"/>
          <w:iCs/>
          <w:sz w:val="16"/>
          <w:szCs w:val="16"/>
          <w:lang w:val="ru-RU"/>
        </w:rPr>
        <w:t>.</w:t>
      </w:r>
    </w:p>
    <w:p w:rsidR="006008EB" w:rsidRPr="00D02A63" w:rsidRDefault="00F1417C">
      <w:pPr>
        <w:numPr>
          <w:ilvl w:val="0"/>
          <w:numId w:val="16"/>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Соблюдая меры предосторожности, сведите кулачки зажима и зафиксируйте колесо от падения</w:t>
      </w:r>
      <w:r w:rsidR="00E83B07" w:rsidRPr="00D02A63">
        <w:rPr>
          <w:rFonts w:ascii="Helvetica" w:hAnsi="Helvetica" w:cs="Helvetica"/>
          <w:iCs/>
          <w:sz w:val="16"/>
          <w:szCs w:val="16"/>
          <w:lang w:val="ru-RU"/>
        </w:rPr>
        <w:t>.</w:t>
      </w:r>
    </w:p>
    <w:tbl>
      <w:tblPr>
        <w:tblW w:w="10774" w:type="dxa"/>
        <w:tblInd w:w="-176" w:type="dxa"/>
        <w:tblLayout w:type="fixed"/>
        <w:tblLook w:val="04A0"/>
      </w:tblPr>
      <w:tblGrid>
        <w:gridCol w:w="1701"/>
        <w:gridCol w:w="9073"/>
      </w:tblGrid>
      <w:tr w:rsidR="006008EB" w:rsidRPr="00D02A63">
        <w:trPr>
          <w:trHeight w:val="1409"/>
        </w:trPr>
        <w:tc>
          <w:tcPr>
            <w:tcW w:w="1701" w:type="dxa"/>
            <w:shd w:val="clear" w:color="auto" w:fill="auto"/>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177" name="Immagine 177"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magine 177"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DANGER</w:t>
            </w:r>
          </w:p>
        </w:tc>
        <w:tc>
          <w:tcPr>
            <w:tcW w:w="9073" w:type="dxa"/>
            <w:shd w:val="clear" w:color="auto" w:fill="auto"/>
            <w:vAlign w:val="center"/>
          </w:tcPr>
          <w:p w:rsidR="006008EB" w:rsidRPr="00D02A63" w:rsidRDefault="00F1417C">
            <w:pPr>
              <w:spacing w:line="360" w:lineRule="auto"/>
              <w:jc w:val="both"/>
              <w:rPr>
                <w:rFonts w:ascii="Helvetica" w:hAnsi="Helvetica" w:cs="Helvetica"/>
                <w:b/>
                <w:sz w:val="16"/>
                <w:szCs w:val="16"/>
                <w:lang w:val="en-GB"/>
              </w:rPr>
            </w:pPr>
            <w:r w:rsidRPr="00D02A63">
              <w:rPr>
                <w:rFonts w:ascii="Helvetica" w:hAnsi="Helvetica" w:cs="Helvetica"/>
                <w:b/>
                <w:sz w:val="16"/>
                <w:szCs w:val="16"/>
              </w:rPr>
              <w:t>Данный процесс чрезвычайно опас</w:t>
            </w:r>
            <w:r w:rsidRPr="00D02A63">
              <w:rPr>
                <w:rFonts w:ascii="Helvetica" w:hAnsi="Helvetica" w:cs="Helvetica"/>
                <w:b/>
                <w:sz w:val="16"/>
                <w:szCs w:val="16"/>
                <w:lang w:val="ru-RU"/>
              </w:rPr>
              <w:t>е</w:t>
            </w:r>
            <w:r w:rsidRPr="00D02A63">
              <w:rPr>
                <w:rFonts w:ascii="Helvetica" w:hAnsi="Helvetica" w:cs="Helvetica"/>
                <w:b/>
                <w:sz w:val="16"/>
                <w:szCs w:val="16"/>
              </w:rPr>
              <w:t>н.</w:t>
            </w:r>
            <w:r w:rsidRPr="00D02A63">
              <w:rPr>
                <w:rFonts w:ascii="Helvetica" w:hAnsi="Helvetica" w:cs="Helvetica"/>
                <w:b/>
                <w:sz w:val="16"/>
                <w:szCs w:val="16"/>
                <w:lang w:val="ru-RU"/>
              </w:rPr>
              <w:t xml:space="preserve"> Его следует</w:t>
            </w:r>
            <w:r w:rsidRPr="00D02A63">
              <w:rPr>
                <w:rFonts w:ascii="Helvetica" w:hAnsi="Helvetica" w:cs="Helvetica"/>
                <w:b/>
                <w:sz w:val="16"/>
                <w:szCs w:val="16"/>
              </w:rPr>
              <w:t xml:space="preserve"> выполнять вручную только в том случае, если можно физически удержать колесо в руках. Для больших и тяжелых колес рекомендуется использовать подъемное приспособление.</w:t>
            </w:r>
          </w:p>
        </w:tc>
      </w:tr>
    </w:tbl>
    <w:p w:rsidR="006008EB" w:rsidRPr="00D02A63" w:rsidRDefault="00F1417C">
      <w:pPr>
        <w:numPr>
          <w:ilvl w:val="0"/>
          <w:numId w:val="16"/>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Сдвиньте подвижную платформу и освободите колесо</w:t>
      </w:r>
      <w:r w:rsidR="00E83B07" w:rsidRPr="00D02A63">
        <w:rPr>
          <w:rFonts w:ascii="Helvetica" w:hAnsi="Helvetica" w:cs="Helvetica"/>
          <w:iCs/>
          <w:sz w:val="16"/>
          <w:szCs w:val="16"/>
          <w:lang w:val="ru-RU"/>
        </w:rPr>
        <w:t xml:space="preserve">. </w:t>
      </w:r>
    </w:p>
    <w:p w:rsidR="006008EB" w:rsidRPr="00D02A63" w:rsidRDefault="00F1417C">
      <w:pPr>
        <w:numPr>
          <w:ilvl w:val="0"/>
          <w:numId w:val="16"/>
        </w:numPr>
        <w:tabs>
          <w:tab w:val="left" w:pos="7700"/>
        </w:tabs>
        <w:spacing w:line="360" w:lineRule="auto"/>
        <w:jc w:val="both"/>
        <w:rPr>
          <w:rFonts w:ascii="Helvetica" w:hAnsi="Helvetica" w:cs="Helvetica"/>
          <w:iCs/>
          <w:sz w:val="16"/>
          <w:szCs w:val="16"/>
          <w:lang w:val="en-GB"/>
        </w:rPr>
      </w:pPr>
      <w:r w:rsidRPr="00D02A63">
        <w:rPr>
          <w:rFonts w:ascii="Helvetica" w:hAnsi="Helvetica" w:cs="Helvetica"/>
          <w:sz w:val="16"/>
          <w:szCs w:val="16"/>
        </w:rPr>
        <w:t>Снимите колесо</w:t>
      </w:r>
      <w:r w:rsidR="00E83B07" w:rsidRPr="00D02A63">
        <w:rPr>
          <w:rFonts w:ascii="Helvetica" w:hAnsi="Helvetica" w:cs="Helvetica"/>
          <w:iCs/>
          <w:sz w:val="16"/>
          <w:szCs w:val="16"/>
          <w:lang w:val="en-GB"/>
        </w:rPr>
        <w:t>.</w:t>
      </w:r>
    </w:p>
    <w:p w:rsidR="006008EB" w:rsidRPr="00D02A63" w:rsidRDefault="006008EB">
      <w:pPr>
        <w:spacing w:line="360" w:lineRule="auto"/>
        <w:jc w:val="both"/>
        <w:rPr>
          <w:rFonts w:ascii="Helvetica" w:hAnsi="Helvetica" w:cs="Helvetica"/>
          <w:sz w:val="16"/>
          <w:szCs w:val="16"/>
          <w:lang w:val="en-US"/>
        </w:rPr>
      </w:pPr>
    </w:p>
    <w:p w:rsidR="006008EB" w:rsidRPr="00D02A63" w:rsidRDefault="00E83B07" w:rsidP="00F1417C">
      <w:pPr>
        <w:pStyle w:val="2"/>
        <w:rPr>
          <w:rFonts w:cs="Helvetica"/>
        </w:rPr>
      </w:pPr>
      <w:bookmarkStart w:id="72" w:name="_Toc403636137"/>
      <w:r w:rsidRPr="00D02A63">
        <w:rPr>
          <w:rFonts w:cs="Helvetica"/>
        </w:rPr>
        <w:t xml:space="preserve">9.3 - </w:t>
      </w:r>
      <w:bookmarkEnd w:id="72"/>
      <w:r w:rsidR="00F1417C" w:rsidRPr="00D02A63">
        <w:rPr>
          <w:rFonts w:cs="Helvetica"/>
        </w:rPr>
        <w:t>МНОГОСЕКЦИОННЫЕ КОЛЕСА</w:t>
      </w:r>
    </w:p>
    <w:p w:rsidR="006008EB" w:rsidRPr="00D02A63" w:rsidRDefault="006008EB">
      <w:pPr>
        <w:spacing w:line="360" w:lineRule="auto"/>
        <w:jc w:val="both"/>
        <w:rPr>
          <w:rFonts w:ascii="Helvetica" w:hAnsi="Helvetica" w:cs="Helvetica"/>
          <w:sz w:val="16"/>
          <w:szCs w:val="16"/>
          <w:lang w:val="en-US"/>
        </w:rPr>
      </w:pPr>
    </w:p>
    <w:p w:rsidR="006008EB" w:rsidRPr="00D02A63" w:rsidRDefault="00E83B07">
      <w:pPr>
        <w:pStyle w:val="3"/>
        <w:rPr>
          <w:rFonts w:cs="Helvetica"/>
          <w:lang w:val="ru-RU"/>
        </w:rPr>
      </w:pPr>
      <w:bookmarkStart w:id="73" w:name="_Toc403636138"/>
      <w:r w:rsidRPr="00D02A63">
        <w:rPr>
          <w:rFonts w:cs="Helvetica"/>
          <w:lang w:val="ru-RU"/>
        </w:rPr>
        <w:t>9.3.1 -</w:t>
      </w:r>
      <w:bookmarkEnd w:id="73"/>
      <w:r w:rsidR="00F1417C" w:rsidRPr="00D02A63">
        <w:rPr>
          <w:rFonts w:cs="Helvetica"/>
          <w:lang w:val="ru-RU"/>
        </w:rPr>
        <w:t xml:space="preserve"> РАЗБОРТОВКА И ДЕМОНТАЖ</w:t>
      </w:r>
    </w:p>
    <w:p w:rsidR="006008EB" w:rsidRPr="00D02A63" w:rsidRDefault="006008EB">
      <w:pPr>
        <w:spacing w:line="360" w:lineRule="auto"/>
        <w:jc w:val="both"/>
        <w:rPr>
          <w:rFonts w:ascii="Helvetica" w:hAnsi="Helvetica" w:cs="Helvetica"/>
          <w:sz w:val="16"/>
          <w:szCs w:val="16"/>
          <w:lang w:val="ru-RU"/>
        </w:rPr>
      </w:pPr>
    </w:p>
    <w:p w:rsidR="006008EB" w:rsidRPr="00D02A63" w:rsidRDefault="00E83B07" w:rsidP="00F1417C">
      <w:pPr>
        <w:pStyle w:val="4"/>
        <w:rPr>
          <w:rFonts w:cs="Helvetica"/>
          <w:lang w:val="ru-RU"/>
        </w:rPr>
      </w:pPr>
      <w:bookmarkStart w:id="74" w:name="_Toc403636139"/>
      <w:r w:rsidRPr="00D02A63">
        <w:rPr>
          <w:rFonts w:cs="Helvetica"/>
          <w:lang w:val="ru-RU"/>
        </w:rPr>
        <w:t xml:space="preserve">9.3.1.1 - </w:t>
      </w:r>
      <w:bookmarkEnd w:id="74"/>
      <w:r w:rsidR="00F1417C" w:rsidRPr="00D02A63">
        <w:rPr>
          <w:rFonts w:cs="Helvetica"/>
          <w:lang w:val="ru-RU"/>
        </w:rPr>
        <w:t>КОЛЕСО С 3-СЕКЦИОННЫМ ДИСКОМ</w:t>
      </w:r>
    </w:p>
    <w:p w:rsidR="006008EB" w:rsidRPr="00D02A63" w:rsidRDefault="006008EB">
      <w:pPr>
        <w:tabs>
          <w:tab w:val="left" w:pos="7700"/>
        </w:tabs>
        <w:spacing w:line="360" w:lineRule="auto"/>
        <w:jc w:val="both"/>
        <w:rPr>
          <w:rFonts w:ascii="Helvetica" w:hAnsi="Helvetica" w:cs="Helvetica"/>
          <w:sz w:val="16"/>
          <w:szCs w:val="16"/>
          <w:lang w:val="ru-RU"/>
        </w:rPr>
      </w:pPr>
    </w:p>
    <w:p w:rsidR="006008EB" w:rsidRPr="00D02A63" w:rsidRDefault="00F1417C">
      <w:pPr>
        <w:numPr>
          <w:ilvl w:val="0"/>
          <w:numId w:val="17"/>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Закрепите колесо в кулачковый зажим, как описано ранее, и проверьте отсутствие воздуха в шине</w:t>
      </w:r>
      <w:r w:rsidR="00E83B07" w:rsidRPr="00D02A63">
        <w:rPr>
          <w:rFonts w:ascii="Helvetica" w:hAnsi="Helvetica" w:cs="Helvetica"/>
          <w:iCs/>
          <w:sz w:val="16"/>
          <w:szCs w:val="16"/>
          <w:lang w:val="ru-RU"/>
        </w:rPr>
        <w:t>.</w:t>
      </w:r>
    </w:p>
    <w:p w:rsidR="006008EB" w:rsidRPr="00D02A63" w:rsidRDefault="00F1417C">
      <w:pPr>
        <w:tabs>
          <w:tab w:val="left" w:pos="7700"/>
        </w:tabs>
        <w:spacing w:line="360" w:lineRule="auto"/>
        <w:jc w:val="both"/>
        <w:rPr>
          <w:rFonts w:ascii="Helvetica" w:hAnsi="Helvetica" w:cs="Helvetica"/>
          <w:b/>
          <w:iCs/>
          <w:sz w:val="16"/>
          <w:szCs w:val="16"/>
          <w:lang w:val="ru-RU"/>
        </w:rPr>
      </w:pPr>
      <w:r w:rsidRPr="00D02A63">
        <w:rPr>
          <w:rFonts w:ascii="Helvetica" w:hAnsi="Helvetica" w:cs="Helvetica"/>
          <w:b/>
          <w:sz w:val="16"/>
          <w:szCs w:val="16"/>
        </w:rPr>
        <w:t>Переведите пульт управления в положение В</w:t>
      </w:r>
      <w:r w:rsidR="00E83B07" w:rsidRPr="00D02A63">
        <w:rPr>
          <w:rFonts w:ascii="Helvetica" w:hAnsi="Helvetica" w:cs="Helvetica"/>
          <w:b/>
          <w:iCs/>
          <w:sz w:val="16"/>
          <w:szCs w:val="16"/>
          <w:lang w:val="ru-RU"/>
        </w:rPr>
        <w:t>.</w:t>
      </w:r>
    </w:p>
    <w:p w:rsidR="006008EB" w:rsidRPr="00D02A63" w:rsidRDefault="00F1417C">
      <w:pPr>
        <w:numPr>
          <w:ilvl w:val="0"/>
          <w:numId w:val="17"/>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Опустите монтажную лапу (14, рис. 31) в рабочее положение, пока оно не зафиксируется.</w:t>
      </w:r>
    </w:p>
    <w:p w:rsidR="006008EB" w:rsidRPr="00D02A63" w:rsidRDefault="00F1417C">
      <w:pPr>
        <w:numPr>
          <w:ilvl w:val="0"/>
          <w:numId w:val="17"/>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Установите рычаг с диском отрыва борта шины напротив обода колеса (см. рис. 31).</w:t>
      </w:r>
    </w:p>
    <w:p w:rsidR="006008EB" w:rsidRPr="00D02A63" w:rsidRDefault="00F1417C">
      <w:pPr>
        <w:numPr>
          <w:ilvl w:val="0"/>
          <w:numId w:val="17"/>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Поверните зажим и одновременно с этим сдвиньте немного вперед диск приспособления (по контуру колеса) до тех пор, пока борт шины не сойдет с обода колеса (примечание: предварительно смажьте борта шины).</w:t>
      </w:r>
    </w:p>
    <w:tbl>
      <w:tblPr>
        <w:tblW w:w="9923" w:type="dxa"/>
        <w:jc w:val="center"/>
        <w:tblLayout w:type="fixed"/>
        <w:tblLook w:val="04A0"/>
      </w:tblPr>
      <w:tblGrid>
        <w:gridCol w:w="1701"/>
        <w:gridCol w:w="737"/>
        <w:gridCol w:w="3657"/>
        <w:gridCol w:w="3676"/>
        <w:gridCol w:w="152"/>
      </w:tblGrid>
      <w:tr w:rsidR="006008EB" w:rsidRPr="00D02A63">
        <w:trPr>
          <w:gridAfter w:val="1"/>
          <w:wAfter w:w="152" w:type="dxa"/>
          <w:jc w:val="center"/>
        </w:trPr>
        <w:tc>
          <w:tcPr>
            <w:tcW w:w="2438" w:type="dxa"/>
            <w:gridSpan w:val="2"/>
            <w:shd w:val="clear" w:color="auto" w:fill="auto"/>
            <w:vAlign w:val="center"/>
          </w:tcPr>
          <w:p w:rsidR="006008EB" w:rsidRPr="00D02A63" w:rsidRDefault="00E83B07">
            <w:pPr>
              <w:tabs>
                <w:tab w:val="left" w:pos="7700"/>
              </w:tabs>
              <w:spacing w:line="360" w:lineRule="auto"/>
              <w:jc w:val="center"/>
              <w:rPr>
                <w:rFonts w:ascii="Helvetica" w:hAnsi="Helvetica" w:cs="Helvetica"/>
                <w:sz w:val="16"/>
                <w:szCs w:val="16"/>
                <w:lang w:val="en-GB"/>
              </w:rPr>
            </w:pPr>
            <w:r w:rsidRPr="00D02A63">
              <w:rPr>
                <w:rFonts w:ascii="Helvetica" w:hAnsi="Helvetica" w:cs="Helvetica"/>
                <w:noProof/>
                <w:sz w:val="16"/>
                <w:szCs w:val="16"/>
                <w:lang w:val="ru-RU" w:eastAsia="ru-RU"/>
              </w:rPr>
              <w:lastRenderedPageBreak/>
              <w:drawing>
                <wp:inline distT="0" distB="0" distL="0" distR="0">
                  <wp:extent cx="1401445" cy="1437005"/>
                  <wp:effectExtent l="0" t="0" r="0" b="0"/>
                  <wp:docPr id="178" name="Immagine 178"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magine 178" descr="W"/>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401445" cy="1437005"/>
                          </a:xfrm>
                          <a:prstGeom prst="rect">
                            <a:avLst/>
                          </a:prstGeom>
                          <a:noFill/>
                          <a:ln>
                            <a:noFill/>
                          </a:ln>
                        </pic:spPr>
                      </pic:pic>
                    </a:graphicData>
                  </a:graphic>
                </wp:inline>
              </w:drawing>
            </w:r>
          </w:p>
        </w:tc>
        <w:tc>
          <w:tcPr>
            <w:tcW w:w="3657" w:type="dxa"/>
            <w:shd w:val="clear" w:color="auto" w:fill="auto"/>
            <w:vAlign w:val="center"/>
          </w:tcPr>
          <w:p w:rsidR="006008EB" w:rsidRPr="00D02A63" w:rsidRDefault="00E83B07">
            <w:pPr>
              <w:tabs>
                <w:tab w:val="left" w:pos="7700"/>
              </w:tabs>
              <w:spacing w:line="360" w:lineRule="auto"/>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2185035" cy="1437005"/>
                  <wp:effectExtent l="0" t="0" r="0" b="0"/>
                  <wp:docPr id="179" name="Immagine 179"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magine 179" descr="Z"/>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2185035" cy="1437005"/>
                          </a:xfrm>
                          <a:prstGeom prst="rect">
                            <a:avLst/>
                          </a:prstGeom>
                          <a:noFill/>
                          <a:ln>
                            <a:noFill/>
                          </a:ln>
                        </pic:spPr>
                      </pic:pic>
                    </a:graphicData>
                  </a:graphic>
                </wp:inline>
              </w:drawing>
            </w:r>
          </w:p>
        </w:tc>
        <w:tc>
          <w:tcPr>
            <w:tcW w:w="3676" w:type="dxa"/>
            <w:shd w:val="clear" w:color="auto" w:fill="auto"/>
            <w:vAlign w:val="center"/>
          </w:tcPr>
          <w:p w:rsidR="006008EB" w:rsidRPr="00D02A63" w:rsidRDefault="00E83B07">
            <w:pPr>
              <w:tabs>
                <w:tab w:val="left" w:pos="7700"/>
              </w:tabs>
              <w:spacing w:line="360" w:lineRule="auto"/>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2197100" cy="1437005"/>
                  <wp:effectExtent l="0" t="0" r="0" b="0"/>
                  <wp:docPr id="180" name="Immagine 180"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magine 180" descr="K"/>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2197100" cy="1437005"/>
                          </a:xfrm>
                          <a:prstGeom prst="rect">
                            <a:avLst/>
                          </a:prstGeom>
                          <a:noFill/>
                          <a:ln>
                            <a:noFill/>
                          </a:ln>
                        </pic:spPr>
                      </pic:pic>
                    </a:graphicData>
                  </a:graphic>
                </wp:inline>
              </w:drawing>
            </w:r>
          </w:p>
        </w:tc>
      </w:tr>
      <w:tr w:rsidR="006008EB" w:rsidRPr="00D02A63">
        <w:trPr>
          <w:gridAfter w:val="1"/>
          <w:wAfter w:w="152" w:type="dxa"/>
          <w:jc w:val="center"/>
        </w:trPr>
        <w:tc>
          <w:tcPr>
            <w:tcW w:w="2438" w:type="dxa"/>
            <w:gridSpan w:val="2"/>
            <w:shd w:val="clear" w:color="auto" w:fill="auto"/>
            <w:vAlign w:val="center"/>
          </w:tcPr>
          <w:p w:rsidR="006008EB" w:rsidRPr="00D02A63" w:rsidRDefault="008A5988">
            <w:pPr>
              <w:tabs>
                <w:tab w:val="left" w:pos="7700"/>
              </w:tabs>
              <w:spacing w:line="360" w:lineRule="auto"/>
              <w:jc w:val="center"/>
              <w:rPr>
                <w:rFonts w:ascii="Helvetica" w:hAnsi="Helvetica" w:cs="Helvetica"/>
                <w:sz w:val="16"/>
                <w:szCs w:val="16"/>
                <w:lang w:val="en-GB"/>
              </w:rPr>
            </w:pPr>
            <w:bookmarkStart w:id="75" w:name="_Ref391996921"/>
            <w:r w:rsidRPr="00D02A63">
              <w:rPr>
                <w:rFonts w:ascii="Helvetica" w:hAnsi="Helvetica" w:cs="Helvetica"/>
                <w:b/>
                <w:sz w:val="16"/>
                <w:szCs w:val="16"/>
                <w:lang w:val="ru-RU"/>
              </w:rPr>
              <w:t>Рис</w:t>
            </w:r>
            <w:r w:rsidRPr="00D02A63">
              <w:rPr>
                <w:rFonts w:ascii="Helvetica" w:hAnsi="Helvetica" w:cs="Helvetica"/>
                <w:b/>
                <w:sz w:val="16"/>
                <w:szCs w:val="16"/>
                <w:lang w:val="en-GB"/>
              </w:rPr>
              <w:t>.</w:t>
            </w:r>
            <w:r w:rsidR="00E83B07" w:rsidRPr="00D02A63">
              <w:rPr>
                <w:rFonts w:ascii="Helvetica" w:hAnsi="Helvetica" w:cs="Helvetica"/>
                <w:b/>
                <w:sz w:val="16"/>
                <w:szCs w:val="16"/>
                <w:lang w:val="en-GB"/>
              </w:rPr>
              <w:t xml:space="preserve"> </w:t>
            </w:r>
            <w:r w:rsidR="006D23FB" w:rsidRPr="00D02A63">
              <w:rPr>
                <w:rFonts w:ascii="Helvetica" w:hAnsi="Helvetica" w:cs="Helvetica"/>
                <w:b/>
                <w:sz w:val="16"/>
                <w:szCs w:val="16"/>
                <w:lang w:val="en-GB"/>
              </w:rPr>
              <w:fldChar w:fldCharType="begin"/>
            </w:r>
            <w:r w:rsidR="00E83B07" w:rsidRPr="00D02A63">
              <w:rPr>
                <w:rFonts w:ascii="Helvetica" w:hAnsi="Helvetica" w:cs="Helvetica"/>
                <w:b/>
                <w:sz w:val="16"/>
                <w:szCs w:val="16"/>
                <w:lang w:val="en-GB"/>
              </w:rPr>
              <w:instrText xml:space="preserve"> SEQ Figure \* ARABIC </w:instrText>
            </w:r>
            <w:r w:rsidR="006D23FB" w:rsidRPr="00D02A63">
              <w:rPr>
                <w:rFonts w:ascii="Helvetica" w:hAnsi="Helvetica" w:cs="Helvetica"/>
                <w:b/>
                <w:sz w:val="16"/>
                <w:szCs w:val="16"/>
                <w:lang w:val="en-GB"/>
              </w:rPr>
              <w:fldChar w:fldCharType="separate"/>
            </w:r>
            <w:r w:rsidR="00E83B07" w:rsidRPr="00D02A63">
              <w:rPr>
                <w:rFonts w:ascii="Helvetica" w:hAnsi="Helvetica" w:cs="Helvetica"/>
                <w:b/>
                <w:sz w:val="16"/>
                <w:szCs w:val="16"/>
                <w:lang w:val="en-GB"/>
              </w:rPr>
              <w:t>31</w:t>
            </w:r>
            <w:r w:rsidR="006D23FB" w:rsidRPr="00D02A63">
              <w:rPr>
                <w:rFonts w:ascii="Helvetica" w:hAnsi="Helvetica" w:cs="Helvetica"/>
                <w:b/>
                <w:sz w:val="16"/>
                <w:szCs w:val="16"/>
                <w:lang w:val="en-GB"/>
              </w:rPr>
              <w:fldChar w:fldCharType="end"/>
            </w:r>
            <w:bookmarkEnd w:id="75"/>
          </w:p>
        </w:tc>
        <w:tc>
          <w:tcPr>
            <w:tcW w:w="3657" w:type="dxa"/>
            <w:shd w:val="clear" w:color="auto" w:fill="auto"/>
            <w:vAlign w:val="center"/>
          </w:tcPr>
          <w:p w:rsidR="006008EB" w:rsidRPr="00D02A63" w:rsidRDefault="008A5988">
            <w:pPr>
              <w:tabs>
                <w:tab w:val="left" w:pos="7700"/>
              </w:tabs>
              <w:spacing w:line="360" w:lineRule="auto"/>
              <w:jc w:val="center"/>
              <w:rPr>
                <w:rFonts w:ascii="Helvetica" w:hAnsi="Helvetica" w:cs="Helvetica"/>
                <w:sz w:val="16"/>
                <w:szCs w:val="16"/>
                <w:lang w:val="en-GB"/>
              </w:rPr>
            </w:pPr>
            <w:bookmarkStart w:id="76" w:name="_Ref391996952"/>
            <w:r w:rsidRPr="00D02A63">
              <w:rPr>
                <w:rFonts w:ascii="Helvetica" w:hAnsi="Helvetica" w:cs="Helvetica"/>
                <w:b/>
                <w:sz w:val="16"/>
                <w:szCs w:val="16"/>
                <w:lang w:val="ru-RU"/>
              </w:rPr>
              <w:t>Рис</w:t>
            </w:r>
            <w:r w:rsidRPr="00D02A63">
              <w:rPr>
                <w:rFonts w:ascii="Helvetica" w:hAnsi="Helvetica" w:cs="Helvetica"/>
                <w:b/>
                <w:sz w:val="16"/>
                <w:szCs w:val="16"/>
                <w:lang w:val="en-GB"/>
              </w:rPr>
              <w:t>.</w:t>
            </w:r>
            <w:r w:rsidR="00E83B07" w:rsidRPr="00D02A63">
              <w:rPr>
                <w:rFonts w:ascii="Helvetica" w:hAnsi="Helvetica" w:cs="Helvetica"/>
                <w:b/>
                <w:sz w:val="16"/>
                <w:szCs w:val="16"/>
                <w:lang w:val="en-GB"/>
              </w:rPr>
              <w:t xml:space="preserve"> </w:t>
            </w:r>
            <w:r w:rsidR="006D23FB" w:rsidRPr="00D02A63">
              <w:rPr>
                <w:rFonts w:ascii="Helvetica" w:hAnsi="Helvetica" w:cs="Helvetica"/>
                <w:b/>
                <w:sz w:val="16"/>
                <w:szCs w:val="16"/>
                <w:lang w:val="en-GB"/>
              </w:rPr>
              <w:fldChar w:fldCharType="begin"/>
            </w:r>
            <w:r w:rsidR="00E83B07" w:rsidRPr="00D02A63">
              <w:rPr>
                <w:rFonts w:ascii="Helvetica" w:hAnsi="Helvetica" w:cs="Helvetica"/>
                <w:b/>
                <w:sz w:val="16"/>
                <w:szCs w:val="16"/>
                <w:lang w:val="en-GB"/>
              </w:rPr>
              <w:instrText xml:space="preserve"> SEQ Figure \* ARABIC </w:instrText>
            </w:r>
            <w:r w:rsidR="006D23FB" w:rsidRPr="00D02A63">
              <w:rPr>
                <w:rFonts w:ascii="Helvetica" w:hAnsi="Helvetica" w:cs="Helvetica"/>
                <w:b/>
                <w:sz w:val="16"/>
                <w:szCs w:val="16"/>
                <w:lang w:val="en-GB"/>
              </w:rPr>
              <w:fldChar w:fldCharType="separate"/>
            </w:r>
            <w:r w:rsidR="00E83B07" w:rsidRPr="00D02A63">
              <w:rPr>
                <w:rFonts w:ascii="Helvetica" w:hAnsi="Helvetica" w:cs="Helvetica"/>
                <w:b/>
                <w:sz w:val="16"/>
                <w:szCs w:val="16"/>
                <w:lang w:val="en-GB"/>
              </w:rPr>
              <w:t>32</w:t>
            </w:r>
            <w:r w:rsidR="006D23FB" w:rsidRPr="00D02A63">
              <w:rPr>
                <w:rFonts w:ascii="Helvetica" w:hAnsi="Helvetica" w:cs="Helvetica"/>
                <w:b/>
                <w:sz w:val="16"/>
                <w:szCs w:val="16"/>
                <w:lang w:val="en-GB"/>
              </w:rPr>
              <w:fldChar w:fldCharType="end"/>
            </w:r>
            <w:bookmarkEnd w:id="76"/>
          </w:p>
        </w:tc>
        <w:tc>
          <w:tcPr>
            <w:tcW w:w="3676" w:type="dxa"/>
            <w:shd w:val="clear" w:color="auto" w:fill="auto"/>
            <w:vAlign w:val="center"/>
          </w:tcPr>
          <w:p w:rsidR="006008EB" w:rsidRPr="00D02A63" w:rsidRDefault="008A5988">
            <w:pPr>
              <w:tabs>
                <w:tab w:val="left" w:pos="7700"/>
              </w:tabs>
              <w:spacing w:line="360" w:lineRule="auto"/>
              <w:jc w:val="center"/>
              <w:rPr>
                <w:rFonts w:ascii="Helvetica" w:hAnsi="Helvetica" w:cs="Helvetica"/>
                <w:sz w:val="16"/>
                <w:szCs w:val="16"/>
                <w:lang w:val="en-GB"/>
              </w:rPr>
            </w:pPr>
            <w:bookmarkStart w:id="77" w:name="_Ref391996991"/>
            <w:r w:rsidRPr="00D02A63">
              <w:rPr>
                <w:rFonts w:ascii="Helvetica" w:hAnsi="Helvetica" w:cs="Helvetica"/>
                <w:b/>
                <w:sz w:val="16"/>
                <w:szCs w:val="16"/>
                <w:lang w:val="ru-RU"/>
              </w:rPr>
              <w:t>Рис</w:t>
            </w:r>
            <w:r w:rsidRPr="00D02A63">
              <w:rPr>
                <w:rFonts w:ascii="Helvetica" w:hAnsi="Helvetica" w:cs="Helvetica"/>
                <w:b/>
                <w:sz w:val="16"/>
                <w:szCs w:val="16"/>
                <w:lang w:val="en-GB"/>
              </w:rPr>
              <w:t>.</w:t>
            </w:r>
            <w:r w:rsidR="00E83B07" w:rsidRPr="00D02A63">
              <w:rPr>
                <w:rFonts w:ascii="Helvetica" w:hAnsi="Helvetica" w:cs="Helvetica"/>
                <w:b/>
                <w:sz w:val="16"/>
                <w:szCs w:val="16"/>
                <w:lang w:val="en-GB"/>
              </w:rPr>
              <w:t xml:space="preserve"> </w:t>
            </w:r>
            <w:r w:rsidR="006D23FB" w:rsidRPr="00D02A63">
              <w:rPr>
                <w:rFonts w:ascii="Helvetica" w:hAnsi="Helvetica" w:cs="Helvetica"/>
                <w:b/>
                <w:sz w:val="16"/>
                <w:szCs w:val="16"/>
                <w:lang w:val="en-GB"/>
              </w:rPr>
              <w:fldChar w:fldCharType="begin"/>
            </w:r>
            <w:r w:rsidR="00E83B07" w:rsidRPr="00D02A63">
              <w:rPr>
                <w:rFonts w:ascii="Helvetica" w:hAnsi="Helvetica" w:cs="Helvetica"/>
                <w:b/>
                <w:sz w:val="16"/>
                <w:szCs w:val="16"/>
                <w:lang w:val="en-GB"/>
              </w:rPr>
              <w:instrText xml:space="preserve"> SEQ Figure \* ARABIC </w:instrText>
            </w:r>
            <w:r w:rsidR="006D23FB" w:rsidRPr="00D02A63">
              <w:rPr>
                <w:rFonts w:ascii="Helvetica" w:hAnsi="Helvetica" w:cs="Helvetica"/>
                <w:b/>
                <w:sz w:val="16"/>
                <w:szCs w:val="16"/>
                <w:lang w:val="en-GB"/>
              </w:rPr>
              <w:fldChar w:fldCharType="separate"/>
            </w:r>
            <w:r w:rsidR="00E83B07" w:rsidRPr="00D02A63">
              <w:rPr>
                <w:rFonts w:ascii="Helvetica" w:hAnsi="Helvetica" w:cs="Helvetica"/>
                <w:b/>
                <w:sz w:val="16"/>
                <w:szCs w:val="16"/>
                <w:lang w:val="en-GB"/>
              </w:rPr>
              <w:t>33</w:t>
            </w:r>
            <w:r w:rsidR="006D23FB" w:rsidRPr="00D02A63">
              <w:rPr>
                <w:rFonts w:ascii="Helvetica" w:hAnsi="Helvetica" w:cs="Helvetica"/>
                <w:b/>
                <w:sz w:val="16"/>
                <w:szCs w:val="16"/>
                <w:lang w:val="en-GB"/>
              </w:rPr>
              <w:fldChar w:fldCharType="end"/>
            </w:r>
            <w:bookmarkEnd w:id="77"/>
          </w:p>
        </w:tc>
      </w:tr>
      <w:tr w:rsidR="006008EB" w:rsidRPr="00D02A63">
        <w:trPr>
          <w:trHeight w:val="1409"/>
          <w:jc w:val="center"/>
        </w:trPr>
        <w:tc>
          <w:tcPr>
            <w:tcW w:w="1701" w:type="dxa"/>
            <w:shd w:val="clear" w:color="auto" w:fill="auto"/>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181" name="Immagine 181"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magine 181"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WARNING</w:t>
            </w:r>
          </w:p>
        </w:tc>
        <w:tc>
          <w:tcPr>
            <w:tcW w:w="8222" w:type="dxa"/>
            <w:gridSpan w:val="4"/>
            <w:shd w:val="clear" w:color="auto" w:fill="auto"/>
            <w:vAlign w:val="center"/>
          </w:tcPr>
          <w:p w:rsidR="006008EB" w:rsidRPr="00D02A63" w:rsidRDefault="00F1417C" w:rsidP="00F1417C">
            <w:pPr>
              <w:spacing w:line="360" w:lineRule="auto"/>
              <w:jc w:val="both"/>
              <w:rPr>
                <w:rFonts w:ascii="Helvetica" w:hAnsi="Helvetica" w:cs="Helvetica"/>
                <w:b/>
                <w:sz w:val="16"/>
                <w:szCs w:val="16"/>
                <w:lang w:val="ru-RU"/>
              </w:rPr>
            </w:pPr>
            <w:r w:rsidRPr="00D02A63">
              <w:rPr>
                <w:rFonts w:ascii="Helvetica" w:hAnsi="Helvetica" w:cs="Helvetica"/>
                <w:b/>
                <w:sz w:val="16"/>
                <w:szCs w:val="16"/>
              </w:rPr>
              <w:t>Если шина камерная, рекомендуется аккуратно выполнять данную операцию, и немедленно прекратить процесс разбортовки, как только борт шины отойдет от обода колеса, чтобы не повредить вентиль и камеру.</w:t>
            </w:r>
          </w:p>
        </w:tc>
      </w:tr>
    </w:tbl>
    <w:p w:rsidR="006008EB" w:rsidRPr="00D02A63" w:rsidRDefault="00F1417C">
      <w:pPr>
        <w:numPr>
          <w:ilvl w:val="0"/>
          <w:numId w:val="17"/>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Повторите операцию, теперь установите диск приспособления напротив бортового кольца (см. рис. 32). Воздействуя приспособлением, отожмите шину от кольца. Снимите бортовое кольцо с помощью специального рычага LC (23, рис. 32) или диска отрыва борта.</w:t>
      </w:r>
    </w:p>
    <w:p w:rsidR="006008EB" w:rsidRPr="00D02A63" w:rsidRDefault="00F1417C">
      <w:pPr>
        <w:numPr>
          <w:ilvl w:val="0"/>
          <w:numId w:val="17"/>
        </w:numPr>
        <w:tabs>
          <w:tab w:val="left" w:pos="7700"/>
        </w:tabs>
        <w:spacing w:line="360" w:lineRule="auto"/>
        <w:jc w:val="both"/>
        <w:rPr>
          <w:rFonts w:ascii="Helvetica" w:hAnsi="Helvetica" w:cs="Helvetica"/>
          <w:iCs/>
          <w:sz w:val="16"/>
          <w:szCs w:val="16"/>
          <w:lang w:val="en-GB"/>
        </w:rPr>
      </w:pPr>
      <w:r w:rsidRPr="00D02A63">
        <w:rPr>
          <w:rFonts w:ascii="Helvetica" w:hAnsi="Helvetica" w:cs="Helvetica"/>
          <w:sz w:val="16"/>
          <w:szCs w:val="16"/>
        </w:rPr>
        <w:t>Снимите бортовое кольцо.</w:t>
      </w:r>
    </w:p>
    <w:p w:rsidR="006008EB" w:rsidRPr="00D02A63" w:rsidRDefault="00F1417C">
      <w:pPr>
        <w:numPr>
          <w:ilvl w:val="0"/>
          <w:numId w:val="17"/>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Отведите монтажную лапу (14, рис. 31) от закраины обода колеса. Освободите крюк и установите ее в нерабочем положении.</w:t>
      </w:r>
    </w:p>
    <w:p w:rsidR="006008EB" w:rsidRPr="00D02A63" w:rsidRDefault="00F1417C">
      <w:pPr>
        <w:numPr>
          <w:ilvl w:val="0"/>
          <w:numId w:val="17"/>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Переведите монтажную лапу к внутренней плоскости колеса.</w:t>
      </w:r>
    </w:p>
    <w:p w:rsidR="006008EB" w:rsidRPr="00D02A63" w:rsidRDefault="00F1417C">
      <w:pPr>
        <w:numPr>
          <w:ilvl w:val="0"/>
          <w:numId w:val="17"/>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Поверните монтажную головку на 180 град.</w:t>
      </w:r>
    </w:p>
    <w:p w:rsidR="006008EB" w:rsidRPr="00D02A63" w:rsidRDefault="00F1417C">
      <w:pPr>
        <w:numPr>
          <w:ilvl w:val="0"/>
          <w:numId w:val="17"/>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Опустите лапу в рабочее положение.</w:t>
      </w:r>
    </w:p>
    <w:p w:rsidR="006008EB" w:rsidRPr="00D02A63" w:rsidRDefault="00F1417C">
      <w:pPr>
        <w:numPr>
          <w:ilvl w:val="0"/>
          <w:numId w:val="17"/>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Поверните кулачковый зажим и установите диск отрыва борта напротив шины и, перемещая его по контуру бортового кольца, отделите другой борт шины от колеса (примечание: предварительно смажьте борт шины). Продолжайте смещение диска приспособления вперед до тех пор, пока примерно половина шины не будет демонтирована с колеса (см. рис. 33).</w:t>
      </w:r>
    </w:p>
    <w:p w:rsidR="006008EB" w:rsidRPr="00D02A63" w:rsidRDefault="00F1417C">
      <w:pPr>
        <w:numPr>
          <w:ilvl w:val="0"/>
          <w:numId w:val="17"/>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Переведите монтажную лапу в нерабочее положение</w:t>
      </w:r>
      <w:r w:rsidR="00E83B07" w:rsidRPr="00D02A63">
        <w:rPr>
          <w:rFonts w:ascii="Helvetica" w:hAnsi="Helvetica" w:cs="Helvetica"/>
          <w:iCs/>
          <w:sz w:val="16"/>
          <w:szCs w:val="16"/>
          <w:lang w:val="ru-RU"/>
        </w:rPr>
        <w:t>.</w:t>
      </w:r>
    </w:p>
    <w:p w:rsidR="006008EB" w:rsidRPr="00D02A63" w:rsidRDefault="00F1417C">
      <w:pPr>
        <w:numPr>
          <w:ilvl w:val="0"/>
          <w:numId w:val="17"/>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Опустите кулачковый зажим и установите колесо на платформу.</w:t>
      </w:r>
      <w:r w:rsidR="00E83B07" w:rsidRPr="00D02A63">
        <w:rPr>
          <w:rFonts w:ascii="Helvetica" w:hAnsi="Helvetica" w:cs="Helvetica"/>
          <w:iCs/>
          <w:sz w:val="16"/>
          <w:szCs w:val="16"/>
          <w:lang w:val="ru-RU"/>
        </w:rPr>
        <w:t>.</w:t>
      </w:r>
    </w:p>
    <w:p w:rsidR="006008EB" w:rsidRPr="00D02A63" w:rsidRDefault="00F1417C">
      <w:pPr>
        <w:tabs>
          <w:tab w:val="left" w:pos="7700"/>
        </w:tabs>
        <w:spacing w:line="360" w:lineRule="auto"/>
        <w:jc w:val="both"/>
        <w:rPr>
          <w:rFonts w:ascii="Helvetica" w:hAnsi="Helvetica" w:cs="Helvetica"/>
          <w:b/>
          <w:iCs/>
          <w:sz w:val="16"/>
          <w:szCs w:val="16"/>
          <w:lang w:val="ru-RU"/>
        </w:rPr>
      </w:pPr>
      <w:r w:rsidRPr="00D02A63">
        <w:rPr>
          <w:rFonts w:ascii="Helvetica" w:hAnsi="Helvetica" w:cs="Helvetica"/>
          <w:b/>
          <w:sz w:val="16"/>
          <w:szCs w:val="16"/>
        </w:rPr>
        <w:t>Переведите пульт управления в положение В</w:t>
      </w:r>
      <w:r w:rsidR="00E83B07" w:rsidRPr="00D02A63">
        <w:rPr>
          <w:rFonts w:ascii="Helvetica" w:hAnsi="Helvetica" w:cs="Helvetica"/>
          <w:b/>
          <w:iCs/>
          <w:sz w:val="16"/>
          <w:szCs w:val="16"/>
          <w:lang w:val="ru-RU"/>
        </w:rPr>
        <w:t>.</w:t>
      </w:r>
    </w:p>
    <w:p w:rsidR="006008EB" w:rsidRPr="00D02A63" w:rsidRDefault="00F1417C">
      <w:pPr>
        <w:numPr>
          <w:ilvl w:val="0"/>
          <w:numId w:val="17"/>
        </w:numPr>
        <w:tabs>
          <w:tab w:val="left" w:pos="7700"/>
        </w:tabs>
        <w:spacing w:line="360" w:lineRule="auto"/>
        <w:jc w:val="both"/>
        <w:rPr>
          <w:rFonts w:ascii="Helvetica" w:hAnsi="Helvetica" w:cs="Helvetica"/>
          <w:iCs/>
          <w:sz w:val="16"/>
          <w:szCs w:val="16"/>
          <w:lang w:val="en-GB"/>
        </w:rPr>
      </w:pPr>
      <w:r w:rsidRPr="00D02A63">
        <w:rPr>
          <w:rFonts w:ascii="Helvetica" w:hAnsi="Helvetica" w:cs="Helvetica"/>
          <w:sz w:val="16"/>
          <w:szCs w:val="16"/>
        </w:rPr>
        <w:t>Сдвиньте кулачковый зажим влево, пока шина полностью не сойдет с диска. Следите за положением вентиля</w:t>
      </w:r>
      <w:r w:rsidR="00E83B07" w:rsidRPr="00D02A63">
        <w:rPr>
          <w:rFonts w:ascii="Helvetica" w:hAnsi="Helvetica" w:cs="Helvetica"/>
          <w:iCs/>
          <w:sz w:val="16"/>
          <w:szCs w:val="16"/>
          <w:lang w:val="en-GB"/>
        </w:rPr>
        <w:t>.</w:t>
      </w:r>
    </w:p>
    <w:p w:rsidR="006008EB" w:rsidRPr="00D02A63" w:rsidRDefault="006008EB">
      <w:pPr>
        <w:spacing w:line="360" w:lineRule="auto"/>
        <w:jc w:val="both"/>
        <w:rPr>
          <w:rFonts w:ascii="Helvetica" w:hAnsi="Helvetica" w:cs="Helvetica"/>
          <w:sz w:val="16"/>
          <w:szCs w:val="16"/>
          <w:lang w:val="en-US"/>
        </w:rPr>
      </w:pPr>
    </w:p>
    <w:p w:rsidR="006008EB" w:rsidRPr="00D02A63" w:rsidRDefault="00E83B07">
      <w:pPr>
        <w:pStyle w:val="4"/>
        <w:rPr>
          <w:rFonts w:cs="Helvetica"/>
        </w:rPr>
      </w:pPr>
      <w:bookmarkStart w:id="78" w:name="_Toc403636140"/>
      <w:r w:rsidRPr="00D02A63">
        <w:rPr>
          <w:rFonts w:cs="Helvetica"/>
        </w:rPr>
        <w:t xml:space="preserve">9.3.1.2 - </w:t>
      </w:r>
      <w:bookmarkEnd w:id="78"/>
      <w:r w:rsidR="00F1417C" w:rsidRPr="00D02A63">
        <w:rPr>
          <w:rFonts w:cs="Helvetica"/>
        </w:rPr>
        <w:t>КОЛЕСО С 5-СЕКЦИОННЫМ ДИСКОМ</w:t>
      </w:r>
    </w:p>
    <w:p w:rsidR="006008EB" w:rsidRPr="00D02A63" w:rsidRDefault="006008EB">
      <w:pPr>
        <w:tabs>
          <w:tab w:val="left" w:pos="7700"/>
        </w:tabs>
        <w:spacing w:line="360" w:lineRule="auto"/>
        <w:jc w:val="both"/>
        <w:rPr>
          <w:rFonts w:ascii="Helvetica" w:hAnsi="Helvetica" w:cs="Helvetica"/>
          <w:sz w:val="16"/>
          <w:szCs w:val="16"/>
          <w:lang w:val="en-GB"/>
        </w:rPr>
      </w:pPr>
    </w:p>
    <w:p w:rsidR="006008EB" w:rsidRPr="00D02A63" w:rsidRDefault="00C377AC">
      <w:pPr>
        <w:numPr>
          <w:ilvl w:val="0"/>
          <w:numId w:val="18"/>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Закрепите колесо в кулачковом зажиме, как описано ранее, проверьте отсутствие воздуха в шине</w:t>
      </w:r>
      <w:r w:rsidR="00E83B07" w:rsidRPr="00D02A63">
        <w:rPr>
          <w:rFonts w:ascii="Helvetica" w:hAnsi="Helvetica" w:cs="Helvetica"/>
          <w:iCs/>
          <w:sz w:val="16"/>
          <w:szCs w:val="16"/>
          <w:lang w:val="ru-RU"/>
        </w:rPr>
        <w:t>.</w:t>
      </w:r>
    </w:p>
    <w:p w:rsidR="006008EB" w:rsidRPr="00D02A63" w:rsidRDefault="00C377AC">
      <w:pPr>
        <w:tabs>
          <w:tab w:val="left" w:pos="7700"/>
        </w:tabs>
        <w:spacing w:line="360" w:lineRule="auto"/>
        <w:jc w:val="both"/>
        <w:rPr>
          <w:rFonts w:ascii="Helvetica" w:hAnsi="Helvetica" w:cs="Helvetica"/>
          <w:b/>
          <w:iCs/>
          <w:sz w:val="16"/>
          <w:szCs w:val="16"/>
          <w:lang w:val="ru-RU"/>
        </w:rPr>
      </w:pPr>
      <w:r w:rsidRPr="00D02A63">
        <w:rPr>
          <w:rFonts w:ascii="Helvetica" w:hAnsi="Helvetica" w:cs="Helvetica"/>
          <w:b/>
          <w:sz w:val="16"/>
          <w:szCs w:val="16"/>
        </w:rPr>
        <w:t>Переведите пульт управления в положение В.</w:t>
      </w:r>
    </w:p>
    <w:p w:rsidR="006008EB" w:rsidRPr="00D02A63" w:rsidRDefault="00C377AC">
      <w:pPr>
        <w:numPr>
          <w:ilvl w:val="0"/>
          <w:numId w:val="18"/>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Опустите монтажную лапу (14, рис. 18) в рабочее положение до щелчка крюка на балке</w:t>
      </w:r>
      <w:r w:rsidR="00E83B07" w:rsidRPr="00D02A63">
        <w:rPr>
          <w:rFonts w:ascii="Helvetica" w:hAnsi="Helvetica" w:cs="Helvetica"/>
          <w:iCs/>
          <w:sz w:val="16"/>
          <w:szCs w:val="16"/>
          <w:lang w:val="ru-RU"/>
        </w:rPr>
        <w:t>.</w:t>
      </w:r>
    </w:p>
    <w:p w:rsidR="006008EB" w:rsidRPr="00D02A63" w:rsidRDefault="00C377AC">
      <w:pPr>
        <w:numPr>
          <w:ilvl w:val="0"/>
          <w:numId w:val="18"/>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lastRenderedPageBreak/>
        <w:t>С помощью рычага управления установите колесо таким образом, чтобы диск отрыва борта оказался напротив внешней закраины обода колеса.</w:t>
      </w:r>
    </w:p>
    <w:p w:rsidR="006008EB" w:rsidRPr="00D02A63" w:rsidRDefault="00C377AC">
      <w:pPr>
        <w:numPr>
          <w:ilvl w:val="0"/>
          <w:numId w:val="18"/>
        </w:numPr>
        <w:tabs>
          <w:tab w:val="left" w:pos="7700"/>
        </w:tabs>
        <w:spacing w:line="360" w:lineRule="auto"/>
        <w:jc w:val="both"/>
        <w:rPr>
          <w:rFonts w:ascii="Helvetica" w:hAnsi="Helvetica" w:cs="Helvetica"/>
          <w:iCs/>
          <w:sz w:val="16"/>
          <w:szCs w:val="16"/>
          <w:lang w:val="en-GB"/>
        </w:rPr>
      </w:pPr>
      <w:r w:rsidRPr="00D02A63">
        <w:rPr>
          <w:rFonts w:ascii="Helvetica" w:hAnsi="Helvetica" w:cs="Helvetica"/>
          <w:sz w:val="16"/>
          <w:szCs w:val="16"/>
        </w:rPr>
        <w:t>Поверните кулачковый зажим и одновременно сместите диск вперед до момента освобождения бортового кольца. Следите за положением уплотнительного кольца.</w:t>
      </w:r>
      <w:r w:rsidR="00E83B07" w:rsidRPr="00D02A63">
        <w:rPr>
          <w:rFonts w:ascii="Helvetica" w:hAnsi="Helvetica" w:cs="Helvetica"/>
          <w:iCs/>
          <w:sz w:val="16"/>
          <w:szCs w:val="16"/>
          <w:lang w:val="en-GB"/>
        </w:rPr>
        <w:t>.</w:t>
      </w:r>
    </w:p>
    <w:p w:rsidR="006008EB" w:rsidRPr="00D02A63" w:rsidRDefault="00C377AC">
      <w:pPr>
        <w:numPr>
          <w:ilvl w:val="0"/>
          <w:numId w:val="18"/>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Повторите данную операцию и переместите диск приспособления к бортовому кольцу (см. рис. 32), отожмите шину от кольца. Снимите кольцо с помощью специального рычага LC (23, рис. 32) или диска отрыва борта шины</w:t>
      </w:r>
      <w:r w:rsidR="00E83B07" w:rsidRPr="00D02A63">
        <w:rPr>
          <w:rFonts w:ascii="Helvetica" w:hAnsi="Helvetica" w:cs="Helvetica"/>
          <w:iCs/>
          <w:sz w:val="16"/>
          <w:szCs w:val="16"/>
          <w:lang w:val="ru-RU"/>
        </w:rPr>
        <w:t>.</w:t>
      </w:r>
    </w:p>
    <w:p w:rsidR="006008EB" w:rsidRPr="00D02A63" w:rsidRDefault="00C377AC">
      <w:pPr>
        <w:numPr>
          <w:ilvl w:val="0"/>
          <w:numId w:val="18"/>
        </w:numPr>
        <w:tabs>
          <w:tab w:val="left" w:pos="7700"/>
        </w:tabs>
        <w:spacing w:line="360" w:lineRule="auto"/>
        <w:jc w:val="both"/>
        <w:rPr>
          <w:rFonts w:ascii="Helvetica" w:hAnsi="Helvetica" w:cs="Helvetica"/>
          <w:iCs/>
          <w:sz w:val="16"/>
          <w:szCs w:val="16"/>
          <w:lang w:val="en-GB"/>
        </w:rPr>
      </w:pPr>
      <w:r w:rsidRPr="00D02A63">
        <w:rPr>
          <w:rFonts w:ascii="Helvetica" w:hAnsi="Helvetica" w:cs="Helvetica"/>
          <w:sz w:val="16"/>
          <w:szCs w:val="16"/>
        </w:rPr>
        <w:t>Снимите уплотнительное кольцо</w:t>
      </w:r>
      <w:r w:rsidR="00E83B07" w:rsidRPr="00D02A63">
        <w:rPr>
          <w:rFonts w:ascii="Helvetica" w:hAnsi="Helvetica" w:cs="Helvetica"/>
          <w:iCs/>
          <w:sz w:val="16"/>
          <w:szCs w:val="16"/>
          <w:lang w:val="en-GB"/>
        </w:rPr>
        <w:t>.</w:t>
      </w:r>
    </w:p>
    <w:p w:rsidR="006008EB" w:rsidRPr="00D02A63" w:rsidRDefault="00C377AC">
      <w:pPr>
        <w:numPr>
          <w:ilvl w:val="0"/>
          <w:numId w:val="18"/>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Отведите монтажную лапу (14, рис. 18) от закраины обода.</w:t>
      </w:r>
    </w:p>
    <w:p w:rsidR="006008EB" w:rsidRPr="00D02A63" w:rsidRDefault="00C377AC">
      <w:pPr>
        <w:numPr>
          <w:ilvl w:val="0"/>
          <w:numId w:val="18"/>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Переведите ее в нерабочее положение. Сдвиньте монтажную лапу к внутренней плоскости диска колеса</w:t>
      </w:r>
      <w:r w:rsidR="00E83B07" w:rsidRPr="00D02A63">
        <w:rPr>
          <w:rFonts w:ascii="Helvetica" w:hAnsi="Helvetica" w:cs="Helvetica"/>
          <w:iCs/>
          <w:sz w:val="16"/>
          <w:szCs w:val="16"/>
          <w:lang w:val="ru-RU"/>
        </w:rPr>
        <w:t xml:space="preserve">.         </w:t>
      </w:r>
    </w:p>
    <w:p w:rsidR="006008EB" w:rsidRPr="00D02A63" w:rsidRDefault="00C377AC">
      <w:pPr>
        <w:numPr>
          <w:ilvl w:val="0"/>
          <w:numId w:val="18"/>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Поверните монтажную головку на 180 град. Опустите лапу в рабочее положение</w:t>
      </w:r>
      <w:r w:rsidR="00E83B07" w:rsidRPr="00D02A63">
        <w:rPr>
          <w:rFonts w:ascii="Helvetica" w:hAnsi="Helvetica" w:cs="Helvetica"/>
          <w:iCs/>
          <w:sz w:val="16"/>
          <w:szCs w:val="16"/>
          <w:lang w:val="ru-RU"/>
        </w:rPr>
        <w:t>.</w:t>
      </w:r>
    </w:p>
    <w:p w:rsidR="006008EB" w:rsidRPr="00D02A63" w:rsidRDefault="00C377AC" w:rsidP="00C377AC">
      <w:pPr>
        <w:tabs>
          <w:tab w:val="left" w:pos="720"/>
          <w:tab w:val="left" w:pos="7700"/>
        </w:tabs>
        <w:spacing w:line="360" w:lineRule="auto"/>
        <w:ind w:left="360"/>
        <w:jc w:val="both"/>
        <w:rPr>
          <w:rFonts w:ascii="Helvetica" w:hAnsi="Helvetica" w:cs="Helvetica"/>
          <w:b/>
          <w:iCs/>
          <w:sz w:val="16"/>
          <w:szCs w:val="16"/>
          <w:lang w:val="ru-RU"/>
        </w:rPr>
      </w:pPr>
      <w:r w:rsidRPr="00D02A63">
        <w:rPr>
          <w:rFonts w:ascii="Helvetica" w:hAnsi="Helvetica" w:cs="Helvetica"/>
          <w:b/>
          <w:sz w:val="16"/>
          <w:szCs w:val="16"/>
        </w:rPr>
        <w:t>Переведите пульт управления в положение D.</w:t>
      </w:r>
    </w:p>
    <w:p w:rsidR="006008EB" w:rsidRPr="00D02A63" w:rsidRDefault="00C377AC">
      <w:pPr>
        <w:numPr>
          <w:ilvl w:val="0"/>
          <w:numId w:val="18"/>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Поверните кулачковый зажим и одновременно сместите диск отрыва борта шины вверх между ободом колеса и бортом шины. Сдвиньте диск приспособления к шине после того, как борт начнет отрываться от закраины обода колеса, затем сдвиньте диск к внешней закраине обода</w:t>
      </w:r>
      <w:r w:rsidR="00E83B07" w:rsidRPr="00D02A63">
        <w:rPr>
          <w:rFonts w:ascii="Helvetica" w:hAnsi="Helvetica" w:cs="Helvetica"/>
          <w:iCs/>
          <w:sz w:val="16"/>
          <w:szCs w:val="16"/>
          <w:lang w:val="ru-RU"/>
        </w:rPr>
        <w:t>.</w:t>
      </w:r>
    </w:p>
    <w:tbl>
      <w:tblPr>
        <w:tblW w:w="10774" w:type="dxa"/>
        <w:tblInd w:w="-176" w:type="dxa"/>
        <w:tblLayout w:type="fixed"/>
        <w:tblLook w:val="04A0"/>
      </w:tblPr>
      <w:tblGrid>
        <w:gridCol w:w="1701"/>
        <w:gridCol w:w="9073"/>
      </w:tblGrid>
      <w:tr w:rsidR="006008EB" w:rsidRPr="00D02A63">
        <w:trPr>
          <w:trHeight w:val="1409"/>
        </w:trPr>
        <w:tc>
          <w:tcPr>
            <w:tcW w:w="1701" w:type="dxa"/>
            <w:shd w:val="clear" w:color="auto" w:fill="auto"/>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182" name="Immagine 18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magine 182"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WARNING</w:t>
            </w:r>
          </w:p>
        </w:tc>
        <w:tc>
          <w:tcPr>
            <w:tcW w:w="9073" w:type="dxa"/>
            <w:shd w:val="clear" w:color="auto" w:fill="auto"/>
            <w:vAlign w:val="center"/>
          </w:tcPr>
          <w:p w:rsidR="006008EB" w:rsidRPr="00D02A63" w:rsidRDefault="00C377AC">
            <w:pPr>
              <w:spacing w:line="360" w:lineRule="auto"/>
              <w:jc w:val="both"/>
              <w:rPr>
                <w:rFonts w:ascii="Helvetica" w:hAnsi="Helvetica" w:cs="Helvetica"/>
                <w:b/>
                <w:sz w:val="16"/>
                <w:szCs w:val="16"/>
                <w:lang w:val="en-GB"/>
              </w:rPr>
            </w:pPr>
            <w:r w:rsidRPr="00D02A63">
              <w:rPr>
                <w:rFonts w:ascii="Helvetica" w:hAnsi="Helvetica" w:cs="Helvetica"/>
                <w:b/>
                <w:sz w:val="16"/>
                <w:szCs w:val="16"/>
              </w:rPr>
              <w:t>Предварительно смажьте борта шины</w:t>
            </w:r>
            <w:r w:rsidR="00E83B07" w:rsidRPr="00D02A63">
              <w:rPr>
                <w:rFonts w:ascii="Helvetica" w:hAnsi="Helvetica" w:cs="Helvetica"/>
                <w:b/>
                <w:sz w:val="16"/>
                <w:szCs w:val="16"/>
                <w:lang w:val="en-GB"/>
              </w:rPr>
              <w:t>.</w:t>
            </w:r>
          </w:p>
        </w:tc>
      </w:tr>
    </w:tbl>
    <w:p w:rsidR="006008EB" w:rsidRPr="00D02A63" w:rsidRDefault="00C377AC">
      <w:pPr>
        <w:numPr>
          <w:ilvl w:val="0"/>
          <w:numId w:val="18"/>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Переместите монтажную лапу в нерабочее положение.</w:t>
      </w:r>
    </w:p>
    <w:p w:rsidR="006008EB" w:rsidRPr="00D02A63" w:rsidRDefault="00C377AC">
      <w:pPr>
        <w:tabs>
          <w:tab w:val="left" w:pos="7700"/>
        </w:tabs>
        <w:spacing w:line="360" w:lineRule="auto"/>
        <w:jc w:val="both"/>
        <w:rPr>
          <w:rFonts w:ascii="Helvetica" w:hAnsi="Helvetica" w:cs="Helvetica"/>
          <w:b/>
          <w:iCs/>
          <w:sz w:val="16"/>
          <w:szCs w:val="16"/>
          <w:lang w:val="ru-RU"/>
        </w:rPr>
      </w:pPr>
      <w:r w:rsidRPr="00D02A63">
        <w:rPr>
          <w:rFonts w:ascii="Helvetica" w:hAnsi="Helvetica" w:cs="Helvetica"/>
          <w:b/>
          <w:sz w:val="16"/>
          <w:szCs w:val="16"/>
        </w:rPr>
        <w:t>Переведите пульт управления в положение</w:t>
      </w:r>
      <w:r w:rsidRPr="00D02A63">
        <w:rPr>
          <w:rFonts w:ascii="Helvetica" w:hAnsi="Helvetica" w:cs="Helvetica"/>
          <w:b/>
          <w:iCs/>
          <w:sz w:val="16"/>
          <w:szCs w:val="16"/>
          <w:lang w:val="ru-RU"/>
        </w:rPr>
        <w:t xml:space="preserve"> </w:t>
      </w:r>
      <w:r w:rsidR="00E83B07" w:rsidRPr="00D02A63">
        <w:rPr>
          <w:rFonts w:ascii="Helvetica" w:hAnsi="Helvetica" w:cs="Helvetica"/>
          <w:b/>
          <w:iCs/>
          <w:sz w:val="16"/>
          <w:szCs w:val="16"/>
          <w:lang w:val="en-GB"/>
        </w:rPr>
        <w:t>B</w:t>
      </w:r>
      <w:r w:rsidR="00E83B07" w:rsidRPr="00D02A63">
        <w:rPr>
          <w:rFonts w:ascii="Helvetica" w:hAnsi="Helvetica" w:cs="Helvetica"/>
          <w:b/>
          <w:iCs/>
          <w:sz w:val="16"/>
          <w:szCs w:val="16"/>
          <w:lang w:val="ru-RU"/>
        </w:rPr>
        <w:t>.</w:t>
      </w:r>
    </w:p>
    <w:p w:rsidR="006008EB" w:rsidRPr="00D02A63" w:rsidRDefault="00C377AC">
      <w:pPr>
        <w:numPr>
          <w:ilvl w:val="0"/>
          <w:numId w:val="18"/>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Переведите пульт управления в положение В.</w:t>
      </w:r>
    </w:p>
    <w:p w:rsidR="006008EB" w:rsidRPr="00D02A63" w:rsidRDefault="00C377AC">
      <w:pPr>
        <w:numPr>
          <w:ilvl w:val="0"/>
          <w:numId w:val="18"/>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Опустите кулачковый зажим и колесо на платформу</w:t>
      </w:r>
      <w:r w:rsidR="00E83B07" w:rsidRPr="00D02A63">
        <w:rPr>
          <w:rFonts w:ascii="Helvetica" w:hAnsi="Helvetica" w:cs="Helvetica"/>
          <w:iCs/>
          <w:sz w:val="16"/>
          <w:szCs w:val="16"/>
          <w:lang w:val="ru-RU"/>
        </w:rPr>
        <w:t>.</w:t>
      </w:r>
    </w:p>
    <w:p w:rsidR="006008EB" w:rsidRPr="00D02A63" w:rsidRDefault="00C377AC">
      <w:pPr>
        <w:numPr>
          <w:ilvl w:val="0"/>
          <w:numId w:val="18"/>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Перемещайте зажим влево до тех пор, пока шина с бортовым кольцом не сойдет с обода колеса</w:t>
      </w:r>
      <w:r w:rsidR="00E83B07" w:rsidRPr="00D02A63">
        <w:rPr>
          <w:rFonts w:ascii="Helvetica" w:hAnsi="Helvetica" w:cs="Helvetica"/>
          <w:iCs/>
          <w:sz w:val="16"/>
          <w:szCs w:val="16"/>
          <w:lang w:val="ru-RU"/>
        </w:rPr>
        <w:t>.</w:t>
      </w:r>
    </w:p>
    <w:p w:rsidR="006008EB" w:rsidRPr="00D02A63" w:rsidRDefault="00C377AC">
      <w:pPr>
        <w:numPr>
          <w:ilvl w:val="0"/>
          <w:numId w:val="18"/>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Снимите колесный диск с зажима станка</w:t>
      </w:r>
      <w:r w:rsidR="00E83B07" w:rsidRPr="00D02A63">
        <w:rPr>
          <w:rFonts w:ascii="Helvetica" w:hAnsi="Helvetica" w:cs="Helvetica"/>
          <w:iCs/>
          <w:sz w:val="16"/>
          <w:szCs w:val="16"/>
          <w:lang w:val="ru-RU"/>
        </w:rPr>
        <w:t xml:space="preserve">. </w:t>
      </w:r>
    </w:p>
    <w:p w:rsidR="006008EB" w:rsidRPr="00D02A63" w:rsidRDefault="00C377AC">
      <w:pPr>
        <w:numPr>
          <w:ilvl w:val="0"/>
          <w:numId w:val="18"/>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Установите шину на платформу и поверните бортовым кольцом в направлении зажима.</w:t>
      </w:r>
      <w:r w:rsidR="00E83B07" w:rsidRPr="00D02A63">
        <w:rPr>
          <w:rFonts w:ascii="Helvetica" w:hAnsi="Helvetica" w:cs="Helvetica"/>
          <w:iCs/>
          <w:sz w:val="16"/>
          <w:szCs w:val="16"/>
          <w:lang w:val="ru-RU"/>
        </w:rPr>
        <w:t>.</w:t>
      </w:r>
    </w:p>
    <w:tbl>
      <w:tblPr>
        <w:tblW w:w="10774" w:type="dxa"/>
        <w:tblInd w:w="-176" w:type="dxa"/>
        <w:tblLayout w:type="fixed"/>
        <w:tblLook w:val="04A0"/>
      </w:tblPr>
      <w:tblGrid>
        <w:gridCol w:w="1701"/>
        <w:gridCol w:w="9073"/>
      </w:tblGrid>
      <w:tr w:rsidR="006008EB" w:rsidRPr="00D02A63">
        <w:trPr>
          <w:trHeight w:val="1409"/>
        </w:trPr>
        <w:tc>
          <w:tcPr>
            <w:tcW w:w="1701" w:type="dxa"/>
            <w:shd w:val="clear" w:color="auto" w:fill="auto"/>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183" name="Immagine 18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magine 183"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DANGER</w:t>
            </w:r>
          </w:p>
        </w:tc>
        <w:tc>
          <w:tcPr>
            <w:tcW w:w="9073" w:type="dxa"/>
            <w:shd w:val="clear" w:color="auto" w:fill="auto"/>
            <w:vAlign w:val="center"/>
          </w:tcPr>
          <w:p w:rsidR="006008EB" w:rsidRPr="00947C4E" w:rsidRDefault="00947C4E" w:rsidP="00947C4E">
            <w:pPr>
              <w:spacing w:line="360" w:lineRule="auto"/>
              <w:jc w:val="both"/>
              <w:rPr>
                <w:rFonts w:ascii="Helvetica" w:hAnsi="Helvetica" w:cs="Helvetica"/>
                <w:b/>
                <w:sz w:val="16"/>
                <w:szCs w:val="16"/>
                <w:lang w:val="ru-RU"/>
              </w:rPr>
            </w:pPr>
            <w:r w:rsidRPr="00947C4E">
              <w:rPr>
                <w:rFonts w:ascii="Helvetica" w:hAnsi="Helvetica" w:cs="Helvetica"/>
                <w:b/>
                <w:sz w:val="16"/>
              </w:rPr>
              <w:t>Шина не имеет жесткого крепления с бортовым кольцом. Любое воздействие на него в процессе установки или опускания может привести к выпадению шины.</w:t>
            </w:r>
          </w:p>
        </w:tc>
      </w:tr>
    </w:tbl>
    <w:p w:rsidR="006008EB" w:rsidRPr="00D02A63" w:rsidRDefault="00C377AC">
      <w:pPr>
        <w:tabs>
          <w:tab w:val="left" w:pos="7700"/>
        </w:tabs>
        <w:spacing w:line="360" w:lineRule="auto"/>
        <w:jc w:val="both"/>
        <w:rPr>
          <w:rFonts w:ascii="Helvetica" w:hAnsi="Helvetica" w:cs="Helvetica"/>
          <w:b/>
          <w:iCs/>
          <w:sz w:val="16"/>
          <w:szCs w:val="16"/>
          <w:lang w:val="ru-RU"/>
        </w:rPr>
      </w:pPr>
      <w:r w:rsidRPr="00947C4E">
        <w:rPr>
          <w:rFonts w:ascii="Helvetica" w:hAnsi="Helvetica" w:cs="Helvetica"/>
          <w:b/>
          <w:sz w:val="16"/>
          <w:szCs w:val="16"/>
        </w:rPr>
        <w:t>Переведите пульт управления в положение</w:t>
      </w:r>
      <w:r w:rsidRPr="00D02A63">
        <w:rPr>
          <w:rFonts w:ascii="Helvetica" w:hAnsi="Helvetica" w:cs="Helvetica"/>
          <w:b/>
          <w:iCs/>
          <w:sz w:val="16"/>
          <w:szCs w:val="16"/>
          <w:lang w:val="ru-RU"/>
        </w:rPr>
        <w:t xml:space="preserve"> </w:t>
      </w:r>
      <w:r w:rsidR="00E83B07" w:rsidRPr="00D02A63">
        <w:rPr>
          <w:rFonts w:ascii="Helvetica" w:hAnsi="Helvetica" w:cs="Helvetica"/>
          <w:b/>
          <w:iCs/>
          <w:sz w:val="16"/>
          <w:szCs w:val="16"/>
          <w:lang w:val="en-GB"/>
        </w:rPr>
        <w:t>D</w:t>
      </w:r>
      <w:r w:rsidR="00E83B07" w:rsidRPr="00D02A63">
        <w:rPr>
          <w:rFonts w:ascii="Helvetica" w:hAnsi="Helvetica" w:cs="Helvetica"/>
          <w:b/>
          <w:iCs/>
          <w:sz w:val="16"/>
          <w:szCs w:val="16"/>
          <w:lang w:val="ru-RU"/>
        </w:rPr>
        <w:t>.</w:t>
      </w:r>
    </w:p>
    <w:p w:rsidR="006008EB" w:rsidRPr="00D02A63" w:rsidRDefault="00C377AC">
      <w:pPr>
        <w:numPr>
          <w:ilvl w:val="0"/>
          <w:numId w:val="18"/>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Закрепите бортовое кольцо на зажиме, как указано в разделе «Крепление колеса».</w:t>
      </w:r>
    </w:p>
    <w:p w:rsidR="006008EB" w:rsidRPr="00D02A63" w:rsidRDefault="00C377AC">
      <w:pPr>
        <w:numPr>
          <w:ilvl w:val="0"/>
          <w:numId w:val="18"/>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Установите кулачковый зажим таким образом, чтобы диск отрыва борта оказался на уровне борта шины</w:t>
      </w:r>
      <w:r w:rsidR="00E83B07" w:rsidRPr="00D02A63">
        <w:rPr>
          <w:rFonts w:ascii="Helvetica" w:hAnsi="Helvetica" w:cs="Helvetica"/>
          <w:iCs/>
          <w:sz w:val="16"/>
          <w:szCs w:val="16"/>
          <w:lang w:val="ru-RU"/>
        </w:rPr>
        <w:t xml:space="preserve">. </w:t>
      </w:r>
    </w:p>
    <w:p w:rsidR="006008EB" w:rsidRPr="00D02A63" w:rsidRDefault="00C377AC">
      <w:pPr>
        <w:numPr>
          <w:ilvl w:val="0"/>
          <w:numId w:val="18"/>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lastRenderedPageBreak/>
        <w:t>Поверните кулачковый зажим и сдвигайте диск приспособления вперед до тех пор, пока шина полностью не сойдет с бортового кольца</w:t>
      </w:r>
      <w:r w:rsidR="00E83B07" w:rsidRPr="00D02A63">
        <w:rPr>
          <w:rFonts w:ascii="Helvetica" w:hAnsi="Helvetica" w:cs="Helvetica"/>
          <w:iCs/>
          <w:sz w:val="16"/>
          <w:szCs w:val="16"/>
          <w:lang w:val="ru-RU"/>
        </w:rPr>
        <w:t xml:space="preserve">. </w:t>
      </w:r>
    </w:p>
    <w:p w:rsidR="006008EB" w:rsidRPr="00D02A63" w:rsidRDefault="00C377AC">
      <w:pPr>
        <w:tabs>
          <w:tab w:val="left" w:pos="7700"/>
        </w:tabs>
        <w:spacing w:line="360" w:lineRule="auto"/>
        <w:jc w:val="both"/>
        <w:rPr>
          <w:rFonts w:ascii="Helvetica" w:hAnsi="Helvetica" w:cs="Helvetica"/>
          <w:iCs/>
          <w:sz w:val="16"/>
          <w:szCs w:val="16"/>
          <w:lang w:val="ru-RU"/>
        </w:rPr>
      </w:pPr>
      <w:r w:rsidRPr="00947C4E">
        <w:rPr>
          <w:rFonts w:ascii="Helvetica" w:hAnsi="Helvetica" w:cs="Helvetica"/>
          <w:b/>
          <w:sz w:val="16"/>
          <w:szCs w:val="16"/>
        </w:rPr>
        <w:t>Примечание:</w:t>
      </w:r>
      <w:r w:rsidRPr="00D02A63">
        <w:rPr>
          <w:rFonts w:ascii="Helvetica" w:hAnsi="Helvetica" w:cs="Helvetica"/>
          <w:sz w:val="16"/>
          <w:szCs w:val="16"/>
        </w:rPr>
        <w:t xml:space="preserve"> данную процедуру разбортовки можно выполнить с помощью пары зажимов MV (дополнительное приспособление), которые крепят бортовое кольцо к ободу колеса. В этом случае оба борта можно освободить одновременно. Зажимы MV крепятся в соответствии с рабочими инструкциями.</w:t>
      </w:r>
    </w:p>
    <w:tbl>
      <w:tblPr>
        <w:tblW w:w="10774" w:type="dxa"/>
        <w:tblInd w:w="-176" w:type="dxa"/>
        <w:tblLayout w:type="fixed"/>
        <w:tblLook w:val="04A0"/>
      </w:tblPr>
      <w:tblGrid>
        <w:gridCol w:w="1705"/>
        <w:gridCol w:w="7630"/>
        <w:gridCol w:w="1439"/>
      </w:tblGrid>
      <w:tr w:rsidR="006008EB" w:rsidRPr="00D02A63">
        <w:trPr>
          <w:trHeight w:val="206"/>
        </w:trPr>
        <w:tc>
          <w:tcPr>
            <w:tcW w:w="1705" w:type="dxa"/>
            <w:shd w:val="clear" w:color="auto" w:fill="auto"/>
            <w:vAlign w:val="center"/>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184" name="Immagine 18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magine 184"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DANGER</w:t>
            </w:r>
          </w:p>
        </w:tc>
        <w:tc>
          <w:tcPr>
            <w:tcW w:w="7630" w:type="dxa"/>
            <w:shd w:val="clear" w:color="auto" w:fill="auto"/>
            <w:vAlign w:val="center"/>
          </w:tcPr>
          <w:p w:rsidR="006008EB" w:rsidRPr="00D02A63" w:rsidRDefault="00C377AC" w:rsidP="00C377AC">
            <w:pPr>
              <w:spacing w:line="360" w:lineRule="auto"/>
              <w:jc w:val="both"/>
              <w:rPr>
                <w:rFonts w:ascii="Helvetica" w:hAnsi="Helvetica" w:cs="Helvetica"/>
                <w:b/>
                <w:bCs/>
                <w:sz w:val="16"/>
                <w:szCs w:val="16"/>
                <w:lang w:val="ru-RU"/>
              </w:rPr>
            </w:pPr>
            <w:r w:rsidRPr="00D02A63">
              <w:rPr>
                <w:rFonts w:ascii="Helvetica" w:hAnsi="Helvetica" w:cs="Helvetica"/>
                <w:sz w:val="16"/>
                <w:szCs w:val="16"/>
              </w:rPr>
              <w:t>При снятии с обода шина может упасть. Убедитесь</w:t>
            </w:r>
            <w:r w:rsidRPr="00D02A63">
              <w:rPr>
                <w:rFonts w:ascii="Helvetica" w:hAnsi="Helvetica" w:cs="Helvetica"/>
                <w:sz w:val="16"/>
                <w:szCs w:val="16"/>
                <w:lang w:val="ru-RU"/>
              </w:rPr>
              <w:t xml:space="preserve"> в том, что в помещении нет</w:t>
            </w:r>
            <w:r w:rsidRPr="00D02A63">
              <w:rPr>
                <w:rFonts w:ascii="Helvetica" w:hAnsi="Helvetica" w:cs="Helvetica"/>
                <w:sz w:val="16"/>
                <w:szCs w:val="16"/>
              </w:rPr>
              <w:t xml:space="preserve"> посторонних лиц</w:t>
            </w:r>
            <w:r w:rsidR="00E83B07" w:rsidRPr="00D02A63">
              <w:rPr>
                <w:rFonts w:ascii="Helvetica" w:hAnsi="Helvetica" w:cs="Helvetica"/>
                <w:b/>
                <w:sz w:val="16"/>
                <w:szCs w:val="16"/>
                <w:lang w:val="ru-RU"/>
              </w:rPr>
              <w:t>.</w:t>
            </w:r>
          </w:p>
        </w:tc>
        <w:tc>
          <w:tcPr>
            <w:tcW w:w="1439" w:type="dxa"/>
            <w:shd w:val="clear" w:color="auto" w:fill="auto"/>
            <w:vAlign w:val="center"/>
          </w:tcPr>
          <w:p w:rsidR="006008EB" w:rsidRPr="00D02A63" w:rsidRDefault="00E83B07">
            <w:pPr>
              <w:spacing w:before="120" w:line="360" w:lineRule="auto"/>
              <w:jc w:val="center"/>
              <w:rPr>
                <w:rFonts w:ascii="Helvetica" w:hAnsi="Helvetica" w:cs="Helvetica"/>
                <w:b/>
                <w:sz w:val="16"/>
                <w:szCs w:val="16"/>
                <w:lang w:val="en-GB"/>
              </w:rPr>
            </w:pPr>
            <w:r w:rsidRPr="00D02A63">
              <w:rPr>
                <w:rFonts w:ascii="Helvetica" w:hAnsi="Helvetica" w:cs="Helvetica"/>
                <w:noProof/>
                <w:sz w:val="16"/>
                <w:szCs w:val="16"/>
                <w:lang w:val="ru-RU" w:eastAsia="ru-RU"/>
              </w:rPr>
              <w:drawing>
                <wp:inline distT="0" distB="0" distL="0" distR="0">
                  <wp:extent cx="676910" cy="629285"/>
                  <wp:effectExtent l="0" t="0" r="0" b="0"/>
                  <wp:docPr id="185" name="Immagine 185" descr="Hazar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magine 185" descr="Hazard_0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76910" cy="629285"/>
                          </a:xfrm>
                          <a:prstGeom prst="rect">
                            <a:avLst/>
                          </a:prstGeom>
                          <a:noFill/>
                          <a:ln>
                            <a:noFill/>
                          </a:ln>
                        </pic:spPr>
                      </pic:pic>
                    </a:graphicData>
                  </a:graphic>
                </wp:inline>
              </w:drawing>
            </w:r>
          </w:p>
        </w:tc>
      </w:tr>
    </w:tbl>
    <w:p w:rsidR="006008EB" w:rsidRPr="00D02A63" w:rsidRDefault="006008EB">
      <w:pPr>
        <w:spacing w:line="360" w:lineRule="auto"/>
        <w:jc w:val="both"/>
        <w:rPr>
          <w:rFonts w:ascii="Helvetica" w:hAnsi="Helvetica" w:cs="Helvetica"/>
          <w:sz w:val="16"/>
          <w:szCs w:val="16"/>
          <w:lang w:val="en-US"/>
        </w:rPr>
      </w:pPr>
    </w:p>
    <w:p w:rsidR="006008EB" w:rsidRPr="00D02A63" w:rsidRDefault="00E83B07" w:rsidP="00C377AC">
      <w:pPr>
        <w:pStyle w:val="4"/>
        <w:rPr>
          <w:rFonts w:cs="Helvetica"/>
        </w:rPr>
      </w:pPr>
      <w:bookmarkStart w:id="79" w:name="_Toc403636141"/>
      <w:r w:rsidRPr="00D02A63">
        <w:rPr>
          <w:rFonts w:cs="Helvetica"/>
        </w:rPr>
        <w:t xml:space="preserve">9.3.1.2 - </w:t>
      </w:r>
      <w:bookmarkEnd w:id="79"/>
      <w:r w:rsidR="00C377AC" w:rsidRPr="00D02A63">
        <w:rPr>
          <w:rFonts w:cs="Helvetica"/>
        </w:rPr>
        <w:t>КОЛЕСО С 3-СЕКЦИОННЫМ ДИСКОМ</w:t>
      </w:r>
    </w:p>
    <w:p w:rsidR="006008EB" w:rsidRPr="00D02A63" w:rsidRDefault="006008EB">
      <w:pPr>
        <w:tabs>
          <w:tab w:val="left" w:pos="7700"/>
        </w:tabs>
        <w:spacing w:line="360" w:lineRule="auto"/>
        <w:jc w:val="both"/>
        <w:rPr>
          <w:rFonts w:ascii="Helvetica" w:hAnsi="Helvetica" w:cs="Helvetica"/>
          <w:sz w:val="16"/>
          <w:szCs w:val="16"/>
          <w:lang w:val="en-GB"/>
        </w:rPr>
      </w:pPr>
    </w:p>
    <w:p w:rsidR="00C377AC" w:rsidRPr="00D02A63" w:rsidRDefault="00C377AC">
      <w:pPr>
        <w:numPr>
          <w:ilvl w:val="0"/>
          <w:numId w:val="19"/>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 xml:space="preserve">Установите монтажную лапу в нерабочее положение. Если обод снят с кулачкового зажима, снова закрепите его, как указано в разделе «Крепление колеса». </w:t>
      </w:r>
    </w:p>
    <w:p w:rsidR="00C377AC" w:rsidRPr="00D02A63" w:rsidRDefault="00C377AC">
      <w:pPr>
        <w:numPr>
          <w:ilvl w:val="0"/>
          <w:numId w:val="19"/>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 xml:space="preserve">Если шина камерная, установите обод отверстием под вентиль вниз (в направлении 6 часов). </w:t>
      </w:r>
    </w:p>
    <w:p w:rsidR="00C377AC" w:rsidRPr="00D02A63" w:rsidRDefault="00C377AC">
      <w:pPr>
        <w:numPr>
          <w:ilvl w:val="0"/>
          <w:numId w:val="19"/>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 xml:space="preserve">Смажьте оба борта шины и закраины обода рекомендованной производителем смазкой. </w:t>
      </w:r>
    </w:p>
    <w:p w:rsidR="00C377AC" w:rsidRPr="00D02A63" w:rsidRDefault="00C377AC" w:rsidP="00C377AC">
      <w:pPr>
        <w:tabs>
          <w:tab w:val="left" w:pos="720"/>
          <w:tab w:val="left" w:pos="7700"/>
        </w:tabs>
        <w:spacing w:line="360" w:lineRule="auto"/>
        <w:ind w:left="360"/>
        <w:jc w:val="both"/>
        <w:rPr>
          <w:rFonts w:ascii="Helvetica" w:hAnsi="Helvetica" w:cs="Helvetica"/>
          <w:sz w:val="16"/>
          <w:szCs w:val="16"/>
        </w:rPr>
      </w:pPr>
      <w:r w:rsidRPr="00D02A63">
        <w:rPr>
          <w:rFonts w:ascii="Helvetica" w:hAnsi="Helvetica" w:cs="Helvetica"/>
          <w:sz w:val="16"/>
          <w:szCs w:val="16"/>
        </w:rPr>
        <w:t xml:space="preserve">Переведите пульт управления в положение В. </w:t>
      </w:r>
    </w:p>
    <w:p w:rsidR="00C377AC" w:rsidRPr="00D02A63" w:rsidRDefault="00C377AC" w:rsidP="00C377AC">
      <w:pPr>
        <w:pStyle w:val="af3"/>
        <w:numPr>
          <w:ilvl w:val="0"/>
          <w:numId w:val="19"/>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 xml:space="preserve">Установите шину на платформу. </w:t>
      </w:r>
    </w:p>
    <w:p w:rsidR="00C377AC" w:rsidRPr="00D02A63" w:rsidRDefault="00C377AC" w:rsidP="00C377AC">
      <w:pPr>
        <w:tabs>
          <w:tab w:val="left" w:pos="720"/>
          <w:tab w:val="left" w:pos="7700"/>
        </w:tabs>
        <w:spacing w:line="360" w:lineRule="auto"/>
        <w:ind w:left="360"/>
        <w:jc w:val="both"/>
        <w:rPr>
          <w:rFonts w:ascii="Helvetica" w:hAnsi="Helvetica" w:cs="Helvetica"/>
          <w:iCs/>
          <w:sz w:val="16"/>
          <w:szCs w:val="16"/>
          <w:lang w:val="ru-RU"/>
        </w:rPr>
      </w:pPr>
      <w:r w:rsidRPr="00D02A63">
        <w:rPr>
          <w:rFonts w:ascii="Helvetica" w:hAnsi="Helvetica" w:cs="Helvetica"/>
          <w:sz w:val="16"/>
          <w:szCs w:val="16"/>
        </w:rPr>
        <w:t xml:space="preserve">Примечание: если шина камерная, установите обод отверстием под вентиль вниз (в направлении 6 часов). </w:t>
      </w:r>
    </w:p>
    <w:p w:rsidR="00C377AC" w:rsidRPr="00D02A63" w:rsidRDefault="00C377AC" w:rsidP="00C377AC">
      <w:pPr>
        <w:pStyle w:val="af3"/>
        <w:numPr>
          <w:ilvl w:val="0"/>
          <w:numId w:val="19"/>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 xml:space="preserve">Опустите или поднимите кулачковый зажим к центру обода и шины. </w:t>
      </w:r>
    </w:p>
    <w:p w:rsidR="006008EB" w:rsidRPr="00D02A63" w:rsidRDefault="00C377AC" w:rsidP="00C377AC">
      <w:pPr>
        <w:pStyle w:val="af3"/>
        <w:numPr>
          <w:ilvl w:val="0"/>
          <w:numId w:val="19"/>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Переведите кулачковый зажим вправо до тех пор, пока обод не войдет в шину.</w:t>
      </w:r>
      <w:r w:rsidR="00E83B07" w:rsidRPr="00D02A63">
        <w:rPr>
          <w:rFonts w:ascii="Helvetica" w:hAnsi="Helvetica" w:cs="Helvetica"/>
          <w:iCs/>
          <w:sz w:val="16"/>
          <w:szCs w:val="16"/>
          <w:lang w:val="ru-RU"/>
        </w:rPr>
        <w:t>.</w:t>
      </w:r>
    </w:p>
    <w:tbl>
      <w:tblPr>
        <w:tblW w:w="10774" w:type="dxa"/>
        <w:tblInd w:w="-176" w:type="dxa"/>
        <w:tblLayout w:type="fixed"/>
        <w:tblLook w:val="04A0"/>
      </w:tblPr>
      <w:tblGrid>
        <w:gridCol w:w="1701"/>
        <w:gridCol w:w="9073"/>
      </w:tblGrid>
      <w:tr w:rsidR="006008EB" w:rsidRPr="00D02A63">
        <w:trPr>
          <w:trHeight w:val="1409"/>
        </w:trPr>
        <w:tc>
          <w:tcPr>
            <w:tcW w:w="1701" w:type="dxa"/>
            <w:shd w:val="clear" w:color="auto" w:fill="auto"/>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186" name="Immagine 18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magine 186"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WARNING</w:t>
            </w:r>
          </w:p>
        </w:tc>
        <w:tc>
          <w:tcPr>
            <w:tcW w:w="9073" w:type="dxa"/>
            <w:shd w:val="clear" w:color="auto" w:fill="auto"/>
            <w:vAlign w:val="center"/>
          </w:tcPr>
          <w:p w:rsidR="006008EB" w:rsidRPr="00D02A63" w:rsidRDefault="00C377AC">
            <w:pPr>
              <w:spacing w:line="360" w:lineRule="auto"/>
              <w:jc w:val="both"/>
              <w:rPr>
                <w:rFonts w:ascii="Helvetica" w:hAnsi="Helvetica" w:cs="Helvetica"/>
                <w:b/>
                <w:sz w:val="16"/>
                <w:szCs w:val="16"/>
              </w:rPr>
            </w:pPr>
            <w:r w:rsidRPr="00D02A63">
              <w:rPr>
                <w:rFonts w:ascii="Helvetica" w:hAnsi="Helvetica" w:cs="Helvetica"/>
                <w:sz w:val="16"/>
                <w:szCs w:val="16"/>
              </w:rPr>
              <w:t>Если шина камерная, вставьте вентиль внутрь, чтобы не повредить его.</w:t>
            </w:r>
          </w:p>
        </w:tc>
      </w:tr>
    </w:tbl>
    <w:p w:rsidR="006008EB" w:rsidRPr="00D02A63" w:rsidRDefault="00C377AC">
      <w:pPr>
        <w:numPr>
          <w:ilvl w:val="0"/>
          <w:numId w:val="19"/>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Перемещайте шину вперед на платформе до тех пор, пока обод не войдет в шину.</w:t>
      </w:r>
    </w:p>
    <w:p w:rsidR="006008EB" w:rsidRPr="00D02A63" w:rsidRDefault="00C377AC">
      <w:pPr>
        <w:numPr>
          <w:ilvl w:val="0"/>
          <w:numId w:val="19"/>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 xml:space="preserve">Переместите монтажную лапу к внешней плоскости колеса и опустите ее в рабочее положение, повернув диск отрыва борта шины к колесу. </w:t>
      </w:r>
    </w:p>
    <w:p w:rsidR="00C377AC" w:rsidRPr="00D02A63" w:rsidRDefault="00C377AC" w:rsidP="00C377AC">
      <w:pPr>
        <w:tabs>
          <w:tab w:val="left" w:pos="720"/>
          <w:tab w:val="left" w:pos="7700"/>
        </w:tabs>
        <w:spacing w:line="360" w:lineRule="auto"/>
        <w:jc w:val="both"/>
        <w:rPr>
          <w:rFonts w:ascii="Helvetica" w:hAnsi="Helvetica" w:cs="Helvetica"/>
          <w:sz w:val="16"/>
          <w:szCs w:val="16"/>
          <w:lang w:val="ru-RU"/>
        </w:rPr>
      </w:pPr>
      <w:r w:rsidRPr="00D02A63">
        <w:rPr>
          <w:rFonts w:ascii="Helvetica" w:hAnsi="Helvetica" w:cs="Helvetica"/>
          <w:sz w:val="16"/>
          <w:szCs w:val="16"/>
        </w:rPr>
        <w:t>Примечание: если шина не вставлена в обод, сместите кулачковый зажим, чтобы борт шины оказался напротив диска отрыва борта. Переместите диск приспособления вперед (при одновременном вращении кулачкового зажима) до полной установки шины в обод.</w:t>
      </w:r>
    </w:p>
    <w:p w:rsidR="006008EB" w:rsidRPr="00D02A63" w:rsidRDefault="00C377AC" w:rsidP="00C377AC">
      <w:pPr>
        <w:pStyle w:val="af3"/>
        <w:numPr>
          <w:ilvl w:val="0"/>
          <w:numId w:val="19"/>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Установите бортовое кольцо на обод колеса и блокировочное кольцо с помощью диска приспособления, как показано на рис. 34.</w:t>
      </w:r>
    </w:p>
    <w:tbl>
      <w:tblPr>
        <w:tblW w:w="3794" w:type="dxa"/>
        <w:jc w:val="center"/>
        <w:tblLayout w:type="fixed"/>
        <w:tblLook w:val="04A0"/>
      </w:tblPr>
      <w:tblGrid>
        <w:gridCol w:w="3794"/>
      </w:tblGrid>
      <w:tr w:rsidR="006008EB" w:rsidRPr="00D02A63">
        <w:trPr>
          <w:jc w:val="center"/>
        </w:trPr>
        <w:tc>
          <w:tcPr>
            <w:tcW w:w="3794" w:type="dxa"/>
            <w:shd w:val="clear" w:color="auto" w:fill="auto"/>
          </w:tcPr>
          <w:p w:rsidR="006008EB" w:rsidRPr="00D02A63" w:rsidRDefault="00E83B07">
            <w:pPr>
              <w:tabs>
                <w:tab w:val="left" w:pos="7700"/>
              </w:tabs>
              <w:spacing w:line="360" w:lineRule="auto"/>
              <w:jc w:val="center"/>
              <w:rPr>
                <w:rFonts w:ascii="Helvetica" w:hAnsi="Helvetica" w:cs="Helvetica"/>
                <w:iCs/>
                <w:sz w:val="16"/>
                <w:szCs w:val="16"/>
                <w:lang w:val="en-GB"/>
              </w:rPr>
            </w:pPr>
            <w:r w:rsidRPr="00D02A63">
              <w:rPr>
                <w:rFonts w:ascii="Helvetica" w:hAnsi="Helvetica" w:cs="Helvetica"/>
                <w:noProof/>
                <w:sz w:val="16"/>
                <w:szCs w:val="16"/>
                <w:lang w:val="ru-RU" w:eastAsia="ru-RU"/>
              </w:rPr>
              <w:lastRenderedPageBreak/>
              <w:drawing>
                <wp:inline distT="0" distB="0" distL="0" distR="0">
                  <wp:extent cx="1579245" cy="1614805"/>
                  <wp:effectExtent l="0" t="0" r="0" b="0"/>
                  <wp:docPr id="187" name="Immagine 187"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magine 187" descr="Y"/>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579245" cy="1614805"/>
                          </a:xfrm>
                          <a:prstGeom prst="rect">
                            <a:avLst/>
                          </a:prstGeom>
                          <a:noFill/>
                          <a:ln>
                            <a:noFill/>
                          </a:ln>
                        </pic:spPr>
                      </pic:pic>
                    </a:graphicData>
                  </a:graphic>
                </wp:inline>
              </w:drawing>
            </w:r>
          </w:p>
        </w:tc>
      </w:tr>
      <w:tr w:rsidR="006008EB" w:rsidRPr="00D02A63">
        <w:trPr>
          <w:jc w:val="center"/>
        </w:trPr>
        <w:tc>
          <w:tcPr>
            <w:tcW w:w="3794" w:type="dxa"/>
            <w:shd w:val="clear" w:color="auto" w:fill="auto"/>
          </w:tcPr>
          <w:p w:rsidR="006008EB" w:rsidRPr="00D02A63" w:rsidRDefault="008A5988">
            <w:pPr>
              <w:tabs>
                <w:tab w:val="left" w:pos="7700"/>
              </w:tabs>
              <w:spacing w:line="360" w:lineRule="auto"/>
              <w:jc w:val="center"/>
              <w:rPr>
                <w:rFonts w:ascii="Helvetica" w:hAnsi="Helvetica" w:cs="Helvetica"/>
                <w:iCs/>
                <w:sz w:val="16"/>
                <w:szCs w:val="16"/>
                <w:lang w:val="en-GB"/>
              </w:rPr>
            </w:pPr>
            <w:bookmarkStart w:id="80" w:name="_Ref392056300"/>
            <w:r w:rsidRPr="00D02A63">
              <w:rPr>
                <w:rFonts w:ascii="Helvetica" w:hAnsi="Helvetica" w:cs="Helvetica"/>
                <w:b/>
                <w:sz w:val="16"/>
                <w:szCs w:val="16"/>
                <w:lang w:val="ru-RU"/>
              </w:rPr>
              <w:t>Рис</w:t>
            </w:r>
            <w:r w:rsidRPr="00D02A63">
              <w:rPr>
                <w:rFonts w:ascii="Helvetica" w:hAnsi="Helvetica" w:cs="Helvetica"/>
                <w:b/>
                <w:sz w:val="16"/>
                <w:szCs w:val="16"/>
                <w:lang w:val="en-GB"/>
              </w:rPr>
              <w:t>.</w:t>
            </w:r>
            <w:r w:rsidR="00E83B07" w:rsidRPr="00D02A63">
              <w:rPr>
                <w:rFonts w:ascii="Helvetica" w:hAnsi="Helvetica" w:cs="Helvetica"/>
                <w:b/>
                <w:sz w:val="16"/>
                <w:szCs w:val="16"/>
                <w:lang w:val="en-GB"/>
              </w:rPr>
              <w:t xml:space="preserve"> </w:t>
            </w:r>
            <w:r w:rsidR="006D23FB" w:rsidRPr="00D02A63">
              <w:rPr>
                <w:rFonts w:ascii="Helvetica" w:hAnsi="Helvetica" w:cs="Helvetica"/>
                <w:b/>
                <w:sz w:val="16"/>
                <w:szCs w:val="16"/>
                <w:lang w:val="en-GB"/>
              </w:rPr>
              <w:fldChar w:fldCharType="begin"/>
            </w:r>
            <w:r w:rsidR="00E83B07" w:rsidRPr="00D02A63">
              <w:rPr>
                <w:rFonts w:ascii="Helvetica" w:hAnsi="Helvetica" w:cs="Helvetica"/>
                <w:b/>
                <w:sz w:val="16"/>
                <w:szCs w:val="16"/>
                <w:lang w:val="en-GB"/>
              </w:rPr>
              <w:instrText xml:space="preserve"> SEQ Figure \* ARABIC </w:instrText>
            </w:r>
            <w:r w:rsidR="006D23FB" w:rsidRPr="00D02A63">
              <w:rPr>
                <w:rFonts w:ascii="Helvetica" w:hAnsi="Helvetica" w:cs="Helvetica"/>
                <w:b/>
                <w:sz w:val="16"/>
                <w:szCs w:val="16"/>
                <w:lang w:val="en-GB"/>
              </w:rPr>
              <w:fldChar w:fldCharType="separate"/>
            </w:r>
            <w:r w:rsidR="00E83B07" w:rsidRPr="00D02A63">
              <w:rPr>
                <w:rFonts w:ascii="Helvetica" w:hAnsi="Helvetica" w:cs="Helvetica"/>
                <w:b/>
                <w:sz w:val="16"/>
                <w:szCs w:val="16"/>
                <w:lang w:val="en-GB"/>
              </w:rPr>
              <w:t>34</w:t>
            </w:r>
            <w:r w:rsidR="006D23FB" w:rsidRPr="00D02A63">
              <w:rPr>
                <w:rFonts w:ascii="Helvetica" w:hAnsi="Helvetica" w:cs="Helvetica"/>
                <w:b/>
                <w:sz w:val="16"/>
                <w:szCs w:val="16"/>
                <w:lang w:val="en-GB"/>
              </w:rPr>
              <w:fldChar w:fldCharType="end"/>
            </w:r>
            <w:bookmarkEnd w:id="80"/>
          </w:p>
        </w:tc>
      </w:tr>
    </w:tbl>
    <w:p w:rsidR="006008EB" w:rsidRPr="00D02A63" w:rsidRDefault="00C377AC">
      <w:pPr>
        <w:numPr>
          <w:ilvl w:val="0"/>
          <w:numId w:val="19"/>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Переведите монтажную лапу в нерабочее положение и одновременно сведите рычаги кулачкового зажима. Зафиксируйте колесо, чтобы оно не упало.</w:t>
      </w:r>
      <w:r w:rsidR="00E83B07" w:rsidRPr="00D02A63">
        <w:rPr>
          <w:rFonts w:ascii="Helvetica" w:hAnsi="Helvetica" w:cs="Helvetica"/>
          <w:iCs/>
          <w:sz w:val="16"/>
          <w:szCs w:val="16"/>
          <w:lang w:val="ru-RU"/>
        </w:rPr>
        <w:t>.</w:t>
      </w:r>
    </w:p>
    <w:tbl>
      <w:tblPr>
        <w:tblW w:w="10774" w:type="dxa"/>
        <w:tblInd w:w="-176" w:type="dxa"/>
        <w:tblLayout w:type="fixed"/>
        <w:tblLook w:val="04A0"/>
      </w:tblPr>
      <w:tblGrid>
        <w:gridCol w:w="1701"/>
        <w:gridCol w:w="9073"/>
      </w:tblGrid>
      <w:tr w:rsidR="006008EB" w:rsidRPr="00D02A63">
        <w:trPr>
          <w:trHeight w:val="1409"/>
        </w:trPr>
        <w:tc>
          <w:tcPr>
            <w:tcW w:w="1701" w:type="dxa"/>
            <w:shd w:val="clear" w:color="auto" w:fill="auto"/>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188" name="Immagine 18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magine 188"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DANGER</w:t>
            </w:r>
          </w:p>
        </w:tc>
        <w:tc>
          <w:tcPr>
            <w:tcW w:w="9073" w:type="dxa"/>
            <w:shd w:val="clear" w:color="auto" w:fill="auto"/>
            <w:vAlign w:val="center"/>
          </w:tcPr>
          <w:p w:rsidR="006008EB" w:rsidRPr="00D02A63" w:rsidRDefault="00C377AC" w:rsidP="00C377AC">
            <w:pPr>
              <w:spacing w:line="360" w:lineRule="auto"/>
              <w:jc w:val="both"/>
              <w:rPr>
                <w:rFonts w:ascii="Helvetica" w:hAnsi="Helvetica" w:cs="Helvetica"/>
                <w:b/>
                <w:sz w:val="16"/>
                <w:szCs w:val="16"/>
                <w:lang w:val="ru-RU"/>
              </w:rPr>
            </w:pPr>
            <w:r w:rsidRPr="00D02A63">
              <w:rPr>
                <w:rFonts w:ascii="Helvetica" w:hAnsi="Helvetica" w:cs="Helvetica"/>
                <w:sz w:val="16"/>
                <w:szCs w:val="16"/>
                <w:lang w:val="ru-RU"/>
              </w:rPr>
              <w:t>Данный процесс очень опасен</w:t>
            </w:r>
            <w:r w:rsidRPr="00D02A63">
              <w:rPr>
                <w:rFonts w:ascii="Helvetica" w:hAnsi="Helvetica" w:cs="Helvetica"/>
                <w:sz w:val="16"/>
                <w:szCs w:val="16"/>
              </w:rPr>
              <w:t xml:space="preserve">. </w:t>
            </w:r>
            <w:r w:rsidRPr="00D02A63">
              <w:rPr>
                <w:rFonts w:ascii="Helvetica" w:hAnsi="Helvetica" w:cs="Helvetica"/>
                <w:sz w:val="16"/>
                <w:szCs w:val="16"/>
                <w:lang w:val="ru-RU"/>
              </w:rPr>
              <w:t>Рекомендуется выполнять его</w:t>
            </w:r>
            <w:r w:rsidRPr="00D02A63">
              <w:rPr>
                <w:rFonts w:ascii="Helvetica" w:hAnsi="Helvetica" w:cs="Helvetica"/>
                <w:sz w:val="16"/>
                <w:szCs w:val="16"/>
              </w:rPr>
              <w:t xml:space="preserve"> вручную только в том случае, если колесо можно удержать в руках. Для тяжелых и больших колес предусмотрено подъемное устройство.</w:t>
            </w:r>
            <w:r w:rsidR="00E83B07" w:rsidRPr="00D02A63">
              <w:rPr>
                <w:rFonts w:ascii="Helvetica" w:hAnsi="Helvetica" w:cs="Helvetica"/>
                <w:b/>
                <w:sz w:val="16"/>
                <w:szCs w:val="16"/>
                <w:lang w:val="ru-RU"/>
              </w:rPr>
              <w:t>.</w:t>
            </w:r>
          </w:p>
        </w:tc>
      </w:tr>
    </w:tbl>
    <w:p w:rsidR="00C377AC" w:rsidRPr="00D02A63" w:rsidRDefault="00C377AC">
      <w:pPr>
        <w:numPr>
          <w:ilvl w:val="0"/>
          <w:numId w:val="19"/>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 xml:space="preserve">Переместите кулачковый зажим, чтобы освободить колесо. </w:t>
      </w:r>
    </w:p>
    <w:p w:rsidR="006008EB" w:rsidRPr="00D02A63" w:rsidRDefault="00C377AC">
      <w:pPr>
        <w:numPr>
          <w:ilvl w:val="0"/>
          <w:numId w:val="19"/>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Снимите колесо.</w:t>
      </w:r>
      <w:r w:rsidR="00E83B07" w:rsidRPr="00D02A63">
        <w:rPr>
          <w:rFonts w:ascii="Helvetica" w:hAnsi="Helvetica" w:cs="Helvetica"/>
          <w:iCs/>
          <w:sz w:val="16"/>
          <w:szCs w:val="16"/>
          <w:lang w:val="ru-RU"/>
        </w:rPr>
        <w:t>.</w:t>
      </w:r>
    </w:p>
    <w:p w:rsidR="006008EB" w:rsidRPr="00D02A63" w:rsidRDefault="006008EB">
      <w:pPr>
        <w:spacing w:line="360" w:lineRule="auto"/>
        <w:jc w:val="both"/>
        <w:rPr>
          <w:rFonts w:ascii="Helvetica" w:hAnsi="Helvetica" w:cs="Helvetica"/>
          <w:sz w:val="16"/>
          <w:szCs w:val="16"/>
          <w:lang w:val="ru-RU"/>
        </w:rPr>
      </w:pPr>
    </w:p>
    <w:p w:rsidR="006008EB" w:rsidRPr="00D02A63" w:rsidRDefault="00E83B07" w:rsidP="00C377AC">
      <w:pPr>
        <w:pStyle w:val="4"/>
        <w:rPr>
          <w:rFonts w:cs="Helvetica"/>
        </w:rPr>
      </w:pPr>
      <w:bookmarkStart w:id="81" w:name="_Toc403636142"/>
      <w:r w:rsidRPr="00D02A63">
        <w:rPr>
          <w:rFonts w:cs="Helvetica"/>
        </w:rPr>
        <w:t xml:space="preserve">9.3.1.3 - </w:t>
      </w:r>
      <w:bookmarkEnd w:id="81"/>
      <w:r w:rsidR="00C377AC" w:rsidRPr="00D02A63">
        <w:rPr>
          <w:rFonts w:cs="Helvetica"/>
        </w:rPr>
        <w:t>КОЛЕСО С 5-СЕГМЕНТНЫМ ДИСКОМ</w:t>
      </w:r>
    </w:p>
    <w:p w:rsidR="006008EB" w:rsidRPr="00D02A63" w:rsidRDefault="006008EB">
      <w:pPr>
        <w:tabs>
          <w:tab w:val="left" w:pos="7700"/>
        </w:tabs>
        <w:spacing w:line="360" w:lineRule="auto"/>
        <w:jc w:val="both"/>
        <w:rPr>
          <w:rFonts w:ascii="Helvetica" w:hAnsi="Helvetica" w:cs="Helvetica"/>
          <w:sz w:val="16"/>
          <w:szCs w:val="16"/>
          <w:lang w:val="en-GB"/>
        </w:rPr>
      </w:pPr>
    </w:p>
    <w:p w:rsidR="00C377AC" w:rsidRPr="00636A0D" w:rsidRDefault="00C377AC">
      <w:pPr>
        <w:numPr>
          <w:ilvl w:val="0"/>
          <w:numId w:val="20"/>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 xml:space="preserve">Установите монтажную лапу в нерабочее положение. Если обод снят с кулачкового зажима, снова закрепите его, как указано в разделе «Крепление колеса». </w:t>
      </w:r>
    </w:p>
    <w:p w:rsidR="00700378" w:rsidRPr="00636A0D" w:rsidRDefault="00C377AC">
      <w:pPr>
        <w:numPr>
          <w:ilvl w:val="0"/>
          <w:numId w:val="20"/>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 xml:space="preserve">Смажьте оба борта шины и закраины обода рекомендованной производителем смазкой. </w:t>
      </w:r>
    </w:p>
    <w:p w:rsidR="00700378" w:rsidRPr="00D02A63" w:rsidRDefault="00C377AC" w:rsidP="00700378">
      <w:pPr>
        <w:tabs>
          <w:tab w:val="left" w:pos="720"/>
          <w:tab w:val="left" w:pos="7700"/>
        </w:tabs>
        <w:spacing w:line="360" w:lineRule="auto"/>
        <w:ind w:left="360"/>
        <w:jc w:val="both"/>
        <w:rPr>
          <w:rFonts w:ascii="Helvetica" w:hAnsi="Helvetica" w:cs="Helvetica"/>
          <w:iCs/>
          <w:sz w:val="16"/>
          <w:szCs w:val="16"/>
          <w:lang w:val="ru-RU"/>
        </w:rPr>
      </w:pPr>
      <w:r w:rsidRPr="00D02A63">
        <w:rPr>
          <w:rFonts w:ascii="Helvetica" w:hAnsi="Helvetica" w:cs="Helvetica"/>
          <w:sz w:val="16"/>
          <w:szCs w:val="16"/>
        </w:rPr>
        <w:t xml:space="preserve">Переведите пульт управления в положение В. </w:t>
      </w:r>
    </w:p>
    <w:p w:rsidR="00700378" w:rsidRPr="00D02A63" w:rsidRDefault="00C377AC">
      <w:pPr>
        <w:numPr>
          <w:ilvl w:val="0"/>
          <w:numId w:val="20"/>
        </w:numPr>
        <w:tabs>
          <w:tab w:val="left" w:pos="7700"/>
        </w:tabs>
        <w:spacing w:line="360" w:lineRule="auto"/>
        <w:jc w:val="both"/>
        <w:rPr>
          <w:rFonts w:ascii="Helvetica" w:hAnsi="Helvetica" w:cs="Helvetica"/>
          <w:iCs/>
          <w:sz w:val="16"/>
          <w:szCs w:val="16"/>
          <w:lang w:val="en-GB"/>
        </w:rPr>
      </w:pPr>
      <w:r w:rsidRPr="00D02A63">
        <w:rPr>
          <w:rFonts w:ascii="Helvetica" w:hAnsi="Helvetica" w:cs="Helvetica"/>
          <w:sz w:val="16"/>
          <w:szCs w:val="16"/>
        </w:rPr>
        <w:t xml:space="preserve">Установите шину на платформу. </w:t>
      </w:r>
    </w:p>
    <w:p w:rsidR="00700378" w:rsidRPr="00636A0D" w:rsidRDefault="00C377AC">
      <w:pPr>
        <w:numPr>
          <w:ilvl w:val="0"/>
          <w:numId w:val="20"/>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 xml:space="preserve">Опустите или поднимите кулачковый зажим к центру обода и шины. </w:t>
      </w:r>
    </w:p>
    <w:p w:rsidR="00700378" w:rsidRPr="00636A0D" w:rsidRDefault="00C377AC">
      <w:pPr>
        <w:numPr>
          <w:ilvl w:val="0"/>
          <w:numId w:val="20"/>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 xml:space="preserve">Переведите кулачковый зажим вправо до тех пор, пока обод не войдет в шину. Перемещайте шину вперед на платформе до тех пор, пока обод не войдет в шину. </w:t>
      </w:r>
    </w:p>
    <w:p w:rsidR="00DF6CF9" w:rsidRPr="00636A0D" w:rsidRDefault="00C377AC">
      <w:pPr>
        <w:numPr>
          <w:ilvl w:val="0"/>
          <w:numId w:val="20"/>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Установите бортовое кольцо на обод колеса (с уже установл</w:t>
      </w:r>
      <w:r w:rsidR="00DF6CF9">
        <w:rPr>
          <w:rFonts w:ascii="Helvetica" w:hAnsi="Helvetica" w:cs="Helvetica"/>
          <w:sz w:val="16"/>
          <w:szCs w:val="16"/>
        </w:rPr>
        <w:t xml:space="preserve">енным блокировочным кольцом). </w:t>
      </w:r>
    </w:p>
    <w:p w:rsidR="00700378" w:rsidRPr="00D02A63" w:rsidRDefault="00DF6CF9" w:rsidP="00DF6CF9">
      <w:pPr>
        <w:tabs>
          <w:tab w:val="left" w:pos="720"/>
          <w:tab w:val="left" w:pos="7700"/>
        </w:tabs>
        <w:spacing w:line="360" w:lineRule="auto"/>
        <w:jc w:val="both"/>
        <w:rPr>
          <w:rFonts w:ascii="Helvetica" w:hAnsi="Helvetica" w:cs="Helvetica"/>
          <w:iCs/>
          <w:sz w:val="16"/>
          <w:szCs w:val="16"/>
          <w:lang w:val="en-GB"/>
        </w:rPr>
      </w:pPr>
      <w:r w:rsidRPr="00DF6CF9">
        <w:rPr>
          <w:rFonts w:ascii="Helvetica" w:hAnsi="Helvetica" w:cs="Helvetica"/>
          <w:b/>
          <w:sz w:val="16"/>
          <w:szCs w:val="16"/>
          <w:lang w:val="ru-RU"/>
        </w:rPr>
        <w:t>При</w:t>
      </w:r>
      <w:r w:rsidR="00C377AC" w:rsidRPr="00DF6CF9">
        <w:rPr>
          <w:rFonts w:ascii="Helvetica" w:hAnsi="Helvetica" w:cs="Helvetica"/>
          <w:b/>
          <w:sz w:val="16"/>
          <w:szCs w:val="16"/>
        </w:rPr>
        <w:t>мечание:</w:t>
      </w:r>
      <w:r w:rsidR="00C377AC" w:rsidRPr="00D02A63">
        <w:rPr>
          <w:rFonts w:ascii="Helvetica" w:hAnsi="Helvetica" w:cs="Helvetica"/>
          <w:sz w:val="16"/>
          <w:szCs w:val="16"/>
        </w:rPr>
        <w:t xml:space="preserve"> если обод колеса и бортовое кольцо имеют пазы для крепления, необходимо проверить, что они совмещены друг с другом. Переведите пульт управления в положение С. </w:t>
      </w:r>
    </w:p>
    <w:p w:rsidR="00700378" w:rsidRPr="00636A0D" w:rsidRDefault="00C377AC">
      <w:pPr>
        <w:numPr>
          <w:ilvl w:val="0"/>
          <w:numId w:val="20"/>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 xml:space="preserve">Переведите монтажную лапу в рабочее положение и поверните к колесу вместе с диском отрыва борта шины. Примечание: если бортовое кольцо не установлено на ободе, как положено, перемещайте кулачковый зажим до тех пор, пока бортовое кольцо не </w:t>
      </w:r>
      <w:r w:rsidRPr="00D02A63">
        <w:rPr>
          <w:rFonts w:ascii="Helvetica" w:hAnsi="Helvetica" w:cs="Helvetica"/>
          <w:sz w:val="16"/>
          <w:szCs w:val="16"/>
        </w:rPr>
        <w:lastRenderedPageBreak/>
        <w:t xml:space="preserve">будет установлено напротив диска. Переведите диск вперед (при вращении кулачкового вала), пока не появится доступ к месту установки уплотнительного кольца. </w:t>
      </w:r>
    </w:p>
    <w:p w:rsidR="00700378" w:rsidRPr="00636A0D" w:rsidRDefault="00C377AC">
      <w:pPr>
        <w:numPr>
          <w:ilvl w:val="0"/>
          <w:numId w:val="20"/>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 xml:space="preserve">Смажьте уплотнительное кольцо и его посадочное место. </w:t>
      </w:r>
    </w:p>
    <w:p w:rsidR="00700378" w:rsidRPr="00636A0D" w:rsidRDefault="00C377AC">
      <w:pPr>
        <w:numPr>
          <w:ilvl w:val="0"/>
          <w:numId w:val="20"/>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 xml:space="preserve">Установите блокировочное кольцо на обод колеса с помощью диска отрыва борта, как показано на рис. 34. </w:t>
      </w:r>
    </w:p>
    <w:p w:rsidR="006008EB" w:rsidRPr="00D02A63" w:rsidRDefault="00C377AC">
      <w:pPr>
        <w:numPr>
          <w:ilvl w:val="0"/>
          <w:numId w:val="20"/>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Переведите монтажную лапу в нерабочее положение и сведите полностью рычаги кулачкового зажима. Зафиксируйте колесо во избежание его падения</w:t>
      </w:r>
      <w:r w:rsidR="00E83B07" w:rsidRPr="00D02A63">
        <w:rPr>
          <w:rFonts w:ascii="Helvetica" w:hAnsi="Helvetica" w:cs="Helvetica"/>
          <w:iCs/>
          <w:sz w:val="16"/>
          <w:szCs w:val="16"/>
          <w:lang w:val="ru-RU"/>
        </w:rPr>
        <w:t xml:space="preserve">. </w:t>
      </w:r>
    </w:p>
    <w:p w:rsidR="006008EB" w:rsidRPr="00D02A63" w:rsidRDefault="006008EB">
      <w:pPr>
        <w:tabs>
          <w:tab w:val="left" w:pos="7700"/>
        </w:tabs>
        <w:spacing w:line="360" w:lineRule="auto"/>
        <w:ind w:left="720"/>
        <w:jc w:val="both"/>
        <w:rPr>
          <w:rFonts w:ascii="Helvetica" w:hAnsi="Helvetica" w:cs="Helvetica"/>
          <w:iCs/>
          <w:sz w:val="16"/>
          <w:szCs w:val="16"/>
          <w:lang w:val="ru-RU"/>
        </w:rPr>
      </w:pPr>
    </w:p>
    <w:tbl>
      <w:tblPr>
        <w:tblW w:w="10774" w:type="dxa"/>
        <w:tblInd w:w="-176" w:type="dxa"/>
        <w:tblLayout w:type="fixed"/>
        <w:tblLook w:val="04A0"/>
      </w:tblPr>
      <w:tblGrid>
        <w:gridCol w:w="1701"/>
        <w:gridCol w:w="9073"/>
      </w:tblGrid>
      <w:tr w:rsidR="006008EB" w:rsidRPr="00D02A63">
        <w:trPr>
          <w:trHeight w:val="1409"/>
        </w:trPr>
        <w:tc>
          <w:tcPr>
            <w:tcW w:w="1701" w:type="dxa"/>
            <w:shd w:val="clear" w:color="auto" w:fill="auto"/>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189" name="Immagine 18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magine 189"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DANGER</w:t>
            </w:r>
          </w:p>
        </w:tc>
        <w:tc>
          <w:tcPr>
            <w:tcW w:w="9073" w:type="dxa"/>
            <w:shd w:val="clear" w:color="auto" w:fill="auto"/>
            <w:vAlign w:val="center"/>
          </w:tcPr>
          <w:p w:rsidR="006008EB" w:rsidRPr="00D02A63" w:rsidRDefault="00700378" w:rsidP="00700378">
            <w:pPr>
              <w:spacing w:line="360" w:lineRule="auto"/>
              <w:jc w:val="both"/>
              <w:rPr>
                <w:rFonts w:ascii="Helvetica" w:hAnsi="Helvetica" w:cs="Helvetica"/>
                <w:b/>
                <w:sz w:val="16"/>
                <w:szCs w:val="16"/>
                <w:lang w:val="en-GB"/>
              </w:rPr>
            </w:pPr>
            <w:r w:rsidRPr="00D02A63">
              <w:rPr>
                <w:rFonts w:ascii="Helvetica" w:hAnsi="Helvetica" w:cs="Helvetica"/>
                <w:b/>
                <w:sz w:val="16"/>
                <w:szCs w:val="16"/>
              </w:rPr>
              <w:t>Данная операция опасна. Выполнять ее вручную в том случае, если можно удержать колесо в руках. Для больших и тяжелых колес предусмотрено подъемное устройство.</w:t>
            </w:r>
          </w:p>
        </w:tc>
      </w:tr>
    </w:tbl>
    <w:p w:rsidR="00700378" w:rsidRPr="00D02A63" w:rsidRDefault="00700378">
      <w:pPr>
        <w:numPr>
          <w:ilvl w:val="0"/>
          <w:numId w:val="20"/>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 xml:space="preserve">Переместите кулачковый зажим и освободите крепление колеса. </w:t>
      </w:r>
    </w:p>
    <w:p w:rsidR="006008EB" w:rsidRPr="00D02A63" w:rsidRDefault="00700378">
      <w:pPr>
        <w:numPr>
          <w:ilvl w:val="0"/>
          <w:numId w:val="20"/>
        </w:numPr>
        <w:tabs>
          <w:tab w:val="left" w:pos="7700"/>
        </w:tabs>
        <w:spacing w:line="360" w:lineRule="auto"/>
        <w:jc w:val="both"/>
        <w:rPr>
          <w:rFonts w:ascii="Helvetica" w:hAnsi="Helvetica" w:cs="Helvetica"/>
          <w:iCs/>
          <w:sz w:val="16"/>
          <w:szCs w:val="16"/>
          <w:lang w:val="en-GB"/>
        </w:rPr>
      </w:pPr>
      <w:r w:rsidRPr="00D02A63">
        <w:rPr>
          <w:rFonts w:ascii="Helvetica" w:hAnsi="Helvetica" w:cs="Helvetica"/>
          <w:sz w:val="16"/>
          <w:szCs w:val="16"/>
        </w:rPr>
        <w:t>Снимите колесо.</w:t>
      </w:r>
      <w:r w:rsidR="00E83B07" w:rsidRPr="00D02A63">
        <w:rPr>
          <w:rFonts w:ascii="Helvetica" w:hAnsi="Helvetica" w:cs="Helvetica"/>
          <w:iCs/>
          <w:sz w:val="16"/>
          <w:szCs w:val="16"/>
          <w:lang w:val="en-GB"/>
        </w:rPr>
        <w:t>.</w:t>
      </w:r>
    </w:p>
    <w:tbl>
      <w:tblPr>
        <w:tblW w:w="10632" w:type="dxa"/>
        <w:tblInd w:w="-176" w:type="dxa"/>
        <w:tblLayout w:type="fixed"/>
        <w:tblLook w:val="04A0"/>
      </w:tblPr>
      <w:tblGrid>
        <w:gridCol w:w="1704"/>
        <w:gridCol w:w="7369"/>
        <w:gridCol w:w="1559"/>
      </w:tblGrid>
      <w:tr w:rsidR="006008EB" w:rsidRPr="00D02A63">
        <w:trPr>
          <w:trHeight w:val="206"/>
        </w:trPr>
        <w:tc>
          <w:tcPr>
            <w:tcW w:w="1704" w:type="dxa"/>
            <w:shd w:val="clear" w:color="auto" w:fill="auto"/>
            <w:vAlign w:val="center"/>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190" name="Immagine 190"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magine 190"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DANGER</w:t>
            </w:r>
          </w:p>
        </w:tc>
        <w:tc>
          <w:tcPr>
            <w:tcW w:w="7369" w:type="dxa"/>
            <w:shd w:val="clear" w:color="auto" w:fill="auto"/>
            <w:vAlign w:val="center"/>
          </w:tcPr>
          <w:p w:rsidR="006008EB" w:rsidRPr="00D02A63" w:rsidRDefault="00700378">
            <w:pPr>
              <w:spacing w:line="360" w:lineRule="auto"/>
              <w:jc w:val="both"/>
              <w:rPr>
                <w:rFonts w:ascii="Helvetica" w:hAnsi="Helvetica" w:cs="Helvetica"/>
                <w:b/>
                <w:bCs/>
                <w:sz w:val="16"/>
                <w:szCs w:val="16"/>
                <w:lang w:val="en-US"/>
              </w:rPr>
            </w:pPr>
            <w:r w:rsidRPr="00D02A63">
              <w:rPr>
                <w:rFonts w:ascii="Helvetica" w:hAnsi="Helvetica" w:cs="Helvetica"/>
                <w:b/>
                <w:sz w:val="16"/>
                <w:szCs w:val="16"/>
              </w:rPr>
              <w:t>Не накачивайте шину на кулачковом зажиме. Процедура накачки опасна и должна выполняться после снятия колеса со станка и установки в специальную клеть. Не стойте рядом с колесом и клетью в процессе накачки. Не превышайте рекомендованное производителем давление воздуха в шине.</w:t>
            </w:r>
            <w:r w:rsidR="00E83B07" w:rsidRPr="00D02A63">
              <w:rPr>
                <w:rFonts w:ascii="Helvetica" w:hAnsi="Helvetica" w:cs="Helvetica"/>
                <w:b/>
                <w:sz w:val="16"/>
                <w:szCs w:val="16"/>
                <w:lang w:val="en-GB"/>
              </w:rPr>
              <w:t>.</w:t>
            </w:r>
          </w:p>
        </w:tc>
        <w:tc>
          <w:tcPr>
            <w:tcW w:w="1559" w:type="dxa"/>
            <w:shd w:val="clear" w:color="auto" w:fill="auto"/>
            <w:vAlign w:val="center"/>
          </w:tcPr>
          <w:p w:rsidR="006008EB" w:rsidRPr="00D02A63" w:rsidRDefault="00E83B07">
            <w:pPr>
              <w:spacing w:before="120" w:line="360" w:lineRule="auto"/>
              <w:jc w:val="center"/>
              <w:rPr>
                <w:rFonts w:ascii="Helvetica" w:hAnsi="Helvetica" w:cs="Helvetica"/>
                <w:b/>
                <w:sz w:val="16"/>
                <w:szCs w:val="16"/>
                <w:lang w:val="en-GB"/>
              </w:rPr>
            </w:pPr>
            <w:r w:rsidRPr="00D02A63">
              <w:rPr>
                <w:rFonts w:ascii="Helvetica" w:hAnsi="Helvetica" w:cs="Helvetica"/>
                <w:noProof/>
                <w:sz w:val="16"/>
                <w:szCs w:val="16"/>
                <w:lang w:val="ru-RU" w:eastAsia="ru-RU"/>
              </w:rPr>
              <w:drawing>
                <wp:inline distT="0" distB="0" distL="0" distR="0">
                  <wp:extent cx="878840" cy="1437005"/>
                  <wp:effectExtent l="0" t="0" r="0" b="0"/>
                  <wp:docPr id="191" name="Immagine 191" descr="Hazard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magine 191" descr="Hazard_1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878840" cy="1437005"/>
                          </a:xfrm>
                          <a:prstGeom prst="rect">
                            <a:avLst/>
                          </a:prstGeom>
                          <a:noFill/>
                          <a:ln>
                            <a:noFill/>
                          </a:ln>
                        </pic:spPr>
                      </pic:pic>
                    </a:graphicData>
                  </a:graphic>
                </wp:inline>
              </w:drawing>
            </w:r>
          </w:p>
        </w:tc>
      </w:tr>
    </w:tbl>
    <w:p w:rsidR="006008EB" w:rsidRPr="00D02A63" w:rsidRDefault="006008EB">
      <w:pPr>
        <w:spacing w:line="360" w:lineRule="auto"/>
        <w:jc w:val="both"/>
        <w:rPr>
          <w:rFonts w:ascii="Helvetica" w:hAnsi="Helvetica" w:cs="Helvetica"/>
          <w:sz w:val="16"/>
          <w:szCs w:val="16"/>
          <w:lang w:val="en-GB"/>
        </w:rPr>
      </w:pPr>
    </w:p>
    <w:p w:rsidR="006008EB" w:rsidRPr="00D02A63" w:rsidRDefault="00E83B07">
      <w:pPr>
        <w:pStyle w:val="1"/>
        <w:rPr>
          <w:rFonts w:cs="Helvetica"/>
          <w:sz w:val="16"/>
          <w:szCs w:val="16"/>
          <w:lang w:val="en-GB"/>
        </w:rPr>
      </w:pPr>
      <w:bookmarkStart w:id="82" w:name="_Toc403636143"/>
      <w:r w:rsidRPr="00D02A63">
        <w:rPr>
          <w:rFonts w:cs="Helvetica"/>
          <w:sz w:val="16"/>
          <w:szCs w:val="16"/>
          <w:lang w:val="en-GB"/>
        </w:rPr>
        <w:t xml:space="preserve">10 - </w:t>
      </w:r>
      <w:bookmarkEnd w:id="82"/>
      <w:r w:rsidR="00700378" w:rsidRPr="00D02A63">
        <w:rPr>
          <w:rFonts w:cs="Helvetica"/>
          <w:sz w:val="16"/>
          <w:szCs w:val="16"/>
        </w:rPr>
        <w:t>ПЕРИОДИЧЕСКОЕ ОБСЛУЖИВАНИЕ</w:t>
      </w:r>
    </w:p>
    <w:p w:rsidR="006008EB" w:rsidRPr="00D02A63" w:rsidRDefault="006008EB">
      <w:pPr>
        <w:spacing w:line="360" w:lineRule="auto"/>
        <w:jc w:val="both"/>
        <w:rPr>
          <w:rFonts w:ascii="Helvetica" w:hAnsi="Helvetica" w:cs="Helvetica"/>
          <w:sz w:val="16"/>
          <w:szCs w:val="16"/>
          <w:lang w:val="en-GB"/>
        </w:rPr>
      </w:pPr>
    </w:p>
    <w:tbl>
      <w:tblPr>
        <w:tblW w:w="10774" w:type="dxa"/>
        <w:tblInd w:w="-176" w:type="dxa"/>
        <w:tblLayout w:type="fixed"/>
        <w:tblLook w:val="04A0"/>
      </w:tblPr>
      <w:tblGrid>
        <w:gridCol w:w="1702"/>
        <w:gridCol w:w="7654"/>
        <w:gridCol w:w="1418"/>
      </w:tblGrid>
      <w:tr w:rsidR="006008EB" w:rsidRPr="00D02A63">
        <w:trPr>
          <w:trHeight w:val="1409"/>
        </w:trPr>
        <w:tc>
          <w:tcPr>
            <w:tcW w:w="1702" w:type="dxa"/>
            <w:shd w:val="clear" w:color="auto" w:fill="auto"/>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192" name="Immagine 19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magine 192"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DANGER</w:t>
            </w:r>
          </w:p>
        </w:tc>
        <w:tc>
          <w:tcPr>
            <w:tcW w:w="9072" w:type="dxa"/>
            <w:gridSpan w:val="2"/>
            <w:shd w:val="clear" w:color="auto" w:fill="auto"/>
            <w:vAlign w:val="center"/>
          </w:tcPr>
          <w:p w:rsidR="006008EB" w:rsidRPr="00D02A63" w:rsidRDefault="00700378">
            <w:pPr>
              <w:spacing w:line="360" w:lineRule="auto"/>
              <w:jc w:val="both"/>
              <w:rPr>
                <w:rFonts w:ascii="Helvetica" w:hAnsi="Helvetica" w:cs="Helvetica"/>
                <w:b/>
                <w:sz w:val="16"/>
                <w:szCs w:val="16"/>
                <w:lang w:val="en-GB"/>
              </w:rPr>
            </w:pPr>
            <w:r w:rsidRPr="00D02A63">
              <w:rPr>
                <w:rFonts w:ascii="Helvetica" w:hAnsi="Helvetica" w:cs="Helvetica"/>
                <w:b/>
                <w:sz w:val="16"/>
                <w:szCs w:val="16"/>
              </w:rPr>
              <w:t>При наличии любой неисправности свяжитесь с представителем компании-производителя. Не работайте на неисправном станке.</w:t>
            </w:r>
          </w:p>
        </w:tc>
      </w:tr>
      <w:tr w:rsidR="006008EB" w:rsidRPr="00D02A63">
        <w:trPr>
          <w:trHeight w:val="1409"/>
        </w:trPr>
        <w:tc>
          <w:tcPr>
            <w:tcW w:w="1702" w:type="dxa"/>
            <w:shd w:val="clear" w:color="auto" w:fill="auto"/>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193" name="Immagine 19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magine 193"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DANGER</w:t>
            </w:r>
          </w:p>
        </w:tc>
        <w:tc>
          <w:tcPr>
            <w:tcW w:w="9072" w:type="dxa"/>
            <w:gridSpan w:val="2"/>
            <w:shd w:val="clear" w:color="auto" w:fill="auto"/>
            <w:vAlign w:val="center"/>
          </w:tcPr>
          <w:p w:rsidR="006008EB" w:rsidRPr="00D02A63" w:rsidRDefault="00700378">
            <w:pPr>
              <w:spacing w:line="360" w:lineRule="auto"/>
              <w:jc w:val="both"/>
              <w:rPr>
                <w:rFonts w:ascii="Helvetica" w:hAnsi="Helvetica" w:cs="Helvetica"/>
                <w:b/>
                <w:sz w:val="16"/>
                <w:szCs w:val="16"/>
                <w:lang w:val="ru-RU"/>
              </w:rPr>
            </w:pPr>
            <w:r w:rsidRPr="00D02A63">
              <w:rPr>
                <w:rFonts w:ascii="Helvetica" w:hAnsi="Helvetica" w:cs="Helvetica"/>
                <w:b/>
                <w:sz w:val="16"/>
                <w:szCs w:val="16"/>
              </w:rPr>
              <w:t>Перед выполнением технического обслуживания и/или операций по очистке разгрузите станок и установите его в нерабочее положение. Убедитесь в отсутствии давления в гидравлических шлангах и отключите источник питания от станка</w:t>
            </w:r>
            <w:r w:rsidR="00E83B07" w:rsidRPr="00D02A63">
              <w:rPr>
                <w:rFonts w:ascii="Helvetica" w:hAnsi="Helvetica" w:cs="Helvetica"/>
                <w:b/>
                <w:sz w:val="16"/>
                <w:szCs w:val="16"/>
                <w:lang w:val="ru-RU"/>
              </w:rPr>
              <w:t>.</w:t>
            </w:r>
          </w:p>
        </w:tc>
      </w:tr>
      <w:tr w:rsidR="006008EB" w:rsidRPr="00D02A63">
        <w:trPr>
          <w:trHeight w:val="1104"/>
        </w:trPr>
        <w:tc>
          <w:tcPr>
            <w:tcW w:w="1702" w:type="dxa"/>
            <w:shd w:val="clear" w:color="auto" w:fill="auto"/>
            <w:vAlign w:val="center"/>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lastRenderedPageBreak/>
              <w:drawing>
                <wp:inline distT="0" distB="0" distL="0" distR="0">
                  <wp:extent cx="522605" cy="534670"/>
                  <wp:effectExtent l="0" t="0" r="0" b="0"/>
                  <wp:docPr id="194" name="Immagine 19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magine 194"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WARNING</w:t>
            </w:r>
          </w:p>
        </w:tc>
        <w:tc>
          <w:tcPr>
            <w:tcW w:w="7654" w:type="dxa"/>
            <w:shd w:val="clear" w:color="auto" w:fill="auto"/>
            <w:vAlign w:val="bottom"/>
          </w:tcPr>
          <w:p w:rsidR="006008EB" w:rsidRPr="00D02A63" w:rsidRDefault="00700378">
            <w:pPr>
              <w:spacing w:line="360" w:lineRule="auto"/>
              <w:jc w:val="both"/>
              <w:rPr>
                <w:rFonts w:ascii="Helvetica" w:hAnsi="Helvetica" w:cs="Helvetica"/>
                <w:b/>
                <w:sz w:val="16"/>
                <w:szCs w:val="16"/>
                <w:lang w:val="ru-RU"/>
              </w:rPr>
            </w:pPr>
            <w:r w:rsidRPr="00D02A63">
              <w:rPr>
                <w:rFonts w:ascii="Helvetica" w:hAnsi="Helvetica" w:cs="Helvetica"/>
                <w:b/>
                <w:sz w:val="16"/>
                <w:szCs w:val="16"/>
              </w:rPr>
              <w:t>Только обученный и квалифицированный персонал допускается к выполнению операций по обслуживанию/эксплуатации станка. Выдайте копию данной инструкции каждому сотруднику, работающему на станке. Владелец оборудования должен убедиться в том, что каждый оператор полностью прочитал и разобрался в содержании инструкции и знает порядок безопасной эксплуатации станка</w:t>
            </w:r>
            <w:r w:rsidR="00E83B07" w:rsidRPr="00D02A63">
              <w:rPr>
                <w:rFonts w:ascii="Helvetica" w:hAnsi="Helvetica" w:cs="Helvetica"/>
                <w:b/>
                <w:sz w:val="16"/>
                <w:szCs w:val="16"/>
                <w:lang w:val="ru-RU"/>
              </w:rPr>
              <w:t>.</w:t>
            </w:r>
          </w:p>
        </w:tc>
        <w:tc>
          <w:tcPr>
            <w:tcW w:w="1418" w:type="dxa"/>
            <w:shd w:val="clear" w:color="auto" w:fill="auto"/>
            <w:vAlign w:val="center"/>
          </w:tcPr>
          <w:p w:rsidR="006008EB" w:rsidRPr="00D02A63" w:rsidRDefault="00E83B07">
            <w:pPr>
              <w:spacing w:line="360" w:lineRule="auto"/>
              <w:jc w:val="center"/>
              <w:rPr>
                <w:rFonts w:ascii="Helvetica" w:hAnsi="Helvetica" w:cs="Helvetica"/>
                <w:b/>
                <w:sz w:val="16"/>
                <w:szCs w:val="16"/>
                <w:lang w:val="en-GB"/>
              </w:rPr>
            </w:pPr>
            <w:r w:rsidRPr="00D02A63">
              <w:rPr>
                <w:rFonts w:ascii="Helvetica" w:hAnsi="Helvetica" w:cs="Helvetica"/>
                <w:noProof/>
                <w:sz w:val="16"/>
                <w:szCs w:val="16"/>
                <w:lang w:val="ru-RU" w:eastAsia="ru-RU"/>
              </w:rPr>
              <w:drawing>
                <wp:inline distT="0" distB="0" distL="0" distR="0">
                  <wp:extent cx="688975" cy="368300"/>
                  <wp:effectExtent l="0" t="0" r="0" b="0"/>
                  <wp:docPr id="195" name="Immagine 195" descr="Adesivo Leggere Manu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magine 195" descr="Adesivo Leggere Manual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88975" cy="368300"/>
                          </a:xfrm>
                          <a:prstGeom prst="rect">
                            <a:avLst/>
                          </a:prstGeom>
                          <a:noFill/>
                          <a:ln>
                            <a:noFill/>
                          </a:ln>
                        </pic:spPr>
                      </pic:pic>
                    </a:graphicData>
                  </a:graphic>
                </wp:inline>
              </w:drawing>
            </w:r>
          </w:p>
        </w:tc>
      </w:tr>
      <w:tr w:rsidR="006008EB" w:rsidRPr="00D02A63">
        <w:trPr>
          <w:trHeight w:val="1409"/>
        </w:trPr>
        <w:tc>
          <w:tcPr>
            <w:tcW w:w="1702" w:type="dxa"/>
            <w:shd w:val="clear" w:color="auto" w:fill="auto"/>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196" name="Immagine 19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magine 196"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DANGER</w:t>
            </w:r>
          </w:p>
        </w:tc>
        <w:tc>
          <w:tcPr>
            <w:tcW w:w="9072" w:type="dxa"/>
            <w:gridSpan w:val="2"/>
            <w:shd w:val="clear" w:color="auto" w:fill="auto"/>
            <w:vAlign w:val="center"/>
          </w:tcPr>
          <w:p w:rsidR="006008EB" w:rsidRPr="00D02A63" w:rsidRDefault="00700378" w:rsidP="00700378">
            <w:pPr>
              <w:spacing w:line="360" w:lineRule="auto"/>
              <w:jc w:val="both"/>
              <w:rPr>
                <w:rFonts w:ascii="Helvetica" w:hAnsi="Helvetica" w:cs="Helvetica"/>
                <w:b/>
                <w:sz w:val="16"/>
                <w:szCs w:val="16"/>
                <w:lang w:val="ru-RU"/>
              </w:rPr>
            </w:pPr>
            <w:r w:rsidRPr="00D02A63">
              <w:rPr>
                <w:rFonts w:ascii="Helvetica" w:hAnsi="Helvetica" w:cs="Helvetica"/>
                <w:b/>
                <w:sz w:val="16"/>
                <w:szCs w:val="16"/>
              </w:rPr>
              <w:t>Для выполнения нестандартного технического обслуживания свяжитесь с сотрудниками компаниипроизводителя оборудования.</w:t>
            </w:r>
            <w:r w:rsidRPr="00D02A63">
              <w:rPr>
                <w:rFonts w:ascii="Helvetica" w:hAnsi="Helvetica" w:cs="Helvetica"/>
                <w:b/>
                <w:sz w:val="16"/>
                <w:szCs w:val="16"/>
                <w:lang w:val="ru-RU"/>
              </w:rPr>
              <w:t xml:space="preserve"> </w:t>
            </w:r>
          </w:p>
        </w:tc>
      </w:tr>
      <w:tr w:rsidR="006008EB" w:rsidRPr="00D02A63">
        <w:trPr>
          <w:trHeight w:val="1409"/>
        </w:trPr>
        <w:tc>
          <w:tcPr>
            <w:tcW w:w="1702" w:type="dxa"/>
            <w:shd w:val="clear" w:color="auto" w:fill="auto"/>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197" name="Immagine 197"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magine 197"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DANGER</w:t>
            </w:r>
          </w:p>
        </w:tc>
        <w:tc>
          <w:tcPr>
            <w:tcW w:w="9072" w:type="dxa"/>
            <w:gridSpan w:val="2"/>
            <w:shd w:val="clear" w:color="auto" w:fill="auto"/>
            <w:vAlign w:val="center"/>
          </w:tcPr>
          <w:p w:rsidR="006008EB" w:rsidRPr="00D02A63" w:rsidRDefault="00700378" w:rsidP="00700378">
            <w:pPr>
              <w:spacing w:line="360" w:lineRule="auto"/>
              <w:jc w:val="both"/>
              <w:rPr>
                <w:rFonts w:ascii="Helvetica" w:hAnsi="Helvetica" w:cs="Helvetica"/>
                <w:b/>
                <w:sz w:val="16"/>
                <w:szCs w:val="16"/>
                <w:lang w:val="ru-RU"/>
              </w:rPr>
            </w:pPr>
            <w:r w:rsidRPr="00D02A63">
              <w:rPr>
                <w:rFonts w:ascii="Helvetica" w:hAnsi="Helvetica" w:cs="Helvetica"/>
                <w:b/>
                <w:sz w:val="16"/>
                <w:szCs w:val="16"/>
              </w:rPr>
              <w:t>Любые модификации не допустимы без письменного разрешения завода-изготовителя и могут быть опасны для персонала, эксплуатирующего станок.</w:t>
            </w:r>
          </w:p>
        </w:tc>
      </w:tr>
      <w:tr w:rsidR="006008EB" w:rsidRPr="00D02A63">
        <w:trPr>
          <w:trHeight w:val="1409"/>
        </w:trPr>
        <w:tc>
          <w:tcPr>
            <w:tcW w:w="1702" w:type="dxa"/>
            <w:shd w:val="clear" w:color="auto" w:fill="auto"/>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198" name="Immagine 19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magine 198"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DANGER</w:t>
            </w:r>
          </w:p>
        </w:tc>
        <w:tc>
          <w:tcPr>
            <w:tcW w:w="9072" w:type="dxa"/>
            <w:gridSpan w:val="2"/>
            <w:shd w:val="clear" w:color="auto" w:fill="auto"/>
            <w:vAlign w:val="center"/>
          </w:tcPr>
          <w:p w:rsidR="006008EB" w:rsidRPr="00D02A63" w:rsidRDefault="00700378">
            <w:pPr>
              <w:spacing w:line="360" w:lineRule="auto"/>
              <w:jc w:val="both"/>
              <w:rPr>
                <w:rFonts w:ascii="Helvetica" w:hAnsi="Helvetica" w:cs="Helvetica"/>
                <w:b/>
                <w:sz w:val="16"/>
                <w:szCs w:val="16"/>
                <w:lang w:val="en-GB"/>
              </w:rPr>
            </w:pPr>
            <w:r w:rsidRPr="00D02A63">
              <w:rPr>
                <w:rFonts w:ascii="Helvetica" w:hAnsi="Helvetica" w:cs="Helvetica"/>
                <w:b/>
                <w:sz w:val="16"/>
                <w:szCs w:val="16"/>
              </w:rPr>
              <w:t>Срок службы станка рассчитан на 20000 рабочих циклов. Превышение этого показателя может привести к усталостным поломкам в конструкции станка и негативно повлиять на безопасную эксплуатацию станка. Усталость – это нежелательное явление в работе станка и должна обязательно учитываться в ходе эксплуатации машины. Качественное обслуживание позволяет исключить негативные последствия усталостных разрушений</w:t>
            </w:r>
            <w:r w:rsidR="00E83B07" w:rsidRPr="00D02A63">
              <w:rPr>
                <w:rFonts w:ascii="Helvetica" w:hAnsi="Helvetica" w:cs="Helvetica"/>
                <w:b/>
                <w:sz w:val="16"/>
                <w:szCs w:val="16"/>
                <w:lang w:val="en-GB"/>
              </w:rPr>
              <w:t>.</w:t>
            </w:r>
          </w:p>
        </w:tc>
      </w:tr>
      <w:tr w:rsidR="006008EB" w:rsidRPr="00D02A63">
        <w:trPr>
          <w:trHeight w:val="1409"/>
        </w:trPr>
        <w:tc>
          <w:tcPr>
            <w:tcW w:w="1702" w:type="dxa"/>
            <w:shd w:val="clear" w:color="auto" w:fill="auto"/>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199" name="Immagine 19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magine 199"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DANGER</w:t>
            </w:r>
          </w:p>
        </w:tc>
        <w:tc>
          <w:tcPr>
            <w:tcW w:w="9072" w:type="dxa"/>
            <w:gridSpan w:val="2"/>
            <w:shd w:val="clear" w:color="auto" w:fill="auto"/>
            <w:vAlign w:val="center"/>
          </w:tcPr>
          <w:p w:rsidR="006008EB" w:rsidRPr="00D02A63" w:rsidRDefault="00700378" w:rsidP="00700378">
            <w:pPr>
              <w:spacing w:line="360" w:lineRule="auto"/>
              <w:jc w:val="both"/>
              <w:rPr>
                <w:rFonts w:ascii="Helvetica" w:hAnsi="Helvetica" w:cs="Helvetica"/>
                <w:b/>
                <w:sz w:val="16"/>
                <w:szCs w:val="16"/>
                <w:lang w:val="en-GB"/>
              </w:rPr>
            </w:pPr>
            <w:r w:rsidRPr="00D02A63">
              <w:rPr>
                <w:rFonts w:ascii="Helvetica" w:hAnsi="Helvetica" w:cs="Helvetica"/>
                <w:b/>
                <w:sz w:val="16"/>
                <w:szCs w:val="16"/>
              </w:rPr>
              <w:t>После выполнения операций по обслуживанию и/или очистке перед запуском станка убедитесь в том, что все предохранительные устройства правильно установлены и не имеют повреждений. Не работайте на неисправном станке.</w:t>
            </w:r>
          </w:p>
        </w:tc>
      </w:tr>
      <w:tr w:rsidR="006008EB" w:rsidRPr="00D02A63">
        <w:trPr>
          <w:trHeight w:val="1409"/>
        </w:trPr>
        <w:tc>
          <w:tcPr>
            <w:tcW w:w="1702" w:type="dxa"/>
            <w:shd w:val="clear" w:color="auto" w:fill="auto"/>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200" name="Immagine 200"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magine 200"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DANGER</w:t>
            </w:r>
          </w:p>
        </w:tc>
        <w:tc>
          <w:tcPr>
            <w:tcW w:w="9072" w:type="dxa"/>
            <w:gridSpan w:val="2"/>
            <w:shd w:val="clear" w:color="auto" w:fill="auto"/>
            <w:vAlign w:val="center"/>
          </w:tcPr>
          <w:p w:rsidR="006008EB" w:rsidRPr="00D02A63" w:rsidRDefault="00700378" w:rsidP="00700378">
            <w:pPr>
              <w:spacing w:line="360" w:lineRule="auto"/>
              <w:jc w:val="both"/>
              <w:rPr>
                <w:rFonts w:ascii="Helvetica" w:hAnsi="Helvetica" w:cs="Helvetica"/>
                <w:b/>
                <w:sz w:val="16"/>
                <w:szCs w:val="16"/>
                <w:lang w:val="ru-RU"/>
              </w:rPr>
            </w:pPr>
            <w:r w:rsidRPr="00D02A63">
              <w:rPr>
                <w:rFonts w:ascii="Helvetica" w:hAnsi="Helvetica" w:cs="Helvetica"/>
                <w:b/>
                <w:sz w:val="16"/>
                <w:szCs w:val="16"/>
              </w:rPr>
              <w:t>Необходимо использовать только оригинальные запасные части, рекомендованные заводомизготовителем. Применение иных запасных частей ведет к потере гарантийных обязательств и может стать причиной небезопасной работы станка.</w:t>
            </w:r>
          </w:p>
        </w:tc>
      </w:tr>
      <w:tr w:rsidR="006008EB" w:rsidRPr="00D02A63">
        <w:trPr>
          <w:trHeight w:val="1409"/>
        </w:trPr>
        <w:tc>
          <w:tcPr>
            <w:tcW w:w="1702" w:type="dxa"/>
            <w:shd w:val="clear" w:color="auto" w:fill="auto"/>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201" name="Immagine 201"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magine 201"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DANGER</w:t>
            </w:r>
          </w:p>
        </w:tc>
        <w:tc>
          <w:tcPr>
            <w:tcW w:w="9072" w:type="dxa"/>
            <w:gridSpan w:val="2"/>
            <w:shd w:val="clear" w:color="auto" w:fill="auto"/>
            <w:vAlign w:val="center"/>
          </w:tcPr>
          <w:p w:rsidR="006008EB" w:rsidRPr="00D02A63" w:rsidRDefault="00700378" w:rsidP="00700378">
            <w:pPr>
              <w:spacing w:line="360" w:lineRule="auto"/>
              <w:jc w:val="both"/>
              <w:rPr>
                <w:rFonts w:ascii="Helvetica" w:hAnsi="Helvetica" w:cs="Helvetica"/>
                <w:b/>
                <w:sz w:val="16"/>
                <w:szCs w:val="16"/>
                <w:lang w:val="ru-RU"/>
              </w:rPr>
            </w:pPr>
            <w:r w:rsidRPr="00D02A63">
              <w:rPr>
                <w:rFonts w:ascii="Helvetica" w:hAnsi="Helvetica" w:cs="Helvetica"/>
                <w:b/>
                <w:sz w:val="16"/>
                <w:szCs w:val="16"/>
              </w:rPr>
              <w:t>Для тушения пожара используйте только углекислотный огнетушитель или специальный пылесос.</w:t>
            </w:r>
          </w:p>
        </w:tc>
      </w:tr>
    </w:tbl>
    <w:p w:rsidR="006008EB" w:rsidRPr="00D02A63" w:rsidRDefault="00700378">
      <w:pPr>
        <w:spacing w:line="360" w:lineRule="auto"/>
        <w:jc w:val="both"/>
        <w:rPr>
          <w:rFonts w:ascii="Helvetica" w:hAnsi="Helvetica" w:cs="Helvetica"/>
          <w:sz w:val="16"/>
          <w:szCs w:val="16"/>
          <w:lang w:val="ru-RU"/>
        </w:rPr>
      </w:pPr>
      <w:r w:rsidRPr="00D02A63">
        <w:rPr>
          <w:rFonts w:ascii="Helvetica" w:hAnsi="Helvetica" w:cs="Helvetica"/>
          <w:sz w:val="16"/>
          <w:szCs w:val="16"/>
        </w:rPr>
        <w:t>Для снижения последствий износа при эксплуатации станка необходимо выполнять правильное и регулярное обслуживание. Это необходимо не только для обеспечения длительного срока службы станка, но и для его безопасной эксплуатации. Далее приведена стандартная программа технического обслуживания станка, которую необходимо корректировать с учетом особенности установки и эксплуатации.</w:t>
      </w:r>
    </w:p>
    <w:p w:rsidR="006008EB" w:rsidRPr="00D02A63" w:rsidRDefault="006008EB">
      <w:pPr>
        <w:spacing w:line="360" w:lineRule="auto"/>
        <w:jc w:val="both"/>
        <w:rPr>
          <w:rFonts w:ascii="Helvetica" w:hAnsi="Helvetica" w:cs="Helvetica"/>
          <w:sz w:val="16"/>
          <w:szCs w:val="16"/>
          <w:lang w:val="ru-RU"/>
        </w:rPr>
      </w:pPr>
    </w:p>
    <w:p w:rsidR="006008EB" w:rsidRPr="00D02A63" w:rsidRDefault="00E83B07" w:rsidP="00700378">
      <w:pPr>
        <w:pStyle w:val="2"/>
        <w:rPr>
          <w:rFonts w:cs="Helvetica"/>
        </w:rPr>
      </w:pPr>
      <w:bookmarkStart w:id="83" w:name="_Toc403636144"/>
      <w:r w:rsidRPr="00D02A63">
        <w:rPr>
          <w:rFonts w:cs="Helvetica"/>
        </w:rPr>
        <w:lastRenderedPageBreak/>
        <w:t xml:space="preserve">10.1 - </w:t>
      </w:r>
      <w:bookmarkEnd w:id="83"/>
      <w:r w:rsidR="00700378" w:rsidRPr="00D02A63">
        <w:rPr>
          <w:rFonts w:cs="Helvetica"/>
        </w:rPr>
        <w:t>ЕЖЕДНЕВНЫЕ ПРОВЕРКИ</w:t>
      </w:r>
    </w:p>
    <w:p w:rsidR="006008EB" w:rsidRPr="00D02A63" w:rsidRDefault="006008EB">
      <w:pPr>
        <w:spacing w:line="360" w:lineRule="auto"/>
        <w:jc w:val="both"/>
        <w:rPr>
          <w:rFonts w:ascii="Helvetica" w:hAnsi="Helvetica" w:cs="Helvetica"/>
          <w:sz w:val="16"/>
          <w:szCs w:val="16"/>
          <w:lang w:val="en-US"/>
        </w:rPr>
      </w:pPr>
    </w:p>
    <w:tbl>
      <w:tblPr>
        <w:tblW w:w="10774" w:type="dxa"/>
        <w:tblInd w:w="-176" w:type="dxa"/>
        <w:tblLayout w:type="fixed"/>
        <w:tblLook w:val="04A0"/>
      </w:tblPr>
      <w:tblGrid>
        <w:gridCol w:w="1701"/>
        <w:gridCol w:w="9073"/>
      </w:tblGrid>
      <w:tr w:rsidR="006008EB" w:rsidRPr="00D02A63">
        <w:trPr>
          <w:trHeight w:val="1409"/>
        </w:trPr>
        <w:tc>
          <w:tcPr>
            <w:tcW w:w="1701" w:type="dxa"/>
            <w:shd w:val="clear" w:color="auto" w:fill="auto"/>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202" name="Immagine 20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magine 202"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WARNING</w:t>
            </w:r>
          </w:p>
        </w:tc>
        <w:tc>
          <w:tcPr>
            <w:tcW w:w="9073" w:type="dxa"/>
            <w:shd w:val="clear" w:color="auto" w:fill="auto"/>
            <w:vAlign w:val="center"/>
          </w:tcPr>
          <w:p w:rsidR="006008EB" w:rsidRPr="00D02A63" w:rsidRDefault="00700378" w:rsidP="00700378">
            <w:pPr>
              <w:spacing w:line="360" w:lineRule="auto"/>
              <w:jc w:val="both"/>
              <w:rPr>
                <w:rFonts w:ascii="Helvetica" w:hAnsi="Helvetica" w:cs="Helvetica"/>
                <w:b/>
                <w:sz w:val="16"/>
                <w:szCs w:val="16"/>
                <w:lang w:val="en-GB"/>
              </w:rPr>
            </w:pPr>
            <w:r w:rsidRPr="00D02A63">
              <w:rPr>
                <w:rFonts w:ascii="Helvetica" w:hAnsi="Helvetica" w:cs="Helvetica"/>
                <w:b/>
                <w:sz w:val="16"/>
                <w:szCs w:val="16"/>
              </w:rPr>
              <w:t>Очищайте станок после завершения каждой рабочей смены, удаляйте загрязнения, которые со временем способны привести к неисправностям и поломкам. Если возникла течь масла, немедленно удалите подтеки.</w:t>
            </w:r>
          </w:p>
        </w:tc>
      </w:tr>
    </w:tbl>
    <w:p w:rsidR="00700378" w:rsidRPr="00D02A63" w:rsidRDefault="00700378">
      <w:pPr>
        <w:numPr>
          <w:ilvl w:val="0"/>
          <w:numId w:val="21"/>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 xml:space="preserve">Компоненты и узлы станка должны быть чистыми. </w:t>
      </w:r>
    </w:p>
    <w:p w:rsidR="00700378" w:rsidRPr="00D02A63" w:rsidRDefault="00700378">
      <w:pPr>
        <w:numPr>
          <w:ilvl w:val="0"/>
          <w:numId w:val="21"/>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 xml:space="preserve">Проверьте отсутствие поврежденных и разрегулированных деталей. </w:t>
      </w:r>
    </w:p>
    <w:p w:rsidR="00700378" w:rsidRPr="00D02A63" w:rsidRDefault="00700378">
      <w:pPr>
        <w:numPr>
          <w:ilvl w:val="0"/>
          <w:numId w:val="21"/>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 xml:space="preserve">Проверьте гидравлическую систему на отсутствие утечек. </w:t>
      </w:r>
    </w:p>
    <w:p w:rsidR="00700378" w:rsidRPr="00D02A63" w:rsidRDefault="00700378">
      <w:pPr>
        <w:numPr>
          <w:ilvl w:val="0"/>
          <w:numId w:val="21"/>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 xml:space="preserve">Проверьте принадлежности/адаптеры на наличие повреждений или износа. Замените при необходимости на рекомендованные компанией-производителем запасные части. </w:t>
      </w:r>
    </w:p>
    <w:p w:rsidR="006008EB" w:rsidRPr="00D02A63" w:rsidRDefault="00700378">
      <w:pPr>
        <w:numPr>
          <w:ilvl w:val="0"/>
          <w:numId w:val="21"/>
        </w:numPr>
        <w:tabs>
          <w:tab w:val="left" w:pos="7700"/>
        </w:tabs>
        <w:spacing w:line="360" w:lineRule="auto"/>
        <w:jc w:val="both"/>
        <w:rPr>
          <w:rFonts w:ascii="Helvetica" w:hAnsi="Helvetica" w:cs="Helvetica"/>
          <w:iCs/>
          <w:sz w:val="16"/>
          <w:szCs w:val="16"/>
          <w:lang w:val="ru-RU"/>
        </w:rPr>
      </w:pPr>
      <w:r w:rsidRPr="00D02A63">
        <w:rPr>
          <w:rFonts w:ascii="Helvetica" w:hAnsi="Helvetica" w:cs="Helvetica"/>
          <w:sz w:val="16"/>
          <w:szCs w:val="16"/>
        </w:rPr>
        <w:t>Проверьте режим разблокировки. При правильной регулировке фиксатор колонки расположен строго напротив тыльной стороны колонки при включении и отходит от нее при выключении</w:t>
      </w:r>
      <w:r w:rsidRPr="00D02A63">
        <w:rPr>
          <w:rFonts w:ascii="Helvetica" w:hAnsi="Helvetica" w:cs="Helvetica"/>
          <w:sz w:val="16"/>
          <w:szCs w:val="16"/>
          <w:lang w:val="ru-RU"/>
        </w:rPr>
        <w:t xml:space="preserve"> </w:t>
      </w:r>
      <w:r w:rsidR="00E83B07" w:rsidRPr="00D02A63">
        <w:rPr>
          <w:rFonts w:ascii="Helvetica" w:hAnsi="Helvetica" w:cs="Helvetica"/>
          <w:sz w:val="16"/>
          <w:szCs w:val="16"/>
          <w:lang w:val="en-US"/>
        </w:rPr>
        <w:t>d</w:t>
      </w:r>
      <w:r w:rsidR="00E83B07" w:rsidRPr="00D02A63">
        <w:rPr>
          <w:rFonts w:ascii="Helvetica" w:hAnsi="Helvetica" w:cs="Helvetica"/>
          <w:sz w:val="16"/>
          <w:szCs w:val="16"/>
          <w:lang w:val="ru-RU"/>
        </w:rPr>
        <w:t>.</w:t>
      </w:r>
    </w:p>
    <w:p w:rsidR="006008EB" w:rsidRPr="00D02A63" w:rsidRDefault="006008EB">
      <w:pPr>
        <w:spacing w:line="360" w:lineRule="auto"/>
        <w:jc w:val="both"/>
        <w:rPr>
          <w:rFonts w:ascii="Helvetica" w:hAnsi="Helvetica" w:cs="Helvetica"/>
          <w:sz w:val="16"/>
          <w:szCs w:val="16"/>
          <w:lang w:val="ru-RU"/>
        </w:rPr>
      </w:pPr>
    </w:p>
    <w:p w:rsidR="006008EB" w:rsidRPr="00D02A63" w:rsidRDefault="00E83B07">
      <w:pPr>
        <w:pStyle w:val="2"/>
        <w:rPr>
          <w:rFonts w:cs="Helvetica"/>
        </w:rPr>
      </w:pPr>
      <w:bookmarkStart w:id="84" w:name="_Ref392065258"/>
      <w:bookmarkStart w:id="85" w:name="_Toc403636145"/>
      <w:r w:rsidRPr="00D02A63">
        <w:rPr>
          <w:rFonts w:cs="Helvetica"/>
        </w:rPr>
        <w:t xml:space="preserve">10.2 - </w:t>
      </w:r>
      <w:bookmarkEnd w:id="84"/>
      <w:bookmarkEnd w:id="85"/>
      <w:r w:rsidR="00700378" w:rsidRPr="00D02A63">
        <w:rPr>
          <w:rFonts w:cs="Helvetica"/>
        </w:rPr>
        <w:t>СПЕЦИАЛЬНЫЕ ПРОВЕРКИ</w:t>
      </w:r>
    </w:p>
    <w:p w:rsidR="006008EB" w:rsidRPr="00D02A63" w:rsidRDefault="006008EB">
      <w:pPr>
        <w:spacing w:line="360" w:lineRule="auto"/>
        <w:jc w:val="both"/>
        <w:rPr>
          <w:rFonts w:ascii="Helvetica" w:hAnsi="Helvetica" w:cs="Helvetica"/>
          <w:sz w:val="16"/>
          <w:szCs w:val="16"/>
          <w:lang w:val="en-US"/>
        </w:rPr>
      </w:pPr>
    </w:p>
    <w:tbl>
      <w:tblPr>
        <w:tblW w:w="6912" w:type="dxa"/>
        <w:jc w:val="center"/>
        <w:tblLayout w:type="fixed"/>
        <w:tblLook w:val="04A0"/>
      </w:tblPr>
      <w:tblGrid>
        <w:gridCol w:w="3456"/>
        <w:gridCol w:w="3456"/>
      </w:tblGrid>
      <w:tr w:rsidR="006008EB" w:rsidRPr="00D02A63">
        <w:trPr>
          <w:jc w:val="center"/>
        </w:trPr>
        <w:tc>
          <w:tcPr>
            <w:tcW w:w="3456" w:type="dxa"/>
            <w:shd w:val="clear" w:color="auto" w:fill="auto"/>
            <w:vAlign w:val="center"/>
          </w:tcPr>
          <w:p w:rsidR="006008EB" w:rsidRPr="00D02A63" w:rsidRDefault="00E83B07">
            <w:pPr>
              <w:tabs>
                <w:tab w:val="left" w:pos="7700"/>
              </w:tabs>
              <w:spacing w:line="360" w:lineRule="auto"/>
              <w:jc w:val="center"/>
              <w:rPr>
                <w:rFonts w:ascii="Helvetica" w:hAnsi="Helvetica" w:cs="Helvetica"/>
                <w:iCs/>
                <w:sz w:val="16"/>
                <w:szCs w:val="16"/>
                <w:lang w:val="en-GB"/>
              </w:rPr>
            </w:pPr>
            <w:r w:rsidRPr="00D02A63">
              <w:rPr>
                <w:rFonts w:ascii="Helvetica" w:hAnsi="Helvetica" w:cs="Helvetica"/>
                <w:bCs/>
                <w:iCs/>
                <w:noProof/>
                <w:sz w:val="16"/>
                <w:szCs w:val="16"/>
                <w:lang w:val="ru-RU" w:eastAsia="ru-RU"/>
              </w:rPr>
              <w:drawing>
                <wp:inline distT="0" distB="0" distL="0" distR="0">
                  <wp:extent cx="1745615" cy="1437005"/>
                  <wp:effectExtent l="19050" t="19050" r="6985" b="0"/>
                  <wp:docPr id="203" name="Immagine 203"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magine 203" descr="J"/>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745615" cy="1437005"/>
                          </a:xfrm>
                          <a:prstGeom prst="rect">
                            <a:avLst/>
                          </a:prstGeom>
                          <a:noFill/>
                          <a:ln w="6350" cmpd="sng">
                            <a:solidFill>
                              <a:srgbClr val="000000"/>
                            </a:solidFill>
                            <a:miter lim="800000"/>
                            <a:headEnd/>
                            <a:tailEnd/>
                          </a:ln>
                          <a:effectLst/>
                        </pic:spPr>
                      </pic:pic>
                    </a:graphicData>
                  </a:graphic>
                </wp:inline>
              </w:drawing>
            </w:r>
          </w:p>
        </w:tc>
        <w:tc>
          <w:tcPr>
            <w:tcW w:w="3456" w:type="dxa"/>
            <w:shd w:val="clear" w:color="auto" w:fill="auto"/>
            <w:vAlign w:val="center"/>
          </w:tcPr>
          <w:p w:rsidR="006008EB" w:rsidRPr="00D02A63" w:rsidRDefault="00E83B07">
            <w:pPr>
              <w:tabs>
                <w:tab w:val="left" w:pos="7700"/>
              </w:tabs>
              <w:spacing w:line="360" w:lineRule="auto"/>
              <w:jc w:val="center"/>
              <w:rPr>
                <w:rFonts w:ascii="Helvetica" w:hAnsi="Helvetica" w:cs="Helvetica"/>
                <w:iCs/>
                <w:sz w:val="16"/>
                <w:szCs w:val="16"/>
                <w:lang w:val="en-GB"/>
              </w:rPr>
            </w:pPr>
            <w:r w:rsidRPr="00D02A63">
              <w:rPr>
                <w:rFonts w:ascii="Helvetica" w:hAnsi="Helvetica" w:cs="Helvetica"/>
                <w:bCs/>
                <w:iCs/>
                <w:noProof/>
                <w:sz w:val="16"/>
                <w:szCs w:val="16"/>
                <w:lang w:val="ru-RU" w:eastAsia="ru-RU"/>
              </w:rPr>
              <w:drawing>
                <wp:inline distT="0" distB="0" distL="0" distR="0">
                  <wp:extent cx="1793240" cy="1437005"/>
                  <wp:effectExtent l="19050" t="19050" r="0" b="0"/>
                  <wp:docPr id="204" name="Immagine 204" descr="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magine 204" descr="J1"/>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793240" cy="1437005"/>
                          </a:xfrm>
                          <a:prstGeom prst="rect">
                            <a:avLst/>
                          </a:prstGeom>
                          <a:noFill/>
                          <a:ln w="6350" cmpd="sng">
                            <a:solidFill>
                              <a:srgbClr val="000000"/>
                            </a:solidFill>
                            <a:miter lim="800000"/>
                            <a:headEnd/>
                            <a:tailEnd/>
                          </a:ln>
                          <a:effectLst/>
                        </pic:spPr>
                      </pic:pic>
                    </a:graphicData>
                  </a:graphic>
                </wp:inline>
              </w:drawing>
            </w:r>
          </w:p>
        </w:tc>
      </w:tr>
      <w:tr w:rsidR="006008EB" w:rsidRPr="00D02A63">
        <w:trPr>
          <w:jc w:val="center"/>
        </w:trPr>
        <w:tc>
          <w:tcPr>
            <w:tcW w:w="3456" w:type="dxa"/>
            <w:shd w:val="clear" w:color="auto" w:fill="auto"/>
            <w:vAlign w:val="center"/>
          </w:tcPr>
          <w:p w:rsidR="006008EB" w:rsidRPr="00D02A63" w:rsidRDefault="008A5988">
            <w:pPr>
              <w:tabs>
                <w:tab w:val="left" w:pos="7700"/>
              </w:tabs>
              <w:spacing w:line="360" w:lineRule="auto"/>
              <w:jc w:val="center"/>
              <w:rPr>
                <w:rFonts w:ascii="Helvetica" w:hAnsi="Helvetica" w:cs="Helvetica"/>
                <w:iCs/>
                <w:sz w:val="16"/>
                <w:szCs w:val="16"/>
                <w:lang w:val="en-GB"/>
              </w:rPr>
            </w:pPr>
            <w:bookmarkStart w:id="86" w:name="_Ref392057705"/>
            <w:r w:rsidRPr="00D02A63">
              <w:rPr>
                <w:rFonts w:ascii="Helvetica" w:hAnsi="Helvetica" w:cs="Helvetica"/>
                <w:b/>
                <w:sz w:val="16"/>
                <w:szCs w:val="16"/>
                <w:lang w:val="ru-RU"/>
              </w:rPr>
              <w:t>Рис</w:t>
            </w:r>
            <w:r w:rsidRPr="00D02A63">
              <w:rPr>
                <w:rFonts w:ascii="Helvetica" w:hAnsi="Helvetica" w:cs="Helvetica"/>
                <w:b/>
                <w:sz w:val="16"/>
                <w:szCs w:val="16"/>
                <w:lang w:val="en-GB"/>
              </w:rPr>
              <w:t>.</w:t>
            </w:r>
            <w:r w:rsidR="00E83B07" w:rsidRPr="00D02A63">
              <w:rPr>
                <w:rFonts w:ascii="Helvetica" w:hAnsi="Helvetica" w:cs="Helvetica"/>
                <w:b/>
                <w:sz w:val="16"/>
                <w:szCs w:val="16"/>
                <w:lang w:val="en-GB"/>
              </w:rPr>
              <w:t xml:space="preserve"> </w:t>
            </w:r>
            <w:r w:rsidR="006D23FB" w:rsidRPr="00D02A63">
              <w:rPr>
                <w:rFonts w:ascii="Helvetica" w:hAnsi="Helvetica" w:cs="Helvetica"/>
                <w:b/>
                <w:sz w:val="16"/>
                <w:szCs w:val="16"/>
                <w:lang w:val="en-GB"/>
              </w:rPr>
              <w:fldChar w:fldCharType="begin"/>
            </w:r>
            <w:r w:rsidR="00E83B07" w:rsidRPr="00D02A63">
              <w:rPr>
                <w:rFonts w:ascii="Helvetica" w:hAnsi="Helvetica" w:cs="Helvetica"/>
                <w:b/>
                <w:sz w:val="16"/>
                <w:szCs w:val="16"/>
                <w:lang w:val="en-GB"/>
              </w:rPr>
              <w:instrText xml:space="preserve"> SEQ Figure \* ARABIC </w:instrText>
            </w:r>
            <w:r w:rsidR="006D23FB" w:rsidRPr="00D02A63">
              <w:rPr>
                <w:rFonts w:ascii="Helvetica" w:hAnsi="Helvetica" w:cs="Helvetica"/>
                <w:b/>
                <w:sz w:val="16"/>
                <w:szCs w:val="16"/>
                <w:lang w:val="en-GB"/>
              </w:rPr>
              <w:fldChar w:fldCharType="separate"/>
            </w:r>
            <w:r w:rsidR="00E83B07" w:rsidRPr="00D02A63">
              <w:rPr>
                <w:rFonts w:ascii="Helvetica" w:hAnsi="Helvetica" w:cs="Helvetica"/>
                <w:b/>
                <w:sz w:val="16"/>
                <w:szCs w:val="16"/>
                <w:lang w:val="en-GB"/>
              </w:rPr>
              <w:t>35</w:t>
            </w:r>
            <w:r w:rsidR="006D23FB" w:rsidRPr="00D02A63">
              <w:rPr>
                <w:rFonts w:ascii="Helvetica" w:hAnsi="Helvetica" w:cs="Helvetica"/>
                <w:b/>
                <w:sz w:val="16"/>
                <w:szCs w:val="16"/>
                <w:lang w:val="en-GB"/>
              </w:rPr>
              <w:fldChar w:fldCharType="end"/>
            </w:r>
            <w:bookmarkEnd w:id="86"/>
          </w:p>
        </w:tc>
        <w:tc>
          <w:tcPr>
            <w:tcW w:w="3456" w:type="dxa"/>
            <w:shd w:val="clear" w:color="auto" w:fill="auto"/>
            <w:vAlign w:val="center"/>
          </w:tcPr>
          <w:p w:rsidR="006008EB" w:rsidRPr="00D02A63" w:rsidRDefault="008A5988">
            <w:pPr>
              <w:tabs>
                <w:tab w:val="left" w:pos="7700"/>
              </w:tabs>
              <w:spacing w:line="360" w:lineRule="auto"/>
              <w:jc w:val="center"/>
              <w:rPr>
                <w:rFonts w:ascii="Helvetica" w:hAnsi="Helvetica" w:cs="Helvetica"/>
                <w:iCs/>
                <w:sz w:val="16"/>
                <w:szCs w:val="16"/>
                <w:lang w:val="en-GB"/>
              </w:rPr>
            </w:pPr>
            <w:bookmarkStart w:id="87" w:name="_Ref392057723"/>
            <w:r w:rsidRPr="00D02A63">
              <w:rPr>
                <w:rFonts w:ascii="Helvetica" w:hAnsi="Helvetica" w:cs="Helvetica"/>
                <w:b/>
                <w:sz w:val="16"/>
                <w:szCs w:val="16"/>
                <w:lang w:val="ru-RU"/>
              </w:rPr>
              <w:t>Рис</w:t>
            </w:r>
            <w:r w:rsidRPr="00D02A63">
              <w:rPr>
                <w:rFonts w:ascii="Helvetica" w:hAnsi="Helvetica" w:cs="Helvetica"/>
                <w:b/>
                <w:sz w:val="16"/>
                <w:szCs w:val="16"/>
                <w:lang w:val="en-GB"/>
              </w:rPr>
              <w:t>.</w:t>
            </w:r>
            <w:r w:rsidR="00E83B07" w:rsidRPr="00D02A63">
              <w:rPr>
                <w:rFonts w:ascii="Helvetica" w:hAnsi="Helvetica" w:cs="Helvetica"/>
                <w:b/>
                <w:sz w:val="16"/>
                <w:szCs w:val="16"/>
                <w:lang w:val="en-GB"/>
              </w:rPr>
              <w:t xml:space="preserve"> </w:t>
            </w:r>
            <w:r w:rsidR="006D23FB" w:rsidRPr="00D02A63">
              <w:rPr>
                <w:rFonts w:ascii="Helvetica" w:hAnsi="Helvetica" w:cs="Helvetica"/>
                <w:b/>
                <w:sz w:val="16"/>
                <w:szCs w:val="16"/>
                <w:lang w:val="en-GB"/>
              </w:rPr>
              <w:fldChar w:fldCharType="begin"/>
            </w:r>
            <w:r w:rsidR="00E83B07" w:rsidRPr="00D02A63">
              <w:rPr>
                <w:rFonts w:ascii="Helvetica" w:hAnsi="Helvetica" w:cs="Helvetica"/>
                <w:b/>
                <w:sz w:val="16"/>
                <w:szCs w:val="16"/>
                <w:lang w:val="en-GB"/>
              </w:rPr>
              <w:instrText xml:space="preserve"> SEQ Figure \* ARABIC </w:instrText>
            </w:r>
            <w:r w:rsidR="006D23FB" w:rsidRPr="00D02A63">
              <w:rPr>
                <w:rFonts w:ascii="Helvetica" w:hAnsi="Helvetica" w:cs="Helvetica"/>
                <w:b/>
                <w:sz w:val="16"/>
                <w:szCs w:val="16"/>
                <w:lang w:val="en-GB"/>
              </w:rPr>
              <w:fldChar w:fldCharType="separate"/>
            </w:r>
            <w:r w:rsidR="00E83B07" w:rsidRPr="00D02A63">
              <w:rPr>
                <w:rFonts w:ascii="Helvetica" w:hAnsi="Helvetica" w:cs="Helvetica"/>
                <w:b/>
                <w:sz w:val="16"/>
                <w:szCs w:val="16"/>
                <w:lang w:val="en-GB"/>
              </w:rPr>
              <w:t>36</w:t>
            </w:r>
            <w:r w:rsidR="006D23FB" w:rsidRPr="00D02A63">
              <w:rPr>
                <w:rFonts w:ascii="Helvetica" w:hAnsi="Helvetica" w:cs="Helvetica"/>
                <w:b/>
                <w:sz w:val="16"/>
                <w:szCs w:val="16"/>
                <w:lang w:val="en-GB"/>
              </w:rPr>
              <w:fldChar w:fldCharType="end"/>
            </w:r>
            <w:bookmarkEnd w:id="87"/>
          </w:p>
        </w:tc>
      </w:tr>
    </w:tbl>
    <w:p w:rsidR="00700378" w:rsidRPr="00D02A63" w:rsidRDefault="00700378">
      <w:pPr>
        <w:numPr>
          <w:ilvl w:val="0"/>
          <w:numId w:val="22"/>
        </w:numPr>
        <w:tabs>
          <w:tab w:val="left" w:pos="7700"/>
        </w:tabs>
        <w:spacing w:line="360" w:lineRule="auto"/>
        <w:jc w:val="both"/>
        <w:rPr>
          <w:rFonts w:ascii="Helvetica" w:hAnsi="Helvetica" w:cs="Helvetica"/>
          <w:iCs/>
          <w:sz w:val="16"/>
          <w:szCs w:val="16"/>
        </w:rPr>
      </w:pPr>
      <w:r w:rsidRPr="00D02A63">
        <w:rPr>
          <w:rFonts w:ascii="Helvetica" w:hAnsi="Helvetica" w:cs="Helvetica"/>
          <w:sz w:val="16"/>
          <w:szCs w:val="16"/>
        </w:rPr>
        <w:t xml:space="preserve">Замените все предохранительные и предупреждающие наклейки в случае их повреждения или отсутствия. Для обеспечения надежной работы станка следует регулярно выполнять обслуживание. </w:t>
      </w:r>
    </w:p>
    <w:p w:rsidR="00700378" w:rsidRPr="00D02A63" w:rsidRDefault="00700378">
      <w:pPr>
        <w:numPr>
          <w:ilvl w:val="0"/>
          <w:numId w:val="22"/>
        </w:numPr>
        <w:tabs>
          <w:tab w:val="left" w:pos="7700"/>
        </w:tabs>
        <w:spacing w:line="360" w:lineRule="auto"/>
        <w:jc w:val="both"/>
        <w:rPr>
          <w:rFonts w:ascii="Helvetica" w:hAnsi="Helvetica" w:cs="Helvetica"/>
          <w:iCs/>
          <w:sz w:val="16"/>
          <w:szCs w:val="16"/>
        </w:rPr>
      </w:pPr>
      <w:r w:rsidRPr="00D02A63">
        <w:rPr>
          <w:rFonts w:ascii="Helvetica" w:hAnsi="Helvetica" w:cs="Helvetica"/>
          <w:sz w:val="16"/>
          <w:szCs w:val="16"/>
        </w:rPr>
        <w:t xml:space="preserve">Смазывайте следующие детали своевременно после тщательной очистки керосином: </w:t>
      </w:r>
    </w:p>
    <w:p w:rsidR="00700378" w:rsidRPr="00D02A63" w:rsidRDefault="00700378" w:rsidP="00700378">
      <w:pPr>
        <w:tabs>
          <w:tab w:val="left" w:pos="720"/>
          <w:tab w:val="left" w:pos="7700"/>
        </w:tabs>
        <w:spacing w:line="360" w:lineRule="auto"/>
        <w:ind w:left="720"/>
        <w:jc w:val="both"/>
        <w:rPr>
          <w:rFonts w:ascii="Helvetica" w:hAnsi="Helvetica" w:cs="Helvetica"/>
          <w:sz w:val="16"/>
          <w:szCs w:val="16"/>
        </w:rPr>
      </w:pPr>
      <w:r w:rsidRPr="00D02A63">
        <w:rPr>
          <w:rFonts w:ascii="Helvetica" w:hAnsi="Helvetica" w:cs="Helvetica"/>
          <w:sz w:val="16"/>
          <w:szCs w:val="16"/>
        </w:rPr>
        <w:t xml:space="preserve">- шарниры кулачкового зажима; </w:t>
      </w:r>
    </w:p>
    <w:p w:rsidR="00700378" w:rsidRPr="00D02A63" w:rsidRDefault="00700378" w:rsidP="00700378">
      <w:pPr>
        <w:tabs>
          <w:tab w:val="left" w:pos="720"/>
          <w:tab w:val="left" w:pos="7700"/>
        </w:tabs>
        <w:spacing w:line="360" w:lineRule="auto"/>
        <w:ind w:left="720"/>
        <w:jc w:val="both"/>
        <w:rPr>
          <w:rFonts w:ascii="Helvetica" w:hAnsi="Helvetica" w:cs="Helvetica"/>
          <w:sz w:val="16"/>
          <w:szCs w:val="16"/>
        </w:rPr>
      </w:pPr>
      <w:r w:rsidRPr="00D02A63">
        <w:rPr>
          <w:rFonts w:ascii="Helvetica" w:hAnsi="Helvetica" w:cs="Helvetica"/>
          <w:sz w:val="16"/>
          <w:szCs w:val="16"/>
        </w:rPr>
        <w:t>- направляющую опоры монтажной лапы;</w:t>
      </w:r>
    </w:p>
    <w:p w:rsidR="00700378" w:rsidRPr="00D02A63" w:rsidRDefault="00700378" w:rsidP="00700378">
      <w:pPr>
        <w:tabs>
          <w:tab w:val="left" w:pos="720"/>
          <w:tab w:val="left" w:pos="7700"/>
        </w:tabs>
        <w:spacing w:line="360" w:lineRule="auto"/>
        <w:ind w:left="720"/>
        <w:jc w:val="both"/>
        <w:rPr>
          <w:rFonts w:ascii="Helvetica" w:hAnsi="Helvetica" w:cs="Helvetica"/>
          <w:iCs/>
          <w:sz w:val="16"/>
          <w:szCs w:val="16"/>
        </w:rPr>
      </w:pPr>
      <w:r w:rsidRPr="00D02A63">
        <w:rPr>
          <w:rFonts w:ascii="Helvetica" w:hAnsi="Helvetica" w:cs="Helvetica"/>
          <w:sz w:val="16"/>
          <w:szCs w:val="16"/>
        </w:rPr>
        <w:t xml:space="preserve">- направляющую каретки. </w:t>
      </w:r>
    </w:p>
    <w:p w:rsidR="00700378" w:rsidRPr="00D02A63" w:rsidRDefault="00700378">
      <w:pPr>
        <w:numPr>
          <w:ilvl w:val="0"/>
          <w:numId w:val="22"/>
        </w:numPr>
        <w:tabs>
          <w:tab w:val="left" w:pos="7700"/>
        </w:tabs>
        <w:spacing w:line="360" w:lineRule="auto"/>
        <w:jc w:val="both"/>
        <w:rPr>
          <w:rFonts w:ascii="Helvetica" w:hAnsi="Helvetica" w:cs="Helvetica"/>
          <w:iCs/>
          <w:sz w:val="16"/>
          <w:szCs w:val="16"/>
        </w:rPr>
      </w:pPr>
      <w:r w:rsidRPr="00D02A63">
        <w:rPr>
          <w:rFonts w:ascii="Helvetica" w:hAnsi="Helvetica" w:cs="Helvetica"/>
          <w:sz w:val="16"/>
          <w:szCs w:val="16"/>
        </w:rPr>
        <w:t xml:space="preserve">Периодически смазывайте подъемный цилиндр кронштейна кулачкового зажима и шарниры. Заправьте смазку через предусмотренные конструкцией масленки (см. рис. 35). Используйте стандартную смазку. Смажьте цилиндр монтажной лапы (см. рис. 36). </w:t>
      </w:r>
    </w:p>
    <w:p w:rsidR="00700378" w:rsidRPr="00D02A63" w:rsidRDefault="00700378">
      <w:pPr>
        <w:numPr>
          <w:ilvl w:val="0"/>
          <w:numId w:val="22"/>
        </w:numPr>
        <w:tabs>
          <w:tab w:val="left" w:pos="7700"/>
        </w:tabs>
        <w:spacing w:line="360" w:lineRule="auto"/>
        <w:jc w:val="both"/>
        <w:rPr>
          <w:rFonts w:ascii="Helvetica" w:hAnsi="Helvetica" w:cs="Helvetica"/>
          <w:iCs/>
          <w:sz w:val="16"/>
          <w:szCs w:val="16"/>
        </w:rPr>
      </w:pPr>
      <w:r w:rsidRPr="00D02A63">
        <w:rPr>
          <w:rFonts w:ascii="Helvetica" w:hAnsi="Helvetica" w:cs="Helvetica"/>
          <w:sz w:val="16"/>
          <w:szCs w:val="16"/>
        </w:rPr>
        <w:lastRenderedPageBreak/>
        <w:t xml:space="preserve">Периодически проверяйте уровень масла в гидравлическом блоке (с учетом предупреждающих сигналов максимального и минимального уровня масла). </w:t>
      </w:r>
    </w:p>
    <w:p w:rsidR="00700378" w:rsidRPr="00D02A63" w:rsidRDefault="00700378">
      <w:pPr>
        <w:numPr>
          <w:ilvl w:val="0"/>
          <w:numId w:val="22"/>
        </w:numPr>
        <w:tabs>
          <w:tab w:val="left" w:pos="7700"/>
        </w:tabs>
        <w:spacing w:line="360" w:lineRule="auto"/>
        <w:jc w:val="both"/>
        <w:rPr>
          <w:rFonts w:ascii="Helvetica" w:hAnsi="Helvetica" w:cs="Helvetica"/>
          <w:iCs/>
          <w:sz w:val="16"/>
          <w:szCs w:val="16"/>
        </w:rPr>
      </w:pPr>
      <w:r w:rsidRPr="00D02A63">
        <w:rPr>
          <w:rFonts w:ascii="Helvetica" w:hAnsi="Helvetica" w:cs="Helvetica"/>
          <w:sz w:val="16"/>
          <w:szCs w:val="16"/>
        </w:rPr>
        <w:t xml:space="preserve">Проверяйте уровень масла и выполняйте удаление воздуха из обоих цилиндров согласно требованиям инструкции. При необходимости долейте гидравлическое масло аналогичного типа (например, </w:t>
      </w:r>
      <w:r w:rsidR="00713C4D">
        <w:rPr>
          <w:rFonts w:asciiTheme="minorHAnsi" w:hAnsiTheme="minorHAnsi" w:cs="Helvetica"/>
          <w:sz w:val="16"/>
          <w:szCs w:val="16"/>
          <w:lang w:val="ru-RU"/>
        </w:rPr>
        <w:t>и</w:t>
      </w:r>
      <w:r w:rsidR="00713C4D">
        <w:rPr>
          <w:rFonts w:ascii="Helvetica" w:hAnsi="Helvetica" w:cs="Helvetica"/>
          <w:sz w:val="16"/>
          <w:szCs w:val="16"/>
        </w:rPr>
        <w:t>-20а</w:t>
      </w:r>
      <w:r w:rsidRPr="00D02A63">
        <w:rPr>
          <w:rFonts w:ascii="Helvetica" w:hAnsi="Helvetica" w:cs="Helvetica"/>
          <w:sz w:val="16"/>
          <w:szCs w:val="16"/>
        </w:rPr>
        <w:t xml:space="preserve">). </w:t>
      </w:r>
    </w:p>
    <w:p w:rsidR="006008EB" w:rsidRPr="00D02A63" w:rsidRDefault="00700378">
      <w:pPr>
        <w:numPr>
          <w:ilvl w:val="0"/>
          <w:numId w:val="22"/>
        </w:numPr>
        <w:tabs>
          <w:tab w:val="left" w:pos="7700"/>
        </w:tabs>
        <w:spacing w:line="360" w:lineRule="auto"/>
        <w:jc w:val="both"/>
        <w:rPr>
          <w:rFonts w:ascii="Helvetica" w:hAnsi="Helvetica" w:cs="Helvetica"/>
          <w:iCs/>
          <w:sz w:val="16"/>
          <w:szCs w:val="16"/>
        </w:rPr>
      </w:pPr>
      <w:r w:rsidRPr="00D02A63">
        <w:rPr>
          <w:rFonts w:ascii="Helvetica" w:hAnsi="Helvetica" w:cs="Helvetica"/>
          <w:sz w:val="16"/>
          <w:szCs w:val="16"/>
        </w:rPr>
        <w:t>Открутите крышку (30, рис. 37), залейте масло, закрутите крышку и зафиксируйте ее.</w:t>
      </w:r>
    </w:p>
    <w:tbl>
      <w:tblPr>
        <w:tblW w:w="10774" w:type="dxa"/>
        <w:tblInd w:w="-176" w:type="dxa"/>
        <w:tblLayout w:type="fixed"/>
        <w:tblLook w:val="04A0"/>
      </w:tblPr>
      <w:tblGrid>
        <w:gridCol w:w="1702"/>
        <w:gridCol w:w="6946"/>
        <w:gridCol w:w="2126"/>
      </w:tblGrid>
      <w:tr w:rsidR="006008EB" w:rsidRPr="00D02A63">
        <w:trPr>
          <w:trHeight w:val="1409"/>
        </w:trPr>
        <w:tc>
          <w:tcPr>
            <w:tcW w:w="1702" w:type="dxa"/>
            <w:shd w:val="clear" w:color="auto" w:fill="auto"/>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205" name="Immagine 205"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magine 205"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DANGER</w:t>
            </w:r>
          </w:p>
        </w:tc>
        <w:tc>
          <w:tcPr>
            <w:tcW w:w="9072" w:type="dxa"/>
            <w:gridSpan w:val="2"/>
            <w:shd w:val="clear" w:color="auto" w:fill="auto"/>
            <w:vAlign w:val="center"/>
          </w:tcPr>
          <w:p w:rsidR="006008EB" w:rsidRPr="00D02A63" w:rsidRDefault="00D02A63">
            <w:pPr>
              <w:spacing w:line="360" w:lineRule="auto"/>
              <w:jc w:val="both"/>
              <w:rPr>
                <w:rFonts w:ascii="Helvetica" w:hAnsi="Helvetica" w:cs="Helvetica"/>
                <w:b/>
                <w:sz w:val="16"/>
                <w:szCs w:val="16"/>
                <w:lang w:val="ru-RU"/>
              </w:rPr>
            </w:pPr>
            <w:r w:rsidRPr="00D02A63">
              <w:rPr>
                <w:rFonts w:ascii="Helvetica" w:hAnsi="Helvetica" w:cs="Helvetica"/>
                <w:b/>
                <w:sz w:val="16"/>
                <w:szCs w:val="16"/>
              </w:rPr>
              <w:t>Полную замену гидравлического масла и очистку бака настоятельно рекомендуется выполнять каждые 5 лет или после каждых 500 дней работы. Отработанное масло следует утилизировать в соответствии с нормами действующего законодательства</w:t>
            </w:r>
            <w:r w:rsidRPr="00D02A63">
              <w:rPr>
                <w:rFonts w:ascii="Helvetica" w:hAnsi="Helvetica" w:cs="Helvetica"/>
                <w:b/>
                <w:sz w:val="16"/>
                <w:szCs w:val="16"/>
                <w:lang w:val="ru-RU"/>
              </w:rPr>
              <w:t>.</w:t>
            </w:r>
          </w:p>
        </w:tc>
      </w:tr>
      <w:tr w:rsidR="006008EB" w:rsidRPr="00D02A63">
        <w:trPr>
          <w:trHeight w:val="1104"/>
        </w:trPr>
        <w:tc>
          <w:tcPr>
            <w:tcW w:w="1702" w:type="dxa"/>
            <w:shd w:val="clear" w:color="auto" w:fill="auto"/>
            <w:vAlign w:val="center"/>
          </w:tcPr>
          <w:p w:rsidR="006008EB" w:rsidRPr="00D02A63" w:rsidRDefault="00E83B07">
            <w:pPr>
              <w:spacing w:before="120"/>
              <w:jc w:val="center"/>
              <w:rPr>
                <w:rFonts w:ascii="Helvetica" w:hAnsi="Helvetica" w:cs="Helvetica"/>
                <w:sz w:val="16"/>
                <w:szCs w:val="16"/>
                <w:lang w:val="en-GB"/>
              </w:rPr>
            </w:pPr>
            <w:r w:rsidRPr="00D02A63">
              <w:rPr>
                <w:rFonts w:ascii="Helvetica" w:hAnsi="Helvetica" w:cs="Helvetica"/>
                <w:noProof/>
                <w:sz w:val="16"/>
                <w:szCs w:val="16"/>
                <w:lang w:val="ru-RU" w:eastAsia="ru-RU"/>
              </w:rPr>
              <w:drawing>
                <wp:inline distT="0" distB="0" distL="0" distR="0">
                  <wp:extent cx="522605" cy="534670"/>
                  <wp:effectExtent l="0" t="0" r="0" b="0"/>
                  <wp:docPr id="206" name="Immagine 20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magine 206"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D02A63" w:rsidRDefault="00E83B07">
            <w:pPr>
              <w:spacing w:before="120"/>
              <w:jc w:val="center"/>
              <w:rPr>
                <w:rFonts w:ascii="Helvetica" w:hAnsi="Helvetica" w:cs="Helvetica"/>
                <w:b/>
                <w:sz w:val="16"/>
                <w:szCs w:val="16"/>
                <w:lang w:val="en-GB"/>
              </w:rPr>
            </w:pPr>
            <w:r w:rsidRPr="00D02A63">
              <w:rPr>
                <w:rFonts w:ascii="Helvetica" w:hAnsi="Helvetica" w:cs="Helvetica"/>
                <w:b/>
                <w:sz w:val="16"/>
                <w:szCs w:val="16"/>
                <w:lang w:val="en-GB"/>
              </w:rPr>
              <w:t>WARNING</w:t>
            </w:r>
          </w:p>
        </w:tc>
        <w:tc>
          <w:tcPr>
            <w:tcW w:w="6946" w:type="dxa"/>
            <w:shd w:val="clear" w:color="auto" w:fill="auto"/>
            <w:vAlign w:val="bottom"/>
          </w:tcPr>
          <w:p w:rsidR="006008EB" w:rsidRPr="00D02A63" w:rsidRDefault="00D02A63">
            <w:pPr>
              <w:spacing w:line="360" w:lineRule="auto"/>
              <w:jc w:val="both"/>
              <w:rPr>
                <w:rFonts w:ascii="Helvetica" w:hAnsi="Helvetica" w:cs="Helvetica"/>
                <w:b/>
                <w:sz w:val="16"/>
                <w:szCs w:val="16"/>
                <w:lang w:val="en-GB"/>
              </w:rPr>
            </w:pPr>
            <w:r w:rsidRPr="00D02A63">
              <w:rPr>
                <w:rFonts w:ascii="Helvetica" w:hAnsi="Helvetica" w:cs="Helvetica"/>
                <w:b/>
                <w:sz w:val="16"/>
                <w:szCs w:val="16"/>
              </w:rPr>
              <w:t>Эксплуатация в суровых условиях окружающей среды – ниже 10</w:t>
            </w:r>
            <w:r w:rsidRPr="00D02A63">
              <w:rPr>
                <w:rFonts w:ascii="Helvetica" w:hAnsi="Helvetica" w:cs="Helvetica"/>
                <w:b/>
                <w:sz w:val="16"/>
                <w:szCs w:val="16"/>
              </w:rPr>
              <w:sym w:font="Symbol" w:char="F0B0"/>
            </w:r>
            <w:r w:rsidRPr="00D02A63">
              <w:rPr>
                <w:rFonts w:ascii="Helvetica" w:hAnsi="Helvetica" w:cs="Helvetica"/>
                <w:b/>
                <w:sz w:val="16"/>
                <w:szCs w:val="16"/>
              </w:rPr>
              <w:t>С – может привести к замедленным движениям рабочих органов станка. Это не является неисправность машины. Это явление можно предотвратить применением масла с более низкой вязкостью. Свяжитесь с производителем для получения информации о типе масла</w:t>
            </w:r>
            <w:r w:rsidR="00E83B07" w:rsidRPr="00D02A63">
              <w:rPr>
                <w:rFonts w:ascii="Helvetica" w:hAnsi="Helvetica" w:cs="Helvetica"/>
                <w:b/>
                <w:color w:val="000000"/>
                <w:sz w:val="16"/>
                <w:szCs w:val="16"/>
                <w:lang w:val="en-GB"/>
              </w:rPr>
              <w:t>.</w:t>
            </w:r>
          </w:p>
        </w:tc>
        <w:tc>
          <w:tcPr>
            <w:tcW w:w="2126" w:type="dxa"/>
            <w:shd w:val="clear" w:color="auto" w:fill="auto"/>
            <w:vAlign w:val="center"/>
          </w:tcPr>
          <w:p w:rsidR="006008EB" w:rsidRPr="00D02A63" w:rsidRDefault="00E83B07">
            <w:pPr>
              <w:spacing w:line="360" w:lineRule="auto"/>
              <w:jc w:val="center"/>
              <w:rPr>
                <w:rFonts w:ascii="Helvetica" w:hAnsi="Helvetica" w:cs="Helvetica"/>
                <w:b/>
                <w:sz w:val="16"/>
                <w:szCs w:val="16"/>
                <w:lang w:val="en-GB"/>
              </w:rPr>
            </w:pPr>
            <w:r w:rsidRPr="00D02A63">
              <w:rPr>
                <w:rFonts w:ascii="Helvetica" w:hAnsi="Helvetica" w:cs="Helvetica"/>
                <w:noProof/>
                <w:sz w:val="16"/>
                <w:szCs w:val="16"/>
                <w:lang w:val="ru-RU" w:eastAsia="ru-RU"/>
              </w:rPr>
              <w:drawing>
                <wp:inline distT="0" distB="0" distL="0" distR="0">
                  <wp:extent cx="1080770" cy="332740"/>
                  <wp:effectExtent l="0" t="0" r="0" b="0"/>
                  <wp:docPr id="207" name="Immagine 207" descr="Hazard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magine 207" descr="Hazard_15"/>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080770" cy="332740"/>
                          </a:xfrm>
                          <a:prstGeom prst="rect">
                            <a:avLst/>
                          </a:prstGeom>
                          <a:noFill/>
                          <a:ln>
                            <a:noFill/>
                          </a:ln>
                        </pic:spPr>
                      </pic:pic>
                    </a:graphicData>
                  </a:graphic>
                </wp:inline>
              </w:drawing>
            </w:r>
          </w:p>
        </w:tc>
      </w:tr>
    </w:tbl>
    <w:p w:rsidR="006008EB" w:rsidRDefault="006008EB">
      <w:pPr>
        <w:tabs>
          <w:tab w:val="left" w:pos="7700"/>
        </w:tabs>
        <w:spacing w:line="360" w:lineRule="auto"/>
        <w:jc w:val="both"/>
        <w:rPr>
          <w:rFonts w:ascii="Helvetica" w:hAnsi="Helvetica"/>
          <w:iCs/>
          <w:sz w:val="16"/>
          <w:szCs w:val="16"/>
          <w:lang w:val="en-GB"/>
        </w:rPr>
      </w:pPr>
    </w:p>
    <w:p w:rsidR="006008EB" w:rsidRPr="00F46AF3" w:rsidRDefault="006008EB" w:rsidP="00F46AF3">
      <w:pPr>
        <w:suppressAutoHyphens w:val="0"/>
        <w:spacing w:before="100" w:beforeAutospacing="1" w:after="100" w:afterAutospacing="1" w:line="240" w:lineRule="auto"/>
        <w:rPr>
          <w:rFonts w:eastAsia="Times New Roman"/>
          <w:lang w:val="ru-RU" w:eastAsia="ru-RU"/>
        </w:rPr>
      </w:pPr>
    </w:p>
    <w:p w:rsidR="006008EB" w:rsidRDefault="006008EB">
      <w:pPr>
        <w:tabs>
          <w:tab w:val="left" w:pos="7700"/>
        </w:tabs>
        <w:spacing w:line="360" w:lineRule="auto"/>
        <w:ind w:left="360"/>
        <w:jc w:val="both"/>
        <w:rPr>
          <w:rFonts w:ascii="Helvetica" w:hAnsi="Helvetica"/>
          <w:iCs/>
          <w:sz w:val="16"/>
          <w:szCs w:val="16"/>
          <w:lang w:val="en-GB"/>
        </w:rPr>
      </w:pPr>
    </w:p>
    <w:tbl>
      <w:tblPr>
        <w:tblW w:w="7138" w:type="dxa"/>
        <w:jc w:val="center"/>
        <w:tblLayout w:type="fixed"/>
        <w:tblLook w:val="04A0"/>
      </w:tblPr>
      <w:tblGrid>
        <w:gridCol w:w="3612"/>
        <w:gridCol w:w="3526"/>
      </w:tblGrid>
      <w:tr w:rsidR="006008EB">
        <w:trPr>
          <w:jc w:val="center"/>
        </w:trPr>
        <w:tc>
          <w:tcPr>
            <w:tcW w:w="3612" w:type="dxa"/>
            <w:shd w:val="clear" w:color="auto" w:fill="auto"/>
            <w:vAlign w:val="center"/>
          </w:tcPr>
          <w:p w:rsidR="006008EB" w:rsidRDefault="00E83B07">
            <w:pPr>
              <w:tabs>
                <w:tab w:val="left" w:pos="7700"/>
              </w:tabs>
              <w:spacing w:line="360" w:lineRule="auto"/>
              <w:jc w:val="center"/>
              <w:rPr>
                <w:rFonts w:ascii="Helvetica" w:hAnsi="Helvetica"/>
                <w:iCs/>
                <w:sz w:val="16"/>
                <w:szCs w:val="16"/>
                <w:lang w:val="en-GB"/>
              </w:rPr>
            </w:pPr>
            <w:r>
              <w:rPr>
                <w:rFonts w:ascii="Arial" w:hAnsi="Arial" w:cs="Arial" w:hint="eastAsia"/>
                <w:bCs/>
                <w:iCs/>
                <w:noProof/>
                <w:sz w:val="20"/>
                <w:szCs w:val="20"/>
                <w:lang w:val="ru-RU" w:eastAsia="ru-RU"/>
              </w:rPr>
              <w:drawing>
                <wp:inline distT="0" distB="0" distL="0" distR="0">
                  <wp:extent cx="2137410" cy="1437005"/>
                  <wp:effectExtent l="19050" t="19050" r="0" b="0"/>
                  <wp:docPr id="210" name="Immagine 210" descr="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magine 210" descr="J2"/>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2137410" cy="1437005"/>
                          </a:xfrm>
                          <a:prstGeom prst="rect">
                            <a:avLst/>
                          </a:prstGeom>
                          <a:noFill/>
                          <a:ln w="6350" cmpd="sng">
                            <a:solidFill>
                              <a:srgbClr val="000000"/>
                            </a:solidFill>
                            <a:miter lim="800000"/>
                            <a:headEnd/>
                            <a:tailEnd/>
                          </a:ln>
                          <a:effectLst/>
                        </pic:spPr>
                      </pic:pic>
                    </a:graphicData>
                  </a:graphic>
                </wp:inline>
              </w:drawing>
            </w:r>
          </w:p>
        </w:tc>
        <w:tc>
          <w:tcPr>
            <w:tcW w:w="3526" w:type="dxa"/>
            <w:shd w:val="clear" w:color="auto" w:fill="auto"/>
            <w:vAlign w:val="center"/>
          </w:tcPr>
          <w:p w:rsidR="006008EB" w:rsidRDefault="00E83B07">
            <w:pPr>
              <w:tabs>
                <w:tab w:val="left" w:pos="7700"/>
              </w:tabs>
              <w:spacing w:line="360" w:lineRule="auto"/>
              <w:jc w:val="center"/>
              <w:rPr>
                <w:rFonts w:ascii="Helvetica" w:hAnsi="Helvetica"/>
                <w:iCs/>
                <w:sz w:val="16"/>
                <w:szCs w:val="16"/>
                <w:lang w:val="en-GB"/>
              </w:rPr>
            </w:pPr>
            <w:r>
              <w:rPr>
                <w:rFonts w:ascii="Arial" w:hAnsi="Arial" w:cs="Arial" w:hint="eastAsia"/>
                <w:bCs/>
                <w:iCs/>
                <w:noProof/>
                <w:sz w:val="20"/>
                <w:szCs w:val="20"/>
                <w:lang w:val="ru-RU" w:eastAsia="ru-RU"/>
              </w:rPr>
              <w:drawing>
                <wp:inline distT="0" distB="0" distL="0" distR="0">
                  <wp:extent cx="2101850" cy="1437005"/>
                  <wp:effectExtent l="0" t="0" r="0" b="0"/>
                  <wp:docPr id="211" name="Immagine 211" descr="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magine 211" descr="J3"/>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2101850" cy="1437005"/>
                          </a:xfrm>
                          <a:prstGeom prst="rect">
                            <a:avLst/>
                          </a:prstGeom>
                          <a:noFill/>
                          <a:ln>
                            <a:noFill/>
                          </a:ln>
                        </pic:spPr>
                      </pic:pic>
                    </a:graphicData>
                  </a:graphic>
                </wp:inline>
              </w:drawing>
            </w:r>
          </w:p>
        </w:tc>
      </w:tr>
      <w:tr w:rsidR="006008EB">
        <w:trPr>
          <w:jc w:val="center"/>
        </w:trPr>
        <w:tc>
          <w:tcPr>
            <w:tcW w:w="3612" w:type="dxa"/>
            <w:shd w:val="clear" w:color="auto" w:fill="auto"/>
            <w:vAlign w:val="center"/>
          </w:tcPr>
          <w:p w:rsidR="006008EB" w:rsidRDefault="008A5988">
            <w:pPr>
              <w:tabs>
                <w:tab w:val="left" w:pos="7700"/>
              </w:tabs>
              <w:spacing w:line="360" w:lineRule="auto"/>
              <w:jc w:val="center"/>
              <w:rPr>
                <w:rFonts w:ascii="Helvetica" w:hAnsi="Helvetica"/>
                <w:iCs/>
                <w:sz w:val="16"/>
                <w:szCs w:val="16"/>
                <w:lang w:val="en-GB"/>
              </w:rPr>
            </w:pPr>
            <w:bookmarkStart w:id="88" w:name="_Ref392058298"/>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37</w:t>
            </w:r>
            <w:r w:rsidR="006D23FB">
              <w:rPr>
                <w:rFonts w:ascii="Helvetica" w:hAnsi="Helvetica" w:cs="Arial"/>
                <w:b/>
                <w:sz w:val="16"/>
                <w:szCs w:val="16"/>
                <w:lang w:val="en-GB"/>
              </w:rPr>
              <w:fldChar w:fldCharType="end"/>
            </w:r>
            <w:bookmarkEnd w:id="88"/>
          </w:p>
        </w:tc>
        <w:tc>
          <w:tcPr>
            <w:tcW w:w="3526" w:type="dxa"/>
            <w:shd w:val="clear" w:color="auto" w:fill="auto"/>
            <w:vAlign w:val="center"/>
          </w:tcPr>
          <w:p w:rsidR="006008EB" w:rsidRDefault="008A5988">
            <w:pPr>
              <w:tabs>
                <w:tab w:val="left" w:pos="7700"/>
              </w:tabs>
              <w:spacing w:line="360" w:lineRule="auto"/>
              <w:jc w:val="center"/>
              <w:rPr>
                <w:rFonts w:ascii="Helvetica" w:hAnsi="Helvetica"/>
                <w:iCs/>
                <w:sz w:val="16"/>
                <w:szCs w:val="16"/>
                <w:lang w:val="en-GB"/>
              </w:rPr>
            </w:pPr>
            <w:bookmarkStart w:id="89" w:name="_Ref392059116"/>
            <w:r>
              <w:rPr>
                <w:rFonts w:ascii="Helvetica" w:hAnsi="Helvetica" w:cs="Arial"/>
                <w:b/>
                <w:sz w:val="16"/>
                <w:szCs w:val="16"/>
                <w:lang w:val="ru-RU"/>
              </w:rPr>
              <w:t>Рис</w:t>
            </w:r>
            <w:r w:rsidRPr="008A5988">
              <w:rPr>
                <w:rFonts w:ascii="Helvetica" w:hAnsi="Helvetica" w:cs="Arial"/>
                <w:b/>
                <w:sz w:val="16"/>
                <w:szCs w:val="16"/>
                <w:lang w:val="en-GB"/>
              </w:rPr>
              <w:t>.</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38</w:t>
            </w:r>
            <w:r w:rsidR="006D23FB">
              <w:rPr>
                <w:rFonts w:ascii="Helvetica" w:hAnsi="Helvetica" w:cs="Arial"/>
                <w:b/>
                <w:sz w:val="16"/>
                <w:szCs w:val="16"/>
                <w:lang w:val="en-GB"/>
              </w:rPr>
              <w:fldChar w:fldCharType="end"/>
            </w:r>
            <w:bookmarkEnd w:id="89"/>
          </w:p>
        </w:tc>
      </w:tr>
    </w:tbl>
    <w:p w:rsidR="006008EB" w:rsidRDefault="006008EB" w:rsidP="006332CE">
      <w:pPr>
        <w:tabs>
          <w:tab w:val="left" w:pos="720"/>
          <w:tab w:val="left" w:pos="7700"/>
        </w:tabs>
        <w:spacing w:line="360" w:lineRule="auto"/>
        <w:jc w:val="both"/>
        <w:rPr>
          <w:rFonts w:ascii="Helvetica" w:hAnsi="Helvetica"/>
          <w:iCs/>
          <w:sz w:val="16"/>
          <w:szCs w:val="16"/>
          <w:lang w:val="en-GB"/>
        </w:rPr>
      </w:pPr>
    </w:p>
    <w:tbl>
      <w:tblPr>
        <w:tblW w:w="10774" w:type="dxa"/>
        <w:tblInd w:w="-176" w:type="dxa"/>
        <w:tblLayout w:type="fixed"/>
        <w:tblLook w:val="04A0"/>
      </w:tblPr>
      <w:tblGrid>
        <w:gridCol w:w="1702"/>
        <w:gridCol w:w="9072"/>
      </w:tblGrid>
      <w:tr w:rsidR="006008EB">
        <w:trPr>
          <w:trHeight w:val="1409"/>
        </w:trPr>
        <w:tc>
          <w:tcPr>
            <w:tcW w:w="1702" w:type="dxa"/>
            <w:shd w:val="clear" w:color="auto" w:fill="auto"/>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212" name="Immagine 21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magine 212"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shd w:val="clear" w:color="auto" w:fill="auto"/>
            <w:vAlign w:val="center"/>
          </w:tcPr>
          <w:p w:rsidR="006008EB" w:rsidRPr="006332CE" w:rsidRDefault="00F46AF3">
            <w:pPr>
              <w:spacing w:line="360" w:lineRule="auto"/>
              <w:jc w:val="both"/>
              <w:rPr>
                <w:rFonts w:ascii="Helvetica" w:hAnsi="Helvetica" w:cs="Helvetica"/>
                <w:b/>
                <w:color w:val="000000"/>
                <w:sz w:val="16"/>
                <w:szCs w:val="16"/>
                <w:lang w:val="ru-RU"/>
              </w:rPr>
            </w:pPr>
            <w:r w:rsidRPr="006332CE">
              <w:rPr>
                <w:rFonts w:ascii="Helvetica" w:hAnsi="Helvetica" w:cs="Helvetica"/>
                <w:b/>
                <w:sz w:val="16"/>
              </w:rPr>
              <w:t>Замену масла должен производить специалист. После смены масла необходимо надежно закрутить крышку.</w:t>
            </w:r>
          </w:p>
        </w:tc>
      </w:tr>
    </w:tbl>
    <w:p w:rsidR="006332CE" w:rsidRPr="00713C4D" w:rsidRDefault="006332CE" w:rsidP="006332CE">
      <w:pPr>
        <w:pStyle w:val="af3"/>
        <w:numPr>
          <w:ilvl w:val="0"/>
          <w:numId w:val="21"/>
        </w:numPr>
        <w:tabs>
          <w:tab w:val="left" w:pos="7700"/>
        </w:tabs>
        <w:spacing w:line="360" w:lineRule="auto"/>
        <w:jc w:val="both"/>
        <w:rPr>
          <w:rFonts w:ascii="Helvetica" w:hAnsi="Helvetica" w:cs="Helvetica"/>
          <w:iCs/>
          <w:sz w:val="16"/>
          <w:szCs w:val="16"/>
        </w:rPr>
      </w:pPr>
      <w:r w:rsidRPr="006332CE">
        <w:rPr>
          <w:rFonts w:ascii="Helvetica" w:hAnsi="Helvetica" w:cs="Helvetica"/>
          <w:sz w:val="16"/>
          <w:szCs w:val="16"/>
        </w:rPr>
        <w:t>Периодически проверяйте уровень масла в редукторе, когда кронштейн монтажной лапы полностью опущен (находится в конце хода). Для этого предусмотрено смотровое окно в корпусе редуктора. При необходимости следует заправить масло (</w:t>
      </w:r>
      <w:r w:rsidR="00713C4D">
        <w:rPr>
          <w:rFonts w:asciiTheme="minorHAnsi" w:hAnsiTheme="minorHAnsi" w:cs="Helvetica"/>
          <w:sz w:val="16"/>
          <w:szCs w:val="16"/>
          <w:lang w:val="ru-RU"/>
        </w:rPr>
        <w:t>например 80w90</w:t>
      </w:r>
      <w:r w:rsidRPr="006332CE">
        <w:rPr>
          <w:rFonts w:ascii="Helvetica" w:hAnsi="Helvetica" w:cs="Helvetica"/>
          <w:sz w:val="16"/>
          <w:szCs w:val="16"/>
        </w:rPr>
        <w:t>). Открутите крышку (31, рис. 38), залейте масло и снова закрутите крышку</w:t>
      </w:r>
      <w:r w:rsidR="00E83B07" w:rsidRPr="00713C4D">
        <w:rPr>
          <w:rFonts w:ascii="Helvetica" w:hAnsi="Helvetica" w:cs="Helvetica"/>
          <w:iCs/>
          <w:sz w:val="16"/>
          <w:szCs w:val="16"/>
        </w:rPr>
        <w:t>.</w:t>
      </w:r>
    </w:p>
    <w:p w:rsidR="006008EB" w:rsidRPr="006332CE" w:rsidRDefault="006332CE" w:rsidP="006332CE">
      <w:pPr>
        <w:tabs>
          <w:tab w:val="left" w:pos="7700"/>
        </w:tabs>
        <w:spacing w:line="360" w:lineRule="auto"/>
        <w:jc w:val="both"/>
        <w:rPr>
          <w:rFonts w:ascii="Helvetica" w:hAnsi="Helvetica" w:cs="Helvetica"/>
          <w:iCs/>
          <w:sz w:val="16"/>
          <w:szCs w:val="16"/>
          <w:lang w:val="ru-RU"/>
        </w:rPr>
      </w:pPr>
      <w:r w:rsidRPr="006332CE">
        <w:rPr>
          <w:rFonts w:ascii="Helvetica" w:hAnsi="Helvetica" w:cs="Helvetica"/>
          <w:b/>
          <w:iCs/>
          <w:sz w:val="16"/>
          <w:szCs w:val="16"/>
          <w:lang w:val="ru-RU"/>
        </w:rPr>
        <w:t>Примечание</w:t>
      </w:r>
      <w:r w:rsidR="00E83B07" w:rsidRPr="006332CE">
        <w:rPr>
          <w:rFonts w:ascii="Helvetica" w:hAnsi="Helvetica" w:cs="Helvetica"/>
          <w:iCs/>
          <w:sz w:val="16"/>
          <w:szCs w:val="16"/>
          <w:lang w:val="ru-RU"/>
        </w:rPr>
        <w:t xml:space="preserve">: </w:t>
      </w:r>
      <w:r w:rsidRPr="006332CE">
        <w:rPr>
          <w:rFonts w:ascii="Helvetica" w:hAnsi="Helvetica" w:cs="Helvetica"/>
          <w:sz w:val="16"/>
          <w:szCs w:val="16"/>
        </w:rPr>
        <w:t>при необходимости смены масла в редукторе или гидравлическом блоке необходимо открутить сливные пробки.</w:t>
      </w:r>
    </w:p>
    <w:p w:rsidR="006008EB" w:rsidRPr="006332CE" w:rsidRDefault="006332CE" w:rsidP="006332CE">
      <w:pPr>
        <w:numPr>
          <w:ilvl w:val="0"/>
          <w:numId w:val="21"/>
        </w:numPr>
        <w:tabs>
          <w:tab w:val="left" w:pos="7700"/>
        </w:tabs>
        <w:spacing w:line="360" w:lineRule="auto"/>
        <w:jc w:val="both"/>
        <w:rPr>
          <w:rFonts w:ascii="Helvetica" w:hAnsi="Helvetica" w:cs="Helvetica"/>
          <w:iCs/>
          <w:sz w:val="16"/>
          <w:szCs w:val="16"/>
          <w:lang w:val="en-GB"/>
        </w:rPr>
      </w:pPr>
      <w:r w:rsidRPr="006332CE">
        <w:rPr>
          <w:rFonts w:ascii="Helvetica" w:hAnsi="Helvetica" w:cs="Helvetica"/>
          <w:sz w:val="16"/>
          <w:szCs w:val="16"/>
        </w:rPr>
        <w:lastRenderedPageBreak/>
        <w:t>Периодически проверяйте горизонтальный рычаг.</w:t>
      </w:r>
    </w:p>
    <w:p w:rsidR="006008EB" w:rsidRPr="006332CE" w:rsidRDefault="006332CE">
      <w:pPr>
        <w:tabs>
          <w:tab w:val="left" w:pos="7700"/>
        </w:tabs>
        <w:spacing w:line="360" w:lineRule="auto"/>
        <w:jc w:val="both"/>
        <w:rPr>
          <w:rFonts w:ascii="Helvetica" w:hAnsi="Helvetica" w:cs="Helvetica"/>
          <w:iCs/>
          <w:sz w:val="16"/>
          <w:szCs w:val="16"/>
          <w:lang w:val="ru-RU"/>
        </w:rPr>
      </w:pPr>
      <w:proofErr w:type="spellStart"/>
      <w:r w:rsidRPr="006332CE">
        <w:rPr>
          <w:rFonts w:ascii="Helvetica" w:hAnsi="Helvetica" w:cs="Helvetica"/>
          <w:b/>
          <w:sz w:val="16"/>
          <w:szCs w:val="16"/>
          <w:lang w:val="ru-RU"/>
        </w:rPr>
        <w:t>Примеч</w:t>
      </w:r>
      <w:proofErr w:type="spellEnd"/>
      <w:r w:rsidRPr="006332CE">
        <w:rPr>
          <w:rFonts w:ascii="Helvetica" w:hAnsi="Helvetica" w:cs="Helvetica"/>
          <w:b/>
          <w:sz w:val="16"/>
          <w:szCs w:val="16"/>
        </w:rPr>
        <w:t>ание:</w:t>
      </w:r>
      <w:r w:rsidRPr="006332CE">
        <w:rPr>
          <w:rFonts w:ascii="Helvetica" w:hAnsi="Helvetica" w:cs="Helvetica"/>
          <w:sz w:val="16"/>
          <w:szCs w:val="16"/>
        </w:rPr>
        <w:t xml:space="preserve"> возможно наличие некоторого механического зазора в монтажной лапе при перемещении или при сборке/разборке. В целях увеличения срока службы рекомендуется отрегулировать башмаки направляющих, как указано далее.</w:t>
      </w:r>
      <w:r w:rsidR="00E83B07" w:rsidRPr="006332CE">
        <w:rPr>
          <w:rFonts w:ascii="Helvetica" w:hAnsi="Helvetica" w:cs="Helvetica"/>
          <w:iCs/>
          <w:sz w:val="16"/>
          <w:szCs w:val="16"/>
          <w:lang w:val="ru-RU"/>
        </w:rPr>
        <w:t xml:space="preserve"> </w:t>
      </w:r>
    </w:p>
    <w:p w:rsidR="006008EB" w:rsidRPr="006332CE" w:rsidRDefault="006008EB">
      <w:pPr>
        <w:spacing w:line="360" w:lineRule="auto"/>
        <w:jc w:val="both"/>
        <w:rPr>
          <w:rFonts w:ascii="Helvetica" w:hAnsi="Helvetica" w:cs="Helvetica"/>
          <w:sz w:val="16"/>
          <w:szCs w:val="16"/>
          <w:lang w:val="ru-RU"/>
        </w:rPr>
      </w:pPr>
    </w:p>
    <w:p w:rsidR="006008EB" w:rsidRPr="006332CE" w:rsidRDefault="00E83B07" w:rsidP="006332CE">
      <w:pPr>
        <w:pStyle w:val="2"/>
        <w:rPr>
          <w:rFonts w:cs="Helvetica"/>
          <w:lang w:val="en-US"/>
        </w:rPr>
      </w:pPr>
      <w:bookmarkStart w:id="90" w:name="_Toc403636146"/>
      <w:r w:rsidRPr="006332CE">
        <w:rPr>
          <w:rFonts w:cs="Helvetica"/>
        </w:rPr>
        <w:t xml:space="preserve">10.3 - </w:t>
      </w:r>
      <w:bookmarkEnd w:id="90"/>
      <w:r w:rsidR="006332CE" w:rsidRPr="006332CE">
        <w:rPr>
          <w:rFonts w:cs="Helvetica"/>
        </w:rPr>
        <w:t>РЕГУЛИРОВКА БАШМАКОВ КАРЕТКИ МОНТАЖНОЙ ЛАПЫ</w:t>
      </w:r>
    </w:p>
    <w:p w:rsidR="006008EB" w:rsidRPr="006332CE" w:rsidRDefault="006332CE">
      <w:pPr>
        <w:numPr>
          <w:ilvl w:val="0"/>
          <w:numId w:val="23"/>
        </w:numPr>
        <w:tabs>
          <w:tab w:val="left" w:pos="7700"/>
        </w:tabs>
        <w:spacing w:line="360" w:lineRule="auto"/>
        <w:jc w:val="both"/>
        <w:rPr>
          <w:rFonts w:ascii="Helvetica" w:hAnsi="Helvetica" w:cs="Helvetica"/>
          <w:iCs/>
          <w:sz w:val="16"/>
          <w:szCs w:val="16"/>
          <w:lang w:val="en-GB"/>
        </w:rPr>
      </w:pPr>
      <w:r w:rsidRPr="006332CE">
        <w:rPr>
          <w:rFonts w:ascii="Helvetica" w:hAnsi="Helvetica" w:cs="Helvetica"/>
          <w:sz w:val="16"/>
          <w:szCs w:val="16"/>
        </w:rPr>
        <w:t>Отключите электропитание станка</w:t>
      </w:r>
      <w:r w:rsidR="00E83B07" w:rsidRPr="006332CE">
        <w:rPr>
          <w:rFonts w:ascii="Helvetica" w:hAnsi="Helvetica" w:cs="Helvetica"/>
          <w:iCs/>
          <w:sz w:val="16"/>
          <w:szCs w:val="16"/>
          <w:lang w:val="en-GB"/>
        </w:rPr>
        <w:t>.</w:t>
      </w:r>
    </w:p>
    <w:p w:rsidR="006008EB" w:rsidRPr="006332CE" w:rsidRDefault="006332CE">
      <w:pPr>
        <w:numPr>
          <w:ilvl w:val="0"/>
          <w:numId w:val="23"/>
        </w:numPr>
        <w:tabs>
          <w:tab w:val="left" w:pos="7700"/>
        </w:tabs>
        <w:spacing w:line="360" w:lineRule="auto"/>
        <w:jc w:val="both"/>
        <w:rPr>
          <w:rFonts w:ascii="Helvetica" w:hAnsi="Helvetica" w:cs="Helvetica"/>
          <w:iCs/>
          <w:sz w:val="16"/>
          <w:szCs w:val="16"/>
          <w:lang w:val="ru-RU"/>
        </w:rPr>
      </w:pPr>
      <w:r w:rsidRPr="006332CE">
        <w:rPr>
          <w:rFonts w:ascii="Helvetica" w:hAnsi="Helvetica" w:cs="Helvetica"/>
          <w:sz w:val="16"/>
          <w:szCs w:val="16"/>
        </w:rPr>
        <w:t>Поднимите монтажную лапу в рабочее положение</w:t>
      </w:r>
      <w:r w:rsidRPr="006332CE">
        <w:rPr>
          <w:rFonts w:ascii="Helvetica" w:hAnsi="Helvetica" w:cs="Helvetica"/>
          <w:sz w:val="16"/>
          <w:szCs w:val="16"/>
          <w:lang w:val="ru-RU"/>
        </w:rPr>
        <w:t>.</w:t>
      </w:r>
    </w:p>
    <w:tbl>
      <w:tblPr>
        <w:tblW w:w="7337" w:type="dxa"/>
        <w:jc w:val="center"/>
        <w:tblLayout w:type="fixed"/>
        <w:tblLook w:val="04A0"/>
      </w:tblPr>
      <w:tblGrid>
        <w:gridCol w:w="3818"/>
        <w:gridCol w:w="3519"/>
      </w:tblGrid>
      <w:tr w:rsidR="006008EB" w:rsidRPr="006332CE">
        <w:trPr>
          <w:jc w:val="center"/>
        </w:trPr>
        <w:tc>
          <w:tcPr>
            <w:tcW w:w="3818" w:type="dxa"/>
            <w:shd w:val="clear" w:color="auto" w:fill="auto"/>
            <w:vAlign w:val="center"/>
          </w:tcPr>
          <w:p w:rsidR="006008EB" w:rsidRPr="006332CE" w:rsidRDefault="00E83B07">
            <w:pPr>
              <w:tabs>
                <w:tab w:val="left" w:pos="7700"/>
              </w:tabs>
              <w:spacing w:line="360" w:lineRule="auto"/>
              <w:jc w:val="center"/>
              <w:rPr>
                <w:rFonts w:ascii="Helvetica" w:hAnsi="Helvetica" w:cs="Helvetica"/>
                <w:iCs/>
                <w:sz w:val="16"/>
                <w:szCs w:val="16"/>
                <w:lang w:val="en-GB"/>
              </w:rPr>
            </w:pPr>
            <w:r w:rsidRPr="006332CE">
              <w:rPr>
                <w:rFonts w:ascii="Helvetica" w:hAnsi="Helvetica" w:cs="Helvetica"/>
                <w:iCs/>
                <w:noProof/>
                <w:sz w:val="16"/>
                <w:szCs w:val="16"/>
                <w:lang w:val="ru-RU" w:eastAsia="ru-RU"/>
              </w:rPr>
              <w:drawing>
                <wp:inline distT="0" distB="0" distL="0" distR="0">
                  <wp:extent cx="2268220" cy="1555750"/>
                  <wp:effectExtent l="19050" t="19050" r="0" b="6350"/>
                  <wp:docPr id="213" name="Immagine 213" descr="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magine 213" descr="J4"/>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2268220" cy="1555750"/>
                          </a:xfrm>
                          <a:prstGeom prst="rect">
                            <a:avLst/>
                          </a:prstGeom>
                          <a:noFill/>
                          <a:ln w="6350" cmpd="sng">
                            <a:solidFill>
                              <a:srgbClr val="000000"/>
                            </a:solidFill>
                            <a:miter lim="800000"/>
                            <a:headEnd/>
                            <a:tailEnd/>
                          </a:ln>
                          <a:effectLst/>
                        </pic:spPr>
                      </pic:pic>
                    </a:graphicData>
                  </a:graphic>
                </wp:inline>
              </w:drawing>
            </w:r>
          </w:p>
        </w:tc>
        <w:tc>
          <w:tcPr>
            <w:tcW w:w="3519" w:type="dxa"/>
            <w:shd w:val="clear" w:color="auto" w:fill="auto"/>
            <w:vAlign w:val="center"/>
          </w:tcPr>
          <w:p w:rsidR="006008EB" w:rsidRPr="006332CE" w:rsidRDefault="00E83B07">
            <w:pPr>
              <w:tabs>
                <w:tab w:val="left" w:pos="7700"/>
              </w:tabs>
              <w:spacing w:line="360" w:lineRule="auto"/>
              <w:jc w:val="center"/>
              <w:rPr>
                <w:rFonts w:ascii="Helvetica" w:hAnsi="Helvetica" w:cs="Helvetica"/>
                <w:iCs/>
                <w:sz w:val="16"/>
                <w:szCs w:val="16"/>
                <w:lang w:val="en-GB"/>
              </w:rPr>
            </w:pPr>
            <w:r w:rsidRPr="006332CE">
              <w:rPr>
                <w:rFonts w:ascii="Helvetica" w:hAnsi="Helvetica" w:cs="Helvetica"/>
                <w:iCs/>
                <w:noProof/>
                <w:sz w:val="16"/>
                <w:szCs w:val="16"/>
                <w:lang w:val="ru-RU" w:eastAsia="ru-RU"/>
              </w:rPr>
              <w:drawing>
                <wp:inline distT="0" distB="0" distL="0" distR="0">
                  <wp:extent cx="2054225" cy="1567815"/>
                  <wp:effectExtent l="19050" t="19050" r="3175" b="0"/>
                  <wp:docPr id="214" name="Immagine 214" descr="J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magine 214" descr="J5"/>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2054225" cy="1567815"/>
                          </a:xfrm>
                          <a:prstGeom prst="rect">
                            <a:avLst/>
                          </a:prstGeom>
                          <a:noFill/>
                          <a:ln w="6350" cmpd="sng">
                            <a:solidFill>
                              <a:srgbClr val="000000"/>
                            </a:solidFill>
                            <a:miter lim="800000"/>
                            <a:headEnd/>
                            <a:tailEnd/>
                          </a:ln>
                          <a:effectLst/>
                        </pic:spPr>
                      </pic:pic>
                    </a:graphicData>
                  </a:graphic>
                </wp:inline>
              </w:drawing>
            </w:r>
          </w:p>
        </w:tc>
      </w:tr>
      <w:tr w:rsidR="006008EB" w:rsidRPr="006332CE">
        <w:trPr>
          <w:jc w:val="center"/>
        </w:trPr>
        <w:tc>
          <w:tcPr>
            <w:tcW w:w="3818" w:type="dxa"/>
            <w:shd w:val="clear" w:color="auto" w:fill="auto"/>
            <w:vAlign w:val="center"/>
          </w:tcPr>
          <w:p w:rsidR="006008EB" w:rsidRPr="006332CE" w:rsidRDefault="008A5988">
            <w:pPr>
              <w:tabs>
                <w:tab w:val="left" w:pos="7700"/>
              </w:tabs>
              <w:spacing w:line="360" w:lineRule="auto"/>
              <w:jc w:val="center"/>
              <w:rPr>
                <w:rFonts w:ascii="Helvetica" w:hAnsi="Helvetica" w:cs="Helvetica"/>
                <w:iCs/>
                <w:sz w:val="16"/>
                <w:szCs w:val="16"/>
                <w:lang w:val="en-GB"/>
              </w:rPr>
            </w:pPr>
            <w:bookmarkStart w:id="91" w:name="_Ref392059857"/>
            <w:r w:rsidRPr="006332CE">
              <w:rPr>
                <w:rFonts w:ascii="Helvetica" w:hAnsi="Helvetica" w:cs="Helvetica"/>
                <w:b/>
                <w:sz w:val="16"/>
                <w:szCs w:val="16"/>
                <w:lang w:val="en-GB"/>
              </w:rPr>
              <w:t>Р</w:t>
            </w:r>
            <w:proofErr w:type="spellStart"/>
            <w:r w:rsidRPr="006332CE">
              <w:rPr>
                <w:rFonts w:ascii="Helvetica" w:hAnsi="Helvetica" w:cs="Helvetica"/>
                <w:b/>
                <w:sz w:val="16"/>
                <w:szCs w:val="16"/>
                <w:lang w:val="ru-RU"/>
              </w:rPr>
              <w:t>ис</w:t>
            </w:r>
            <w:proofErr w:type="spellEnd"/>
            <w:r w:rsidRPr="006332CE">
              <w:rPr>
                <w:rFonts w:ascii="Helvetica" w:hAnsi="Helvetica" w:cs="Helvetica"/>
                <w:b/>
                <w:sz w:val="16"/>
                <w:szCs w:val="16"/>
                <w:lang w:val="en-GB"/>
              </w:rPr>
              <w:t>.</w:t>
            </w:r>
            <w:r w:rsidR="00E83B07" w:rsidRPr="006332CE">
              <w:rPr>
                <w:rFonts w:ascii="Helvetica" w:hAnsi="Helvetica" w:cs="Helvetica"/>
                <w:b/>
                <w:sz w:val="16"/>
                <w:szCs w:val="16"/>
                <w:lang w:val="en-GB"/>
              </w:rPr>
              <w:t xml:space="preserve"> </w:t>
            </w:r>
            <w:r w:rsidR="006D23FB" w:rsidRPr="006332CE">
              <w:rPr>
                <w:rFonts w:ascii="Helvetica" w:hAnsi="Helvetica" w:cs="Helvetica"/>
                <w:b/>
                <w:sz w:val="16"/>
                <w:szCs w:val="16"/>
                <w:lang w:val="en-GB"/>
              </w:rPr>
              <w:fldChar w:fldCharType="begin"/>
            </w:r>
            <w:r w:rsidR="00E83B07" w:rsidRPr="006332CE">
              <w:rPr>
                <w:rFonts w:ascii="Helvetica" w:hAnsi="Helvetica" w:cs="Helvetica"/>
                <w:b/>
                <w:sz w:val="16"/>
                <w:szCs w:val="16"/>
                <w:lang w:val="en-GB"/>
              </w:rPr>
              <w:instrText xml:space="preserve"> SEQ Figure \* ARABIC </w:instrText>
            </w:r>
            <w:r w:rsidR="006D23FB" w:rsidRPr="006332CE">
              <w:rPr>
                <w:rFonts w:ascii="Helvetica" w:hAnsi="Helvetica" w:cs="Helvetica"/>
                <w:b/>
                <w:sz w:val="16"/>
                <w:szCs w:val="16"/>
                <w:lang w:val="en-GB"/>
              </w:rPr>
              <w:fldChar w:fldCharType="separate"/>
            </w:r>
            <w:r w:rsidR="00E83B07" w:rsidRPr="006332CE">
              <w:rPr>
                <w:rFonts w:ascii="Helvetica" w:hAnsi="Helvetica" w:cs="Helvetica"/>
                <w:b/>
                <w:sz w:val="16"/>
                <w:szCs w:val="16"/>
                <w:lang w:val="en-GB"/>
              </w:rPr>
              <w:t>39</w:t>
            </w:r>
            <w:r w:rsidR="006D23FB" w:rsidRPr="006332CE">
              <w:rPr>
                <w:rFonts w:ascii="Helvetica" w:hAnsi="Helvetica" w:cs="Helvetica"/>
                <w:b/>
                <w:sz w:val="16"/>
                <w:szCs w:val="16"/>
                <w:lang w:val="en-GB"/>
              </w:rPr>
              <w:fldChar w:fldCharType="end"/>
            </w:r>
            <w:bookmarkEnd w:id="91"/>
          </w:p>
        </w:tc>
        <w:tc>
          <w:tcPr>
            <w:tcW w:w="3519" w:type="dxa"/>
            <w:shd w:val="clear" w:color="auto" w:fill="auto"/>
            <w:vAlign w:val="center"/>
          </w:tcPr>
          <w:p w:rsidR="006008EB" w:rsidRPr="006332CE" w:rsidRDefault="008A5988">
            <w:pPr>
              <w:tabs>
                <w:tab w:val="left" w:pos="7700"/>
              </w:tabs>
              <w:spacing w:line="360" w:lineRule="auto"/>
              <w:jc w:val="center"/>
              <w:rPr>
                <w:rFonts w:ascii="Helvetica" w:hAnsi="Helvetica" w:cs="Helvetica"/>
                <w:iCs/>
                <w:sz w:val="16"/>
                <w:szCs w:val="16"/>
                <w:lang w:val="en-GB"/>
              </w:rPr>
            </w:pPr>
            <w:bookmarkStart w:id="92" w:name="_Ref392059889"/>
            <w:r w:rsidRPr="006332CE">
              <w:rPr>
                <w:rFonts w:ascii="Helvetica" w:hAnsi="Helvetica" w:cs="Helvetica"/>
                <w:b/>
                <w:sz w:val="16"/>
                <w:szCs w:val="16"/>
                <w:lang w:val="ru-RU"/>
              </w:rPr>
              <w:t>Рис</w:t>
            </w:r>
            <w:r w:rsidRPr="006332CE">
              <w:rPr>
                <w:rFonts w:ascii="Helvetica" w:hAnsi="Helvetica" w:cs="Helvetica"/>
                <w:b/>
                <w:sz w:val="16"/>
                <w:szCs w:val="16"/>
                <w:lang w:val="en-GB"/>
              </w:rPr>
              <w:t>.</w:t>
            </w:r>
            <w:r w:rsidR="00E83B07" w:rsidRPr="006332CE">
              <w:rPr>
                <w:rFonts w:ascii="Helvetica" w:hAnsi="Helvetica" w:cs="Helvetica"/>
                <w:b/>
                <w:sz w:val="16"/>
                <w:szCs w:val="16"/>
                <w:lang w:val="en-GB"/>
              </w:rPr>
              <w:t xml:space="preserve"> </w:t>
            </w:r>
            <w:r w:rsidR="006D23FB" w:rsidRPr="006332CE">
              <w:rPr>
                <w:rFonts w:ascii="Helvetica" w:hAnsi="Helvetica" w:cs="Helvetica"/>
                <w:b/>
                <w:sz w:val="16"/>
                <w:szCs w:val="16"/>
                <w:lang w:val="en-GB"/>
              </w:rPr>
              <w:fldChar w:fldCharType="begin"/>
            </w:r>
            <w:r w:rsidR="00E83B07" w:rsidRPr="006332CE">
              <w:rPr>
                <w:rFonts w:ascii="Helvetica" w:hAnsi="Helvetica" w:cs="Helvetica"/>
                <w:b/>
                <w:sz w:val="16"/>
                <w:szCs w:val="16"/>
                <w:lang w:val="en-GB"/>
              </w:rPr>
              <w:instrText xml:space="preserve"> SEQ Figure \* ARABIC </w:instrText>
            </w:r>
            <w:r w:rsidR="006D23FB" w:rsidRPr="006332CE">
              <w:rPr>
                <w:rFonts w:ascii="Helvetica" w:hAnsi="Helvetica" w:cs="Helvetica"/>
                <w:b/>
                <w:sz w:val="16"/>
                <w:szCs w:val="16"/>
                <w:lang w:val="en-GB"/>
              </w:rPr>
              <w:fldChar w:fldCharType="separate"/>
            </w:r>
            <w:r w:rsidR="00E83B07" w:rsidRPr="006332CE">
              <w:rPr>
                <w:rFonts w:ascii="Helvetica" w:hAnsi="Helvetica" w:cs="Helvetica"/>
                <w:b/>
                <w:sz w:val="16"/>
                <w:szCs w:val="16"/>
                <w:lang w:val="en-GB"/>
              </w:rPr>
              <w:t>40</w:t>
            </w:r>
            <w:r w:rsidR="006D23FB" w:rsidRPr="006332CE">
              <w:rPr>
                <w:rFonts w:ascii="Helvetica" w:hAnsi="Helvetica" w:cs="Helvetica"/>
                <w:b/>
                <w:sz w:val="16"/>
                <w:szCs w:val="16"/>
                <w:lang w:val="en-GB"/>
              </w:rPr>
              <w:fldChar w:fldCharType="end"/>
            </w:r>
            <w:bookmarkEnd w:id="92"/>
          </w:p>
        </w:tc>
      </w:tr>
    </w:tbl>
    <w:p w:rsidR="006332CE" w:rsidRPr="006332CE" w:rsidRDefault="006332CE" w:rsidP="006332CE">
      <w:pPr>
        <w:spacing w:before="240" w:line="360" w:lineRule="auto"/>
        <w:jc w:val="both"/>
        <w:rPr>
          <w:rFonts w:ascii="Helvetica" w:hAnsi="Helvetica" w:cs="Helvetica"/>
          <w:sz w:val="16"/>
          <w:szCs w:val="16"/>
        </w:rPr>
      </w:pPr>
      <w:r w:rsidRPr="006332CE">
        <w:rPr>
          <w:rFonts w:ascii="Helvetica" w:hAnsi="Helvetica" w:cs="Helvetica"/>
          <w:sz w:val="16"/>
          <w:szCs w:val="16"/>
          <w:lang w:val="ru-RU"/>
        </w:rPr>
        <w:t xml:space="preserve">3) </w:t>
      </w:r>
      <w:r w:rsidRPr="006332CE">
        <w:rPr>
          <w:rFonts w:ascii="Helvetica" w:hAnsi="Helvetica" w:cs="Helvetica"/>
          <w:sz w:val="16"/>
          <w:szCs w:val="16"/>
        </w:rPr>
        <w:t xml:space="preserve">Открутите гайки (3, рис. 39) каждого верхнего башмака каретки (4, рис. 39). </w:t>
      </w:r>
    </w:p>
    <w:p w:rsidR="006332CE" w:rsidRPr="006332CE" w:rsidRDefault="006332CE">
      <w:pPr>
        <w:spacing w:line="360" w:lineRule="auto"/>
        <w:jc w:val="both"/>
        <w:rPr>
          <w:rFonts w:ascii="Helvetica" w:hAnsi="Helvetica" w:cs="Helvetica"/>
          <w:sz w:val="16"/>
          <w:szCs w:val="16"/>
        </w:rPr>
      </w:pPr>
      <w:r w:rsidRPr="006332CE">
        <w:rPr>
          <w:rFonts w:ascii="Helvetica" w:hAnsi="Helvetica" w:cs="Helvetica"/>
          <w:sz w:val="16"/>
          <w:szCs w:val="16"/>
        </w:rPr>
        <w:t xml:space="preserve">4) Открутите четыре контргайки (1, рис. 40). </w:t>
      </w:r>
    </w:p>
    <w:p w:rsidR="006332CE" w:rsidRPr="006332CE" w:rsidRDefault="006332CE">
      <w:pPr>
        <w:spacing w:line="360" w:lineRule="auto"/>
        <w:jc w:val="both"/>
        <w:rPr>
          <w:rFonts w:ascii="Helvetica" w:hAnsi="Helvetica" w:cs="Helvetica"/>
          <w:sz w:val="16"/>
          <w:szCs w:val="16"/>
        </w:rPr>
      </w:pPr>
      <w:r w:rsidRPr="006332CE">
        <w:rPr>
          <w:rFonts w:ascii="Helvetica" w:hAnsi="Helvetica" w:cs="Helvetica"/>
          <w:sz w:val="16"/>
          <w:szCs w:val="16"/>
        </w:rPr>
        <w:t xml:space="preserve">5) Закрутите шесть винтов каждого башмака (2, рис. 40) на четверть оборота. </w:t>
      </w:r>
    </w:p>
    <w:p w:rsidR="006332CE" w:rsidRPr="006332CE" w:rsidRDefault="006332CE">
      <w:pPr>
        <w:spacing w:line="360" w:lineRule="auto"/>
        <w:jc w:val="both"/>
        <w:rPr>
          <w:rFonts w:ascii="Helvetica" w:hAnsi="Helvetica" w:cs="Helvetica"/>
          <w:sz w:val="16"/>
          <w:szCs w:val="16"/>
        </w:rPr>
      </w:pPr>
      <w:r w:rsidRPr="006332CE">
        <w:rPr>
          <w:rFonts w:ascii="Helvetica" w:hAnsi="Helvetica" w:cs="Helvetica"/>
          <w:sz w:val="16"/>
          <w:szCs w:val="16"/>
        </w:rPr>
        <w:t xml:space="preserve">6) Затяните четыре контргайки верхних башмаков (3, рис. 39). </w:t>
      </w:r>
    </w:p>
    <w:p w:rsidR="006332CE" w:rsidRPr="006332CE" w:rsidRDefault="006332CE">
      <w:pPr>
        <w:spacing w:line="360" w:lineRule="auto"/>
        <w:jc w:val="both"/>
        <w:rPr>
          <w:rFonts w:ascii="Helvetica" w:hAnsi="Helvetica" w:cs="Helvetica"/>
          <w:sz w:val="16"/>
          <w:szCs w:val="16"/>
        </w:rPr>
      </w:pPr>
      <w:r w:rsidRPr="006332CE">
        <w:rPr>
          <w:rFonts w:ascii="Helvetica" w:hAnsi="Helvetica" w:cs="Helvetica"/>
          <w:sz w:val="16"/>
          <w:szCs w:val="16"/>
        </w:rPr>
        <w:t xml:space="preserve">7) Затяните четыре контргайки (1, рис. 40). </w:t>
      </w:r>
    </w:p>
    <w:p w:rsidR="006008EB" w:rsidRPr="006332CE" w:rsidRDefault="006332CE">
      <w:pPr>
        <w:spacing w:line="360" w:lineRule="auto"/>
        <w:jc w:val="both"/>
        <w:rPr>
          <w:rFonts w:ascii="Helvetica" w:hAnsi="Helvetica" w:cs="Helvetica"/>
          <w:sz w:val="16"/>
          <w:szCs w:val="16"/>
          <w:lang w:val="ru-RU"/>
        </w:rPr>
      </w:pPr>
      <w:r w:rsidRPr="006332CE">
        <w:rPr>
          <w:rFonts w:ascii="Helvetica" w:hAnsi="Helvetica" w:cs="Helvetica"/>
          <w:b/>
          <w:sz w:val="16"/>
          <w:szCs w:val="16"/>
        </w:rPr>
        <w:t>Примечание:</w:t>
      </w:r>
      <w:r w:rsidRPr="006332CE">
        <w:rPr>
          <w:rFonts w:ascii="Helvetica" w:hAnsi="Helvetica" w:cs="Helvetica"/>
          <w:sz w:val="16"/>
          <w:szCs w:val="16"/>
        </w:rPr>
        <w:t xml:space="preserve"> если настройка оказалась недостаточной и имеется зазор, отрегулируйте винты повторно согласно приведенной процедуре, пока не исчезнет зазор</w:t>
      </w:r>
    </w:p>
    <w:p w:rsidR="006008EB" w:rsidRPr="006332CE" w:rsidRDefault="00E83B07">
      <w:pPr>
        <w:pStyle w:val="2"/>
        <w:rPr>
          <w:rFonts w:cs="Helvetica"/>
          <w:lang w:val="ru-RU"/>
        </w:rPr>
      </w:pPr>
      <w:bookmarkStart w:id="93" w:name="_Toc403636147"/>
      <w:r w:rsidRPr="006332CE">
        <w:rPr>
          <w:rFonts w:cs="Helvetica"/>
          <w:lang w:val="ru-RU"/>
        </w:rPr>
        <w:t xml:space="preserve">10.4 - </w:t>
      </w:r>
      <w:bookmarkEnd w:id="93"/>
      <w:r w:rsidR="006332CE" w:rsidRPr="006332CE">
        <w:rPr>
          <w:rFonts w:cs="Helvetica"/>
          <w:lang w:val="ru-RU"/>
        </w:rPr>
        <w:t>ОЧИСТКА</w:t>
      </w:r>
    </w:p>
    <w:p w:rsidR="006008EB" w:rsidRPr="006332CE" w:rsidRDefault="006008EB">
      <w:pPr>
        <w:spacing w:line="360" w:lineRule="auto"/>
        <w:jc w:val="both"/>
        <w:rPr>
          <w:rFonts w:ascii="Helvetica" w:hAnsi="Helvetica" w:cs="Helvetica"/>
          <w:sz w:val="16"/>
          <w:szCs w:val="16"/>
          <w:lang w:val="ru-RU"/>
        </w:rPr>
      </w:pPr>
    </w:p>
    <w:p w:rsidR="006008EB" w:rsidRPr="006332CE" w:rsidRDefault="006332CE">
      <w:pPr>
        <w:tabs>
          <w:tab w:val="left" w:pos="7700"/>
        </w:tabs>
        <w:spacing w:line="360" w:lineRule="auto"/>
        <w:jc w:val="both"/>
        <w:rPr>
          <w:rFonts w:ascii="Helvetica" w:hAnsi="Helvetica" w:cs="Helvetica"/>
          <w:iCs/>
          <w:sz w:val="16"/>
          <w:szCs w:val="16"/>
          <w:lang w:val="ru-RU"/>
        </w:rPr>
      </w:pPr>
      <w:r>
        <w:rPr>
          <w:rFonts w:ascii="Helvetica" w:hAnsi="Helvetica" w:cs="Helvetica"/>
          <w:sz w:val="16"/>
          <w:szCs w:val="16"/>
        </w:rPr>
        <w:t>Для правильн</w:t>
      </w:r>
      <w:r>
        <w:rPr>
          <w:rFonts w:ascii="Helvetica" w:hAnsi="Helvetica" w:cs="Helvetica"/>
          <w:sz w:val="16"/>
          <w:szCs w:val="16"/>
          <w:lang w:val="ru-RU"/>
        </w:rPr>
        <w:t xml:space="preserve">ого функционирования </w:t>
      </w:r>
      <w:r w:rsidRPr="006332CE">
        <w:rPr>
          <w:rFonts w:ascii="Helvetica" w:hAnsi="Helvetica" w:cs="Helvetica"/>
          <w:sz w:val="16"/>
          <w:szCs w:val="16"/>
        </w:rPr>
        <w:t>системы обеспечьте регуляр</w:t>
      </w:r>
      <w:r>
        <w:rPr>
          <w:rFonts w:ascii="Helvetica" w:hAnsi="Helvetica" w:cs="Helvetica"/>
          <w:sz w:val="16"/>
          <w:szCs w:val="16"/>
        </w:rPr>
        <w:t xml:space="preserve">ную очистку станка от </w:t>
      </w:r>
      <w:r w:rsidRPr="006332CE">
        <w:rPr>
          <w:rFonts w:ascii="Helvetica" w:hAnsi="Helvetica" w:cs="Helvetica"/>
          <w:sz w:val="16"/>
          <w:szCs w:val="16"/>
        </w:rPr>
        <w:t>пыли. В процессе очистки используйте неагрессивные очистители, которые не оказывают разрушающего действия на лакокрасочный слой станка. Для очистки гидравлического блока применяйте сжатый воздух</w:t>
      </w:r>
      <w:r w:rsidR="00E83B07" w:rsidRPr="006332CE">
        <w:rPr>
          <w:rFonts w:ascii="Helvetica" w:hAnsi="Helvetica" w:cs="Helvetica"/>
          <w:iCs/>
          <w:sz w:val="16"/>
          <w:szCs w:val="16"/>
          <w:lang w:val="ru-RU"/>
        </w:rPr>
        <w:t>.</w:t>
      </w:r>
    </w:p>
    <w:p w:rsidR="006008EB" w:rsidRPr="006332CE" w:rsidRDefault="006008EB">
      <w:pPr>
        <w:spacing w:line="360" w:lineRule="auto"/>
        <w:jc w:val="both"/>
        <w:rPr>
          <w:rFonts w:ascii="Helvetica" w:hAnsi="Helvetica" w:cs="Helvetica"/>
          <w:b/>
          <w:sz w:val="16"/>
          <w:szCs w:val="16"/>
          <w:lang w:val="ru-RU"/>
        </w:rPr>
      </w:pPr>
    </w:p>
    <w:p w:rsidR="006008EB" w:rsidRPr="006332CE" w:rsidRDefault="00E83B07" w:rsidP="006332CE">
      <w:pPr>
        <w:pStyle w:val="1"/>
        <w:rPr>
          <w:rFonts w:cs="Helvetica"/>
          <w:b w:val="0"/>
          <w:sz w:val="16"/>
          <w:szCs w:val="16"/>
          <w:lang w:val="ru-RU"/>
        </w:rPr>
      </w:pPr>
      <w:bookmarkStart w:id="94" w:name="_Toc403636148"/>
      <w:r w:rsidRPr="006332CE">
        <w:rPr>
          <w:rFonts w:cs="Helvetica"/>
          <w:sz w:val="16"/>
          <w:szCs w:val="16"/>
          <w:lang w:val="ru-RU"/>
        </w:rPr>
        <w:t xml:space="preserve">11 - </w:t>
      </w:r>
      <w:bookmarkEnd w:id="94"/>
      <w:r w:rsidR="006332CE" w:rsidRPr="006332CE">
        <w:rPr>
          <w:rFonts w:cs="Helvetica"/>
          <w:sz w:val="16"/>
          <w:szCs w:val="16"/>
        </w:rPr>
        <w:t>РАЗБОРКА СТАНКА И УТИЛИЗАЦИЯ</w:t>
      </w:r>
    </w:p>
    <w:p w:rsidR="006332CE" w:rsidRPr="006332CE" w:rsidRDefault="006332CE" w:rsidP="006332CE">
      <w:pPr>
        <w:tabs>
          <w:tab w:val="left" w:pos="851"/>
          <w:tab w:val="left" w:pos="1571"/>
        </w:tabs>
        <w:suppressAutoHyphens w:val="0"/>
        <w:spacing w:line="360" w:lineRule="auto"/>
        <w:ind w:right="537"/>
        <w:jc w:val="both"/>
        <w:rPr>
          <w:rFonts w:ascii="Helvetica" w:hAnsi="Helvetica" w:cs="Helvetica"/>
          <w:sz w:val="16"/>
          <w:szCs w:val="16"/>
        </w:rPr>
      </w:pPr>
      <w:r w:rsidRPr="006332CE">
        <w:rPr>
          <w:rFonts w:ascii="Helvetica" w:hAnsi="Helvetica" w:cs="Helvetica"/>
          <w:sz w:val="16"/>
          <w:szCs w:val="16"/>
        </w:rPr>
        <w:t xml:space="preserve">Система должна быть выведена из эксплуатации и разобрана в случае принятия решения о замене. Независимо от желания, связанного с повторным использованием станка, частично или полностью, под нагрузками он может выделять опасные вещества. Станок, в основном, состоит из металлических деталей, пластмассовых материалов, электрических силовых кабелей, масел и </w:t>
      </w:r>
      <w:r w:rsidRPr="006332CE">
        <w:rPr>
          <w:rFonts w:ascii="Helvetica" w:hAnsi="Helvetica" w:cs="Helvetica"/>
          <w:sz w:val="16"/>
          <w:szCs w:val="16"/>
        </w:rPr>
        <w:lastRenderedPageBreak/>
        <w:t xml:space="preserve">смазок. Если разборка станка выполняется сотрудниками вашей компании, они должны выполнить сортировку деталей по типу. Затем им надлежит передать отсортированные детали в специализированные фирмы (компании) для утилизации материалов: </w:t>
      </w:r>
    </w:p>
    <w:p w:rsidR="006332CE" w:rsidRPr="006332CE" w:rsidRDefault="006332CE" w:rsidP="006332CE">
      <w:pPr>
        <w:tabs>
          <w:tab w:val="left" w:pos="851"/>
          <w:tab w:val="left" w:pos="1571"/>
        </w:tabs>
        <w:suppressAutoHyphens w:val="0"/>
        <w:spacing w:line="360" w:lineRule="auto"/>
        <w:ind w:right="537"/>
        <w:jc w:val="both"/>
        <w:rPr>
          <w:rFonts w:ascii="Helvetica" w:hAnsi="Helvetica" w:cs="Helvetica"/>
          <w:sz w:val="16"/>
          <w:szCs w:val="16"/>
        </w:rPr>
      </w:pPr>
      <w:r w:rsidRPr="006332CE">
        <w:rPr>
          <w:rFonts w:ascii="Helvetica" w:hAnsi="Helvetica" w:cs="Helvetica"/>
          <w:sz w:val="16"/>
          <w:szCs w:val="16"/>
        </w:rPr>
        <w:t xml:space="preserve">- алюминий-медь-сталь </w:t>
      </w:r>
    </w:p>
    <w:p w:rsidR="006008EB" w:rsidRPr="006332CE" w:rsidRDefault="006332CE" w:rsidP="006332CE">
      <w:pPr>
        <w:tabs>
          <w:tab w:val="left" w:pos="851"/>
          <w:tab w:val="left" w:pos="1571"/>
        </w:tabs>
        <w:suppressAutoHyphens w:val="0"/>
        <w:spacing w:line="360" w:lineRule="auto"/>
        <w:ind w:right="537"/>
        <w:jc w:val="both"/>
        <w:rPr>
          <w:rFonts w:ascii="Helvetica" w:hAnsi="Helvetica" w:cs="Helvetica"/>
          <w:sz w:val="16"/>
          <w:szCs w:val="16"/>
          <w:lang w:val="ru-RU"/>
        </w:rPr>
      </w:pPr>
      <w:r w:rsidRPr="006332CE">
        <w:rPr>
          <w:rFonts w:ascii="Helvetica" w:hAnsi="Helvetica" w:cs="Helvetica"/>
          <w:sz w:val="16"/>
          <w:szCs w:val="16"/>
        </w:rPr>
        <w:t>- пластмасса-резина</w:t>
      </w:r>
    </w:p>
    <w:tbl>
      <w:tblPr>
        <w:tblW w:w="10774" w:type="dxa"/>
        <w:tblInd w:w="-176" w:type="dxa"/>
        <w:tblLayout w:type="fixed"/>
        <w:tblLook w:val="04A0"/>
      </w:tblPr>
      <w:tblGrid>
        <w:gridCol w:w="1702"/>
        <w:gridCol w:w="9072"/>
      </w:tblGrid>
      <w:tr w:rsidR="006008EB" w:rsidRPr="006332CE">
        <w:trPr>
          <w:trHeight w:val="1409"/>
        </w:trPr>
        <w:tc>
          <w:tcPr>
            <w:tcW w:w="1702" w:type="dxa"/>
            <w:shd w:val="clear" w:color="auto" w:fill="auto"/>
          </w:tcPr>
          <w:p w:rsidR="006008EB" w:rsidRPr="006332CE" w:rsidRDefault="00E83B07">
            <w:pPr>
              <w:spacing w:before="120"/>
              <w:jc w:val="center"/>
              <w:rPr>
                <w:rFonts w:ascii="Helvetica" w:hAnsi="Helvetica" w:cs="Helvetica"/>
                <w:sz w:val="16"/>
                <w:szCs w:val="16"/>
                <w:lang w:val="en-GB"/>
              </w:rPr>
            </w:pPr>
            <w:r w:rsidRPr="006332CE">
              <w:rPr>
                <w:rFonts w:ascii="Helvetica" w:hAnsi="Helvetica" w:cs="Helvetica"/>
                <w:noProof/>
                <w:sz w:val="16"/>
                <w:szCs w:val="16"/>
                <w:lang w:val="ru-RU" w:eastAsia="ru-RU"/>
              </w:rPr>
              <w:drawing>
                <wp:inline distT="0" distB="0" distL="0" distR="0">
                  <wp:extent cx="522605" cy="534670"/>
                  <wp:effectExtent l="0" t="0" r="0" b="0"/>
                  <wp:docPr id="215" name="Immagine 215"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magine 215"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6332CE" w:rsidRDefault="00E83B07">
            <w:pPr>
              <w:spacing w:before="120"/>
              <w:jc w:val="center"/>
              <w:rPr>
                <w:rFonts w:ascii="Helvetica" w:hAnsi="Helvetica" w:cs="Helvetica"/>
                <w:b/>
                <w:sz w:val="16"/>
                <w:szCs w:val="16"/>
                <w:lang w:val="en-GB"/>
              </w:rPr>
            </w:pPr>
            <w:r w:rsidRPr="006332CE">
              <w:rPr>
                <w:rFonts w:ascii="Helvetica" w:hAnsi="Helvetica" w:cs="Helvetica"/>
                <w:b/>
                <w:sz w:val="16"/>
                <w:szCs w:val="16"/>
                <w:lang w:val="en-GB"/>
              </w:rPr>
              <w:t>WARNING</w:t>
            </w:r>
          </w:p>
        </w:tc>
        <w:tc>
          <w:tcPr>
            <w:tcW w:w="9072" w:type="dxa"/>
            <w:shd w:val="clear" w:color="auto" w:fill="auto"/>
            <w:vAlign w:val="center"/>
          </w:tcPr>
          <w:p w:rsidR="006008EB" w:rsidRPr="006332CE" w:rsidRDefault="006332CE">
            <w:pPr>
              <w:spacing w:line="360" w:lineRule="auto"/>
              <w:jc w:val="both"/>
              <w:rPr>
                <w:rFonts w:ascii="Helvetica" w:hAnsi="Helvetica" w:cs="Helvetica"/>
                <w:b/>
                <w:color w:val="000000"/>
                <w:sz w:val="16"/>
                <w:szCs w:val="16"/>
                <w:lang w:val="ru-RU"/>
              </w:rPr>
            </w:pPr>
            <w:r w:rsidRPr="006332CE">
              <w:rPr>
                <w:rFonts w:ascii="Helvetica" w:hAnsi="Helvetica" w:cs="Helvetica"/>
                <w:b/>
                <w:sz w:val="16"/>
                <w:szCs w:val="16"/>
              </w:rPr>
              <w:t>Передайте отработанное гидравлическое масло в специализированные компании, осуществляющие утилизацию в соответствии с действующими нормами и правилами.</w:t>
            </w:r>
          </w:p>
        </w:tc>
      </w:tr>
      <w:tr w:rsidR="006008EB" w:rsidRPr="006332CE">
        <w:trPr>
          <w:trHeight w:val="1409"/>
        </w:trPr>
        <w:tc>
          <w:tcPr>
            <w:tcW w:w="1702" w:type="dxa"/>
            <w:shd w:val="clear" w:color="auto" w:fill="auto"/>
          </w:tcPr>
          <w:p w:rsidR="006008EB" w:rsidRPr="006332CE" w:rsidRDefault="00E83B07">
            <w:pPr>
              <w:spacing w:before="120"/>
              <w:jc w:val="center"/>
              <w:rPr>
                <w:rFonts w:ascii="Helvetica" w:hAnsi="Helvetica" w:cs="Helvetica"/>
                <w:sz w:val="16"/>
                <w:szCs w:val="16"/>
                <w:lang w:val="en-GB"/>
              </w:rPr>
            </w:pPr>
            <w:r w:rsidRPr="006332CE">
              <w:rPr>
                <w:rFonts w:ascii="Helvetica" w:hAnsi="Helvetica" w:cs="Helvetica"/>
                <w:noProof/>
                <w:sz w:val="16"/>
                <w:szCs w:val="16"/>
                <w:lang w:val="ru-RU" w:eastAsia="ru-RU"/>
              </w:rPr>
              <w:drawing>
                <wp:inline distT="0" distB="0" distL="0" distR="0">
                  <wp:extent cx="522605" cy="534670"/>
                  <wp:effectExtent l="0" t="0" r="0" b="0"/>
                  <wp:docPr id="216" name="Immagine 21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magine 216"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Pr="006332CE" w:rsidRDefault="00E83B07">
            <w:pPr>
              <w:spacing w:before="120"/>
              <w:jc w:val="center"/>
              <w:rPr>
                <w:rFonts w:ascii="Helvetica" w:hAnsi="Helvetica" w:cs="Helvetica"/>
                <w:b/>
                <w:sz w:val="16"/>
                <w:szCs w:val="16"/>
                <w:lang w:val="en-GB"/>
              </w:rPr>
            </w:pPr>
            <w:r w:rsidRPr="006332CE">
              <w:rPr>
                <w:rFonts w:ascii="Helvetica" w:hAnsi="Helvetica" w:cs="Helvetica"/>
                <w:b/>
                <w:sz w:val="16"/>
                <w:szCs w:val="16"/>
                <w:lang w:val="en-GB"/>
              </w:rPr>
              <w:t>WARNING</w:t>
            </w:r>
          </w:p>
        </w:tc>
        <w:tc>
          <w:tcPr>
            <w:tcW w:w="9072" w:type="dxa"/>
            <w:shd w:val="clear" w:color="auto" w:fill="auto"/>
            <w:vAlign w:val="center"/>
          </w:tcPr>
          <w:p w:rsidR="006008EB" w:rsidRPr="006332CE" w:rsidRDefault="006332CE">
            <w:pPr>
              <w:spacing w:line="360" w:lineRule="auto"/>
              <w:jc w:val="both"/>
              <w:rPr>
                <w:rFonts w:ascii="Helvetica" w:hAnsi="Helvetica" w:cs="Helvetica"/>
                <w:b/>
                <w:color w:val="000000"/>
                <w:sz w:val="16"/>
                <w:szCs w:val="16"/>
                <w:lang w:val="ru-RU"/>
              </w:rPr>
            </w:pPr>
            <w:r w:rsidRPr="006332CE">
              <w:rPr>
                <w:rFonts w:ascii="Helvetica" w:hAnsi="Helvetica" w:cs="Helvetica"/>
                <w:b/>
                <w:sz w:val="16"/>
                <w:szCs w:val="16"/>
              </w:rPr>
              <w:t>Передайте другие материалы в специализированные компании, осуществляющие утилизацию в соответствии с действующими нормами и правилами.</w:t>
            </w:r>
          </w:p>
        </w:tc>
      </w:tr>
    </w:tbl>
    <w:p w:rsidR="006008EB" w:rsidRPr="006332CE" w:rsidRDefault="006008EB">
      <w:pPr>
        <w:suppressAutoHyphens w:val="0"/>
        <w:spacing w:line="360" w:lineRule="auto"/>
        <w:ind w:right="537"/>
        <w:jc w:val="both"/>
        <w:rPr>
          <w:rFonts w:ascii="Helvetica" w:hAnsi="Helvetica" w:cs="Arial"/>
          <w:sz w:val="16"/>
          <w:szCs w:val="16"/>
          <w:lang w:val="ru-RU"/>
        </w:rPr>
      </w:pPr>
    </w:p>
    <w:p w:rsidR="006008EB" w:rsidRPr="008A5988" w:rsidRDefault="00E83B07" w:rsidP="006332CE">
      <w:pPr>
        <w:pStyle w:val="1"/>
        <w:rPr>
          <w:lang w:val="ru-RU"/>
        </w:rPr>
      </w:pPr>
      <w:bookmarkStart w:id="95" w:name="_Toc403636149"/>
      <w:r w:rsidRPr="008A5988">
        <w:rPr>
          <w:lang w:val="ru-RU"/>
        </w:rPr>
        <w:t>12 -</w:t>
      </w:r>
      <w:bookmarkEnd w:id="95"/>
      <w:r w:rsidR="006332CE">
        <w:t xml:space="preserve"> ТЕХНИЧЕСКАЯ ПОДДЕРЖКА</w:t>
      </w:r>
    </w:p>
    <w:p w:rsidR="006008EB" w:rsidRPr="006332CE" w:rsidRDefault="006332CE">
      <w:pPr>
        <w:spacing w:line="360" w:lineRule="auto"/>
        <w:ind w:left="426"/>
        <w:jc w:val="both"/>
        <w:rPr>
          <w:rFonts w:ascii="Helvetica" w:hAnsi="Helvetica" w:cs="Helvetica"/>
          <w:sz w:val="16"/>
          <w:szCs w:val="16"/>
          <w:lang w:val="ru-RU"/>
        </w:rPr>
      </w:pPr>
      <w:r w:rsidRPr="006332CE">
        <w:rPr>
          <w:rFonts w:ascii="Helvetica" w:hAnsi="Helvetica" w:cs="Helvetica"/>
          <w:sz w:val="16"/>
          <w:szCs w:val="16"/>
        </w:rPr>
        <w:t>В офисе компании-производителя всегда готовы ответить на ваши вопросы и разрешить ваши проблемы.</w:t>
      </w:r>
      <w:r w:rsidR="00E83B07" w:rsidRPr="006332CE">
        <w:rPr>
          <w:rFonts w:ascii="Helvetica" w:hAnsi="Helvetica" w:cs="Helvetica"/>
          <w:sz w:val="16"/>
          <w:szCs w:val="16"/>
          <w:lang w:val="ru-RU"/>
        </w:rPr>
        <w:br w:type="page"/>
      </w:r>
    </w:p>
    <w:p w:rsidR="006008EB" w:rsidRPr="008A5988" w:rsidRDefault="00E83B07">
      <w:pPr>
        <w:pStyle w:val="1"/>
        <w:rPr>
          <w:lang w:val="ru-RU"/>
        </w:rPr>
      </w:pPr>
      <w:bookmarkStart w:id="96" w:name="_Toc403636150"/>
      <w:r>
        <w:lastRenderedPageBreak/>
        <w:t xml:space="preserve">13 </w:t>
      </w:r>
      <w:r w:rsidR="008A5988">
        <w:t>–</w:t>
      </w:r>
      <w:r>
        <w:t xml:space="preserve"> </w:t>
      </w:r>
      <w:bookmarkEnd w:id="96"/>
      <w:r w:rsidR="008A5988">
        <w:rPr>
          <w:lang w:val="ru-RU" w:eastAsia="en-US"/>
        </w:rPr>
        <w:t>ПОИСК И УСТРАНЕНИЕ НЕИСПРАВНОСТЕЙ</w:t>
      </w:r>
    </w:p>
    <w:p w:rsidR="006008EB" w:rsidRPr="008A5988" w:rsidRDefault="006008EB">
      <w:pPr>
        <w:spacing w:line="360" w:lineRule="auto"/>
        <w:rPr>
          <w:rFonts w:ascii="Helvetica" w:hAnsi="Helvetica" w:cs="Arial"/>
          <w:b/>
          <w:sz w:val="16"/>
          <w:szCs w:val="16"/>
          <w:lang w:val="ru-RU"/>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811"/>
        <w:gridCol w:w="3811"/>
        <w:gridCol w:w="3317"/>
      </w:tblGrid>
      <w:tr w:rsidR="006008EB">
        <w:trPr>
          <w:trHeight w:val="213"/>
          <w:tblHeader/>
          <w:jc w:val="center"/>
        </w:trPr>
        <w:tc>
          <w:tcPr>
            <w:tcW w:w="3811" w:type="dxa"/>
            <w:shd w:val="pct10" w:color="auto" w:fill="auto"/>
            <w:vAlign w:val="center"/>
          </w:tcPr>
          <w:p w:rsidR="006008EB" w:rsidRPr="008A5988" w:rsidRDefault="008A5988">
            <w:pPr>
              <w:spacing w:line="360" w:lineRule="auto"/>
              <w:jc w:val="center"/>
              <w:rPr>
                <w:rFonts w:ascii="Helvetica" w:hAnsi="Helvetica" w:cs="Arial"/>
                <w:b/>
                <w:sz w:val="16"/>
                <w:szCs w:val="16"/>
                <w:lang w:val="ru-RU"/>
              </w:rPr>
            </w:pPr>
            <w:r>
              <w:rPr>
                <w:rFonts w:ascii="Helvetica" w:hAnsi="Helvetica" w:cs="Arial"/>
                <w:b/>
                <w:sz w:val="16"/>
                <w:szCs w:val="16"/>
                <w:lang w:val="ru-RU"/>
              </w:rPr>
              <w:t>НЕИСПРАВНОСТЬ</w:t>
            </w:r>
          </w:p>
        </w:tc>
        <w:tc>
          <w:tcPr>
            <w:tcW w:w="3811" w:type="dxa"/>
            <w:shd w:val="pct10" w:color="auto" w:fill="auto"/>
            <w:vAlign w:val="center"/>
          </w:tcPr>
          <w:p w:rsidR="006008EB" w:rsidRPr="008A5988" w:rsidRDefault="008A5988">
            <w:pPr>
              <w:spacing w:line="360" w:lineRule="auto"/>
              <w:jc w:val="center"/>
              <w:rPr>
                <w:rFonts w:ascii="Helvetica" w:hAnsi="Helvetica" w:cs="Arial"/>
                <w:b/>
                <w:sz w:val="16"/>
                <w:szCs w:val="16"/>
                <w:lang w:val="ru-RU"/>
              </w:rPr>
            </w:pPr>
            <w:r>
              <w:rPr>
                <w:rFonts w:ascii="Helvetica" w:hAnsi="Helvetica" w:cs="Arial"/>
                <w:b/>
                <w:sz w:val="16"/>
                <w:szCs w:val="16"/>
                <w:lang w:val="ru-RU"/>
              </w:rPr>
              <w:t>ПРИЧИНА</w:t>
            </w:r>
          </w:p>
        </w:tc>
        <w:tc>
          <w:tcPr>
            <w:tcW w:w="3317" w:type="dxa"/>
            <w:shd w:val="pct10" w:color="auto" w:fill="auto"/>
            <w:vAlign w:val="center"/>
          </w:tcPr>
          <w:p w:rsidR="006008EB" w:rsidRPr="008A5988" w:rsidRDefault="008A5988">
            <w:pPr>
              <w:spacing w:line="360" w:lineRule="auto"/>
              <w:jc w:val="center"/>
              <w:rPr>
                <w:rFonts w:ascii="Helvetica" w:hAnsi="Helvetica" w:cs="Arial"/>
                <w:b/>
                <w:sz w:val="16"/>
                <w:szCs w:val="16"/>
                <w:lang w:val="ru-RU"/>
              </w:rPr>
            </w:pPr>
            <w:r>
              <w:rPr>
                <w:rFonts w:ascii="Helvetica" w:hAnsi="Helvetica" w:cs="Arial"/>
                <w:b/>
                <w:sz w:val="16"/>
                <w:szCs w:val="16"/>
                <w:lang w:val="ru-RU"/>
              </w:rPr>
              <w:t>РЕШЕНИЕ</w:t>
            </w:r>
          </w:p>
        </w:tc>
      </w:tr>
      <w:tr w:rsidR="006008EB">
        <w:trPr>
          <w:trHeight w:val="854"/>
          <w:jc w:val="center"/>
        </w:trPr>
        <w:tc>
          <w:tcPr>
            <w:tcW w:w="3811" w:type="dxa"/>
            <w:vAlign w:val="center"/>
          </w:tcPr>
          <w:p w:rsidR="006008EB" w:rsidRPr="006332CE" w:rsidRDefault="006332CE">
            <w:pPr>
              <w:spacing w:before="20" w:line="360" w:lineRule="auto"/>
              <w:jc w:val="both"/>
              <w:rPr>
                <w:rFonts w:ascii="Helvetica" w:hAnsi="Helvetica" w:cs="Helvetica"/>
                <w:sz w:val="16"/>
                <w:szCs w:val="16"/>
                <w:lang w:val="ru-RU"/>
              </w:rPr>
            </w:pPr>
            <w:r w:rsidRPr="006332CE">
              <w:rPr>
                <w:rFonts w:ascii="Helvetica" w:hAnsi="Helvetica" w:cs="Helvetica"/>
                <w:sz w:val="16"/>
                <w:szCs w:val="16"/>
              </w:rPr>
              <w:t>После нажатия выключателя на электрическом щитке предупреждающие сигналы не срабатывают и не работает режим управления.</w:t>
            </w:r>
          </w:p>
        </w:tc>
        <w:tc>
          <w:tcPr>
            <w:tcW w:w="3811" w:type="dxa"/>
            <w:vAlign w:val="center"/>
          </w:tcPr>
          <w:p w:rsidR="006332CE" w:rsidRPr="006332CE" w:rsidRDefault="006332CE">
            <w:pPr>
              <w:numPr>
                <w:ilvl w:val="0"/>
                <w:numId w:val="25"/>
              </w:numPr>
              <w:tabs>
                <w:tab w:val="clear" w:pos="720"/>
              </w:tabs>
              <w:suppressAutoHyphens w:val="0"/>
              <w:spacing w:before="20" w:line="360" w:lineRule="auto"/>
              <w:ind w:left="355" w:hanging="355"/>
              <w:jc w:val="both"/>
              <w:rPr>
                <w:rFonts w:ascii="Helvetica" w:hAnsi="Helvetica" w:cs="Helvetica"/>
                <w:sz w:val="16"/>
                <w:szCs w:val="16"/>
                <w:lang w:val="en-GB"/>
              </w:rPr>
            </w:pPr>
            <w:r w:rsidRPr="006332CE">
              <w:rPr>
                <w:rFonts w:ascii="Helvetica" w:hAnsi="Helvetica" w:cs="Helvetica"/>
                <w:sz w:val="16"/>
                <w:szCs w:val="16"/>
              </w:rPr>
              <w:t xml:space="preserve">Неисправны предохранители. </w:t>
            </w:r>
          </w:p>
          <w:p w:rsidR="006332CE" w:rsidRPr="006332CE" w:rsidRDefault="006332CE">
            <w:pPr>
              <w:numPr>
                <w:ilvl w:val="0"/>
                <w:numId w:val="25"/>
              </w:numPr>
              <w:tabs>
                <w:tab w:val="clear" w:pos="720"/>
              </w:tabs>
              <w:suppressAutoHyphens w:val="0"/>
              <w:spacing w:before="20" w:line="360" w:lineRule="auto"/>
              <w:ind w:left="355" w:hanging="355"/>
              <w:jc w:val="both"/>
              <w:rPr>
                <w:rFonts w:ascii="Helvetica" w:hAnsi="Helvetica" w:cs="Helvetica"/>
                <w:sz w:val="16"/>
                <w:szCs w:val="16"/>
                <w:lang w:val="ru-RU"/>
              </w:rPr>
            </w:pPr>
            <w:r w:rsidRPr="006332CE">
              <w:rPr>
                <w:rFonts w:ascii="Helvetica" w:hAnsi="Helvetica" w:cs="Helvetica"/>
                <w:sz w:val="16"/>
                <w:szCs w:val="16"/>
              </w:rPr>
              <w:t xml:space="preserve">Силовые кабели не подключены или ослаблено их крепление. </w:t>
            </w:r>
          </w:p>
          <w:p w:rsidR="006008EB" w:rsidRPr="006332CE" w:rsidRDefault="006332CE">
            <w:pPr>
              <w:numPr>
                <w:ilvl w:val="0"/>
                <w:numId w:val="25"/>
              </w:numPr>
              <w:tabs>
                <w:tab w:val="clear" w:pos="720"/>
              </w:tabs>
              <w:suppressAutoHyphens w:val="0"/>
              <w:spacing w:before="20" w:line="360" w:lineRule="auto"/>
              <w:ind w:left="355" w:hanging="355"/>
              <w:jc w:val="both"/>
              <w:rPr>
                <w:rFonts w:ascii="Helvetica" w:hAnsi="Helvetica" w:cs="Helvetica"/>
                <w:sz w:val="16"/>
                <w:szCs w:val="16"/>
                <w:lang w:val="en-GB"/>
              </w:rPr>
            </w:pPr>
            <w:r w:rsidRPr="006332CE">
              <w:rPr>
                <w:rFonts w:ascii="Helvetica" w:hAnsi="Helvetica" w:cs="Helvetica"/>
                <w:sz w:val="16"/>
                <w:szCs w:val="16"/>
              </w:rPr>
              <w:t>Отсутствует электропитание в сети</w:t>
            </w:r>
          </w:p>
        </w:tc>
        <w:tc>
          <w:tcPr>
            <w:tcW w:w="3317" w:type="dxa"/>
            <w:vAlign w:val="center"/>
          </w:tcPr>
          <w:p w:rsidR="006332CE" w:rsidRPr="006332CE" w:rsidRDefault="006332CE">
            <w:pPr>
              <w:numPr>
                <w:ilvl w:val="0"/>
                <w:numId w:val="26"/>
              </w:numPr>
              <w:tabs>
                <w:tab w:val="clear" w:pos="720"/>
                <w:tab w:val="left" w:pos="355"/>
              </w:tabs>
              <w:suppressAutoHyphens w:val="0"/>
              <w:spacing w:before="20" w:line="360" w:lineRule="auto"/>
              <w:ind w:left="355" w:hanging="283"/>
              <w:jc w:val="both"/>
              <w:rPr>
                <w:rFonts w:ascii="Helvetica" w:hAnsi="Helvetica" w:cs="Helvetica"/>
                <w:sz w:val="16"/>
                <w:szCs w:val="16"/>
                <w:lang w:val="en-GB"/>
              </w:rPr>
            </w:pPr>
            <w:r w:rsidRPr="006332CE">
              <w:rPr>
                <w:rFonts w:ascii="Helvetica" w:hAnsi="Helvetica" w:cs="Helvetica"/>
                <w:sz w:val="16"/>
                <w:szCs w:val="16"/>
              </w:rPr>
              <w:t>Замените предохранители.</w:t>
            </w:r>
          </w:p>
          <w:p w:rsidR="006332CE" w:rsidRPr="006332CE" w:rsidRDefault="006332CE">
            <w:pPr>
              <w:numPr>
                <w:ilvl w:val="0"/>
                <w:numId w:val="26"/>
              </w:numPr>
              <w:tabs>
                <w:tab w:val="clear" w:pos="720"/>
                <w:tab w:val="left" w:pos="355"/>
              </w:tabs>
              <w:suppressAutoHyphens w:val="0"/>
              <w:spacing w:before="20" w:line="360" w:lineRule="auto"/>
              <w:ind w:left="355" w:hanging="283"/>
              <w:jc w:val="both"/>
              <w:rPr>
                <w:rFonts w:ascii="Helvetica" w:hAnsi="Helvetica" w:cs="Helvetica"/>
                <w:sz w:val="16"/>
                <w:szCs w:val="16"/>
                <w:lang w:val="ru-RU"/>
              </w:rPr>
            </w:pPr>
            <w:r w:rsidRPr="006332CE">
              <w:rPr>
                <w:rFonts w:ascii="Helvetica" w:hAnsi="Helvetica" w:cs="Helvetica"/>
                <w:sz w:val="16"/>
                <w:szCs w:val="16"/>
              </w:rPr>
              <w:t>Переподключите электрические кабели к источнику электропитания.</w:t>
            </w:r>
          </w:p>
          <w:p w:rsidR="006008EB" w:rsidRPr="006332CE" w:rsidRDefault="006332CE">
            <w:pPr>
              <w:numPr>
                <w:ilvl w:val="0"/>
                <w:numId w:val="26"/>
              </w:numPr>
              <w:tabs>
                <w:tab w:val="clear" w:pos="720"/>
                <w:tab w:val="left" w:pos="355"/>
              </w:tabs>
              <w:suppressAutoHyphens w:val="0"/>
              <w:spacing w:before="20" w:line="360" w:lineRule="auto"/>
              <w:ind w:left="355" w:hanging="283"/>
              <w:jc w:val="both"/>
              <w:rPr>
                <w:rFonts w:ascii="Helvetica" w:hAnsi="Helvetica" w:cs="Helvetica"/>
                <w:sz w:val="16"/>
                <w:szCs w:val="16"/>
                <w:lang w:val="ru-RU"/>
              </w:rPr>
            </w:pPr>
            <w:r w:rsidRPr="006332CE">
              <w:rPr>
                <w:rFonts w:ascii="Helvetica" w:hAnsi="Helvetica" w:cs="Helvetica"/>
                <w:sz w:val="16"/>
                <w:szCs w:val="16"/>
              </w:rPr>
              <w:t>Включите электропитание в сети.</w:t>
            </w:r>
          </w:p>
        </w:tc>
      </w:tr>
      <w:tr w:rsidR="006008EB">
        <w:trPr>
          <w:trHeight w:val="1053"/>
          <w:jc w:val="center"/>
        </w:trPr>
        <w:tc>
          <w:tcPr>
            <w:tcW w:w="3811" w:type="dxa"/>
            <w:vAlign w:val="center"/>
          </w:tcPr>
          <w:p w:rsidR="006008EB" w:rsidRPr="006332CE" w:rsidRDefault="006332CE">
            <w:pPr>
              <w:spacing w:before="20" w:line="360" w:lineRule="auto"/>
              <w:jc w:val="both"/>
              <w:rPr>
                <w:rFonts w:ascii="Helvetica" w:hAnsi="Helvetica" w:cs="Helvetica"/>
                <w:sz w:val="16"/>
                <w:szCs w:val="16"/>
                <w:lang w:val="ru-RU"/>
              </w:rPr>
            </w:pPr>
            <w:r w:rsidRPr="006332CE">
              <w:rPr>
                <w:rFonts w:ascii="Helvetica" w:hAnsi="Helvetica" w:cs="Helvetica"/>
                <w:sz w:val="16"/>
                <w:szCs w:val="16"/>
              </w:rPr>
              <w:t>После нажатия на выключатель срабатывает основной предупреждающий сигнал, но электродвигатель гидросистемы не работает.</w:t>
            </w:r>
          </w:p>
        </w:tc>
        <w:tc>
          <w:tcPr>
            <w:tcW w:w="3811" w:type="dxa"/>
            <w:vAlign w:val="center"/>
          </w:tcPr>
          <w:p w:rsidR="006008EB" w:rsidRPr="006332CE" w:rsidRDefault="006332CE">
            <w:pPr>
              <w:numPr>
                <w:ilvl w:val="0"/>
                <w:numId w:val="25"/>
              </w:numPr>
              <w:tabs>
                <w:tab w:val="clear" w:pos="720"/>
              </w:tabs>
              <w:suppressAutoHyphens w:val="0"/>
              <w:spacing w:before="20" w:line="360" w:lineRule="auto"/>
              <w:ind w:left="355" w:hanging="355"/>
              <w:jc w:val="both"/>
              <w:rPr>
                <w:rFonts w:ascii="Helvetica" w:hAnsi="Helvetica" w:cs="Helvetica"/>
                <w:sz w:val="16"/>
                <w:szCs w:val="16"/>
                <w:lang w:val="ru-RU"/>
              </w:rPr>
            </w:pPr>
            <w:r w:rsidRPr="006332CE">
              <w:rPr>
                <w:rFonts w:ascii="Helvetica" w:hAnsi="Helvetica" w:cs="Helvetica"/>
                <w:sz w:val="16"/>
                <w:szCs w:val="16"/>
              </w:rPr>
              <w:t>Сработал магнитно-тепловой выключатель цепи электродвигателя</w:t>
            </w:r>
            <w:r w:rsidRPr="006332CE">
              <w:rPr>
                <w:rFonts w:ascii="Helvetica" w:hAnsi="Helvetica" w:cs="Helvetica"/>
                <w:sz w:val="16"/>
                <w:szCs w:val="16"/>
                <w:lang w:val="ru-RU"/>
              </w:rPr>
              <w:t>.</w:t>
            </w:r>
          </w:p>
        </w:tc>
        <w:tc>
          <w:tcPr>
            <w:tcW w:w="3317" w:type="dxa"/>
            <w:vAlign w:val="center"/>
          </w:tcPr>
          <w:p w:rsidR="006008EB" w:rsidRPr="006332CE" w:rsidRDefault="006332CE">
            <w:pPr>
              <w:numPr>
                <w:ilvl w:val="0"/>
                <w:numId w:val="25"/>
              </w:numPr>
              <w:tabs>
                <w:tab w:val="clear" w:pos="720"/>
              </w:tabs>
              <w:suppressAutoHyphens w:val="0"/>
              <w:spacing w:before="20" w:line="360" w:lineRule="auto"/>
              <w:ind w:left="355" w:hanging="355"/>
              <w:jc w:val="both"/>
              <w:rPr>
                <w:rFonts w:ascii="Helvetica" w:hAnsi="Helvetica" w:cs="Helvetica"/>
                <w:sz w:val="16"/>
                <w:szCs w:val="16"/>
                <w:lang w:val="ru-RU"/>
              </w:rPr>
            </w:pPr>
            <w:r w:rsidRPr="006332CE">
              <w:rPr>
                <w:rFonts w:ascii="Helvetica" w:hAnsi="Helvetica" w:cs="Helvetica"/>
                <w:sz w:val="16"/>
                <w:szCs w:val="16"/>
              </w:rPr>
              <w:t>Позвоните в службу технической поддержки для выяснения причин и восстановления работоспособности электроцепи</w:t>
            </w:r>
          </w:p>
        </w:tc>
      </w:tr>
      <w:tr w:rsidR="006008EB">
        <w:trPr>
          <w:trHeight w:val="292"/>
          <w:jc w:val="center"/>
        </w:trPr>
        <w:tc>
          <w:tcPr>
            <w:tcW w:w="3811" w:type="dxa"/>
            <w:vAlign w:val="center"/>
          </w:tcPr>
          <w:p w:rsidR="006008EB" w:rsidRPr="006332CE" w:rsidRDefault="006332CE">
            <w:pPr>
              <w:spacing w:before="20" w:line="360" w:lineRule="auto"/>
              <w:jc w:val="both"/>
              <w:rPr>
                <w:rFonts w:ascii="Helvetica" w:hAnsi="Helvetica" w:cs="Helvetica"/>
                <w:sz w:val="16"/>
                <w:szCs w:val="16"/>
                <w:lang w:val="ru-RU"/>
              </w:rPr>
            </w:pPr>
            <w:r w:rsidRPr="006332CE">
              <w:rPr>
                <w:rFonts w:ascii="Helvetica" w:hAnsi="Helvetica" w:cs="Helvetica"/>
                <w:sz w:val="16"/>
                <w:szCs w:val="16"/>
                <w:lang w:val="ru-RU"/>
              </w:rPr>
              <w:t>Манометр (21, рис. 11) показывает значение давления ниже 160 бар ± 5%.</w:t>
            </w:r>
          </w:p>
        </w:tc>
        <w:tc>
          <w:tcPr>
            <w:tcW w:w="3811" w:type="dxa"/>
            <w:vAlign w:val="center"/>
          </w:tcPr>
          <w:p w:rsidR="006332CE" w:rsidRPr="006332CE" w:rsidRDefault="006332CE">
            <w:pPr>
              <w:numPr>
                <w:ilvl w:val="0"/>
                <w:numId w:val="27"/>
              </w:numPr>
              <w:tabs>
                <w:tab w:val="clear" w:pos="1440"/>
                <w:tab w:val="left" w:pos="355"/>
              </w:tabs>
              <w:suppressAutoHyphens w:val="0"/>
              <w:spacing w:before="20" w:line="360" w:lineRule="auto"/>
              <w:ind w:left="355"/>
              <w:jc w:val="both"/>
              <w:rPr>
                <w:rFonts w:ascii="Helvetica" w:hAnsi="Helvetica" w:cs="Helvetica"/>
                <w:sz w:val="16"/>
                <w:szCs w:val="16"/>
                <w:lang w:val="ru-RU"/>
              </w:rPr>
            </w:pPr>
            <w:r w:rsidRPr="006332CE">
              <w:rPr>
                <w:rFonts w:ascii="Helvetica" w:hAnsi="Helvetica" w:cs="Helvetica"/>
                <w:sz w:val="16"/>
                <w:szCs w:val="16"/>
              </w:rPr>
              <w:t xml:space="preserve">Рукоятка (20, рис. 11) не отрегулирована. </w:t>
            </w:r>
          </w:p>
          <w:p w:rsidR="006008EB" w:rsidRPr="006332CE" w:rsidRDefault="006332CE">
            <w:pPr>
              <w:numPr>
                <w:ilvl w:val="0"/>
                <w:numId w:val="27"/>
              </w:numPr>
              <w:tabs>
                <w:tab w:val="clear" w:pos="1440"/>
                <w:tab w:val="left" w:pos="355"/>
              </w:tabs>
              <w:suppressAutoHyphens w:val="0"/>
              <w:spacing w:before="20" w:line="360" w:lineRule="auto"/>
              <w:ind w:left="355"/>
              <w:jc w:val="both"/>
              <w:rPr>
                <w:rFonts w:ascii="Helvetica" w:hAnsi="Helvetica" w:cs="Helvetica"/>
                <w:sz w:val="16"/>
                <w:szCs w:val="16"/>
                <w:lang w:val="ru-RU"/>
              </w:rPr>
            </w:pPr>
            <w:r w:rsidRPr="006332CE">
              <w:rPr>
                <w:rFonts w:ascii="Helvetica" w:hAnsi="Helvetica" w:cs="Helvetica"/>
                <w:sz w:val="16"/>
                <w:szCs w:val="16"/>
              </w:rPr>
              <w:t>Недостаточный уровень масла в гидравлическом блоке.</w:t>
            </w:r>
          </w:p>
        </w:tc>
        <w:tc>
          <w:tcPr>
            <w:tcW w:w="3317" w:type="dxa"/>
            <w:vAlign w:val="center"/>
          </w:tcPr>
          <w:p w:rsidR="006332CE" w:rsidRPr="00636A0D" w:rsidRDefault="006332CE">
            <w:pPr>
              <w:numPr>
                <w:ilvl w:val="0"/>
                <w:numId w:val="27"/>
              </w:numPr>
              <w:tabs>
                <w:tab w:val="clear" w:pos="1440"/>
                <w:tab w:val="left" w:pos="355"/>
              </w:tabs>
              <w:suppressAutoHyphens w:val="0"/>
              <w:spacing w:before="20" w:line="360" w:lineRule="auto"/>
              <w:ind w:left="355"/>
              <w:jc w:val="both"/>
              <w:rPr>
                <w:rFonts w:ascii="Helvetica" w:hAnsi="Helvetica" w:cs="Helvetica"/>
                <w:sz w:val="16"/>
                <w:szCs w:val="16"/>
                <w:lang w:val="ru-RU"/>
              </w:rPr>
            </w:pPr>
            <w:r w:rsidRPr="006332CE">
              <w:rPr>
                <w:rFonts w:ascii="Helvetica" w:hAnsi="Helvetica" w:cs="Helvetica"/>
                <w:sz w:val="16"/>
                <w:szCs w:val="16"/>
              </w:rPr>
              <w:t xml:space="preserve">Поверните рукоятку (20, рис. 11) по часовой стрелке до достижения требуемого значения давления. </w:t>
            </w:r>
          </w:p>
          <w:p w:rsidR="006008EB" w:rsidRPr="006332CE" w:rsidRDefault="006332CE">
            <w:pPr>
              <w:numPr>
                <w:ilvl w:val="0"/>
                <w:numId w:val="27"/>
              </w:numPr>
              <w:tabs>
                <w:tab w:val="clear" w:pos="1440"/>
                <w:tab w:val="left" w:pos="355"/>
              </w:tabs>
              <w:suppressAutoHyphens w:val="0"/>
              <w:spacing w:before="20" w:line="360" w:lineRule="auto"/>
              <w:ind w:left="355"/>
              <w:jc w:val="both"/>
              <w:rPr>
                <w:rFonts w:ascii="Helvetica" w:hAnsi="Helvetica" w:cs="Helvetica"/>
                <w:sz w:val="16"/>
                <w:szCs w:val="16"/>
                <w:lang w:val="ru-RU"/>
              </w:rPr>
            </w:pPr>
            <w:r w:rsidRPr="006332CE">
              <w:rPr>
                <w:rFonts w:ascii="Helvetica" w:hAnsi="Helvetica" w:cs="Helvetica"/>
                <w:sz w:val="16"/>
                <w:szCs w:val="16"/>
              </w:rPr>
              <w:t>Ознакомьтесь с разделом «Техническое обслуживание» для заправки масла.</w:t>
            </w:r>
          </w:p>
        </w:tc>
      </w:tr>
    </w:tbl>
    <w:p w:rsidR="006008EB" w:rsidRPr="006332CE" w:rsidRDefault="006008EB">
      <w:pPr>
        <w:spacing w:line="360" w:lineRule="auto"/>
        <w:ind w:left="426"/>
        <w:jc w:val="both"/>
        <w:rPr>
          <w:rFonts w:ascii="Helvetica" w:hAnsi="Helvetica" w:cs="Arial"/>
          <w:sz w:val="16"/>
          <w:szCs w:val="16"/>
          <w:lang w:val="ru-RU"/>
        </w:rPr>
      </w:pPr>
    </w:p>
    <w:p w:rsidR="006008EB" w:rsidRDefault="00E83B07">
      <w:pPr>
        <w:pStyle w:val="1"/>
      </w:pPr>
      <w:bookmarkStart w:id="97" w:name="_Toc403636151"/>
      <w:r>
        <w:t xml:space="preserve">14 - </w:t>
      </w:r>
      <w:bookmarkEnd w:id="97"/>
      <w:r w:rsidR="006332CE">
        <w:t>ЗАПАСНЫЕ ЧАСТИ</w:t>
      </w:r>
    </w:p>
    <w:p w:rsidR="006008EB" w:rsidRDefault="006008EB">
      <w:pPr>
        <w:spacing w:line="360" w:lineRule="auto"/>
        <w:rPr>
          <w:rFonts w:ascii="Helvetica" w:hAnsi="Helvetica" w:cs="Arial"/>
          <w:b/>
          <w:sz w:val="16"/>
          <w:szCs w:val="16"/>
          <w:lang w:val="en-GB"/>
        </w:rPr>
      </w:pPr>
    </w:p>
    <w:tbl>
      <w:tblPr>
        <w:tblW w:w="10774" w:type="dxa"/>
        <w:tblInd w:w="-176" w:type="dxa"/>
        <w:tblLayout w:type="fixed"/>
        <w:tblLook w:val="04A0"/>
      </w:tblPr>
      <w:tblGrid>
        <w:gridCol w:w="1702"/>
        <w:gridCol w:w="9072"/>
      </w:tblGrid>
      <w:tr w:rsidR="006008EB">
        <w:trPr>
          <w:trHeight w:val="1409"/>
        </w:trPr>
        <w:tc>
          <w:tcPr>
            <w:tcW w:w="1702" w:type="dxa"/>
            <w:shd w:val="clear" w:color="auto" w:fill="auto"/>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218" name="Immagine 21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magine 218"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shd w:val="clear" w:color="auto" w:fill="auto"/>
            <w:vAlign w:val="center"/>
          </w:tcPr>
          <w:p w:rsidR="00DF6CF9" w:rsidRPr="00DF6CF9" w:rsidRDefault="006332CE" w:rsidP="006332CE">
            <w:pPr>
              <w:tabs>
                <w:tab w:val="left" w:pos="720"/>
                <w:tab w:val="left" w:pos="1440"/>
              </w:tabs>
              <w:suppressAutoHyphens w:val="0"/>
              <w:spacing w:line="360" w:lineRule="auto"/>
              <w:jc w:val="both"/>
              <w:rPr>
                <w:rFonts w:ascii="Helvetica" w:hAnsi="Helvetica" w:cs="Helvetica"/>
                <w:sz w:val="16"/>
                <w:szCs w:val="16"/>
              </w:rPr>
            </w:pPr>
            <w:r w:rsidRPr="00DF6CF9">
              <w:rPr>
                <w:rFonts w:ascii="Helvetica" w:hAnsi="Helvetica" w:cs="Helvetica"/>
                <w:sz w:val="16"/>
                <w:szCs w:val="16"/>
              </w:rPr>
              <w:t xml:space="preserve">При заказе запасных частей настоятельно рекомендуется указывать не только Ф.И.О. сотрудника, выполняющего заказ, наименование компании и телефонный номер, а также следующие данные: </w:t>
            </w:r>
          </w:p>
          <w:p w:rsidR="00DF6CF9" w:rsidRPr="00DF6CF9" w:rsidRDefault="006332CE" w:rsidP="006332CE">
            <w:pPr>
              <w:tabs>
                <w:tab w:val="left" w:pos="720"/>
                <w:tab w:val="left" w:pos="1440"/>
              </w:tabs>
              <w:suppressAutoHyphens w:val="0"/>
              <w:spacing w:line="360" w:lineRule="auto"/>
              <w:jc w:val="both"/>
              <w:rPr>
                <w:rFonts w:ascii="Helvetica" w:hAnsi="Helvetica" w:cs="Helvetica"/>
                <w:b/>
                <w:sz w:val="16"/>
                <w:szCs w:val="16"/>
              </w:rPr>
            </w:pPr>
            <w:r w:rsidRPr="00DF6CF9">
              <w:rPr>
                <w:rFonts w:ascii="Helvetica" w:hAnsi="Helvetica" w:cs="Helvetica"/>
                <w:b/>
                <w:sz w:val="16"/>
                <w:szCs w:val="16"/>
              </w:rPr>
              <w:t xml:space="preserve">- описание станка, на который устанавливается запасная часть </w:t>
            </w:r>
          </w:p>
          <w:p w:rsidR="00DF6CF9" w:rsidRPr="00DF6CF9" w:rsidRDefault="006332CE" w:rsidP="006332CE">
            <w:pPr>
              <w:tabs>
                <w:tab w:val="left" w:pos="720"/>
                <w:tab w:val="left" w:pos="1440"/>
              </w:tabs>
              <w:suppressAutoHyphens w:val="0"/>
              <w:spacing w:line="360" w:lineRule="auto"/>
              <w:jc w:val="both"/>
              <w:rPr>
                <w:rFonts w:ascii="Helvetica" w:hAnsi="Helvetica" w:cs="Helvetica"/>
                <w:b/>
                <w:sz w:val="16"/>
                <w:szCs w:val="16"/>
              </w:rPr>
            </w:pPr>
            <w:r w:rsidRPr="00DF6CF9">
              <w:rPr>
                <w:rFonts w:ascii="Helvetica" w:hAnsi="Helvetica" w:cs="Helvetica"/>
                <w:b/>
                <w:sz w:val="16"/>
                <w:szCs w:val="16"/>
              </w:rPr>
              <w:t xml:space="preserve">- серийный номер станка </w:t>
            </w:r>
          </w:p>
          <w:p w:rsidR="00DF6CF9" w:rsidRPr="00DF6CF9" w:rsidRDefault="006332CE" w:rsidP="006332CE">
            <w:pPr>
              <w:tabs>
                <w:tab w:val="left" w:pos="720"/>
                <w:tab w:val="left" w:pos="1440"/>
              </w:tabs>
              <w:suppressAutoHyphens w:val="0"/>
              <w:spacing w:line="360" w:lineRule="auto"/>
              <w:jc w:val="both"/>
              <w:rPr>
                <w:rFonts w:ascii="Helvetica" w:hAnsi="Helvetica" w:cs="Helvetica"/>
                <w:b/>
                <w:sz w:val="16"/>
                <w:szCs w:val="16"/>
              </w:rPr>
            </w:pPr>
            <w:r w:rsidRPr="00DF6CF9">
              <w:rPr>
                <w:rFonts w:ascii="Helvetica" w:hAnsi="Helvetica" w:cs="Helvetica"/>
                <w:b/>
                <w:sz w:val="16"/>
                <w:szCs w:val="16"/>
              </w:rPr>
              <w:t xml:space="preserve">- наименование запасной части </w:t>
            </w:r>
          </w:p>
          <w:p w:rsidR="006008EB" w:rsidRPr="00DF6CF9" w:rsidRDefault="006332CE" w:rsidP="006332CE">
            <w:pPr>
              <w:tabs>
                <w:tab w:val="left" w:pos="720"/>
                <w:tab w:val="left" w:pos="1440"/>
              </w:tabs>
              <w:suppressAutoHyphens w:val="0"/>
              <w:spacing w:line="360" w:lineRule="auto"/>
              <w:jc w:val="both"/>
              <w:rPr>
                <w:rFonts w:ascii="Helvetica" w:hAnsi="Helvetica" w:cs="Helvetica"/>
                <w:b/>
                <w:sz w:val="16"/>
                <w:szCs w:val="16"/>
                <w:lang w:val="ru-RU"/>
              </w:rPr>
            </w:pPr>
            <w:r w:rsidRPr="00DF6CF9">
              <w:rPr>
                <w:rFonts w:ascii="Helvetica" w:hAnsi="Helvetica" w:cs="Helvetica"/>
                <w:b/>
                <w:sz w:val="16"/>
                <w:szCs w:val="16"/>
              </w:rPr>
              <w:t>- количество требуемых запасных частей</w:t>
            </w:r>
          </w:p>
        </w:tc>
      </w:tr>
      <w:tr w:rsidR="006008EB">
        <w:trPr>
          <w:trHeight w:val="1409"/>
        </w:trPr>
        <w:tc>
          <w:tcPr>
            <w:tcW w:w="1702" w:type="dxa"/>
            <w:shd w:val="clear" w:color="auto" w:fill="auto"/>
          </w:tcPr>
          <w:p w:rsidR="006008EB" w:rsidRDefault="00E83B07">
            <w:pPr>
              <w:spacing w:before="120"/>
              <w:jc w:val="center"/>
              <w:rPr>
                <w:rFonts w:ascii="Helvetica" w:hAnsi="Helvetica" w:cs="Arial"/>
                <w:sz w:val="16"/>
                <w:szCs w:val="16"/>
                <w:lang w:val="en-GB"/>
              </w:rPr>
            </w:pPr>
            <w:r>
              <w:rPr>
                <w:rFonts w:ascii="Helvetica" w:hAnsi="Helvetica" w:cs="Arial"/>
                <w:noProof/>
                <w:sz w:val="16"/>
                <w:szCs w:val="16"/>
                <w:lang w:val="ru-RU" w:eastAsia="ru-RU"/>
              </w:rPr>
              <w:drawing>
                <wp:inline distT="0" distB="0" distL="0" distR="0">
                  <wp:extent cx="522605" cy="534670"/>
                  <wp:effectExtent l="0" t="0" r="0" b="0"/>
                  <wp:docPr id="219" name="Immagine 21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magine 219" descr="ATTENZIONE - Pericolo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22605" cy="534670"/>
                          </a:xfrm>
                          <a:prstGeom prst="rect">
                            <a:avLst/>
                          </a:prstGeom>
                          <a:noFill/>
                          <a:ln>
                            <a:noFill/>
                          </a:ln>
                        </pic:spPr>
                      </pic:pic>
                    </a:graphicData>
                  </a:graphic>
                </wp:inline>
              </w:drawing>
            </w:r>
          </w:p>
          <w:p w:rsidR="006008EB" w:rsidRDefault="00E83B07">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shd w:val="clear" w:color="auto" w:fill="auto"/>
          </w:tcPr>
          <w:p w:rsidR="006008EB" w:rsidRPr="00DF6CF9" w:rsidRDefault="00DF6CF9">
            <w:pPr>
              <w:suppressAutoHyphens w:val="0"/>
              <w:spacing w:line="360" w:lineRule="auto"/>
              <w:jc w:val="both"/>
              <w:rPr>
                <w:rFonts w:ascii="Helvetica" w:hAnsi="Helvetica" w:cs="Helvetica"/>
                <w:b/>
                <w:sz w:val="16"/>
                <w:szCs w:val="16"/>
                <w:lang w:val="ru-RU"/>
              </w:rPr>
            </w:pPr>
            <w:r w:rsidRPr="00DF6CF9">
              <w:rPr>
                <w:rFonts w:ascii="Helvetica" w:hAnsi="Helvetica" w:cs="Helvetica"/>
                <w:sz w:val="16"/>
                <w:szCs w:val="16"/>
              </w:rPr>
              <w:t>Необходимо использовать только оригинальные запасные части, рекомендованные заводомизготовителем. Применение иных запасных частей ведет к потере гарантийных обязательств и может стать причиной небезопасной работы станка.</w:t>
            </w:r>
          </w:p>
        </w:tc>
      </w:tr>
    </w:tbl>
    <w:p w:rsidR="006008EB" w:rsidRPr="00DF6CF9" w:rsidRDefault="006008EB">
      <w:pPr>
        <w:spacing w:line="360" w:lineRule="auto"/>
        <w:jc w:val="both"/>
        <w:rPr>
          <w:rFonts w:ascii="Helvetica" w:hAnsi="Helvetica" w:cs="Arial"/>
          <w:sz w:val="16"/>
          <w:szCs w:val="16"/>
          <w:lang w:val="ru-RU"/>
        </w:rPr>
      </w:pPr>
    </w:p>
    <w:p w:rsidR="006008EB" w:rsidRPr="008A5988" w:rsidRDefault="00E83B07">
      <w:pPr>
        <w:pStyle w:val="2"/>
        <w:rPr>
          <w:lang w:val="ru-RU"/>
        </w:rPr>
      </w:pPr>
      <w:bookmarkStart w:id="98" w:name="_Toc403636152"/>
      <w:r>
        <w:lastRenderedPageBreak/>
        <w:t xml:space="preserve">14.1 </w:t>
      </w:r>
      <w:r w:rsidR="008A5988">
        <w:t>–</w:t>
      </w:r>
      <w:r>
        <w:t xml:space="preserve"> </w:t>
      </w:r>
      <w:bookmarkEnd w:id="98"/>
      <w:r w:rsidR="008A5988">
        <w:rPr>
          <w:lang w:val="ru-RU"/>
        </w:rPr>
        <w:t xml:space="preserve">ДЕФЕКТНАЯ ВЕДОМОСТЬ </w:t>
      </w:r>
    </w:p>
    <w:p w:rsidR="006008EB" w:rsidRDefault="006008EB">
      <w:pPr>
        <w:spacing w:line="360" w:lineRule="auto"/>
        <w:jc w:val="both"/>
        <w:rPr>
          <w:rFonts w:ascii="Helvetica" w:hAnsi="Helvetica" w:cs="Arial"/>
          <w:sz w:val="16"/>
          <w:szCs w:val="16"/>
          <w:lang w:val="en-US"/>
        </w:rPr>
      </w:pPr>
    </w:p>
    <w:tbl>
      <w:tblPr>
        <w:tblW w:w="11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843"/>
        <w:gridCol w:w="992"/>
        <w:gridCol w:w="1930"/>
        <w:gridCol w:w="376"/>
        <w:gridCol w:w="671"/>
        <w:gridCol w:w="1843"/>
        <w:gridCol w:w="992"/>
        <w:gridCol w:w="1970"/>
      </w:tblGrid>
      <w:tr w:rsidR="006008EB" w:rsidTr="00D35699">
        <w:trPr>
          <w:jc w:val="center"/>
        </w:trPr>
        <w:tc>
          <w:tcPr>
            <w:tcW w:w="704" w:type="dxa"/>
            <w:shd w:val="clear" w:color="auto" w:fill="auto"/>
            <w:vAlign w:val="center"/>
          </w:tcPr>
          <w:p w:rsidR="006008EB" w:rsidRDefault="00D35699">
            <w:pPr>
              <w:spacing w:before="120" w:line="360" w:lineRule="auto"/>
              <w:jc w:val="center"/>
              <w:rPr>
                <w:rFonts w:ascii="Helvetica" w:hAnsi="Helvetica" w:cs="Arial"/>
                <w:sz w:val="16"/>
                <w:szCs w:val="16"/>
                <w:lang w:val="en-US"/>
              </w:rPr>
            </w:pPr>
            <w:r>
              <w:rPr>
                <w:rFonts w:ascii="Helvetica" w:hAnsi="Helvetica"/>
                <w:sz w:val="20"/>
                <w:szCs w:val="20"/>
                <w:lang w:val="ru-RU"/>
              </w:rPr>
              <w:t xml:space="preserve">№ </w:t>
            </w:r>
            <w:r w:rsidR="00E83B07">
              <w:rPr>
                <w:rFonts w:ascii="Helvetica" w:hAnsi="Helvetica"/>
                <w:sz w:val="20"/>
                <w:szCs w:val="20"/>
                <w:lang w:val="en-US"/>
              </w:rPr>
              <w:t>#</w:t>
            </w:r>
          </w:p>
        </w:tc>
        <w:tc>
          <w:tcPr>
            <w:tcW w:w="1843" w:type="dxa"/>
            <w:shd w:val="clear" w:color="auto" w:fill="auto"/>
            <w:vAlign w:val="center"/>
          </w:tcPr>
          <w:p w:rsidR="006008EB" w:rsidRDefault="00D35699">
            <w:pPr>
              <w:spacing w:before="120" w:line="360" w:lineRule="auto"/>
              <w:jc w:val="center"/>
              <w:rPr>
                <w:rFonts w:ascii="Helvetica" w:hAnsi="Helvetica" w:cs="Arial"/>
                <w:sz w:val="16"/>
                <w:szCs w:val="16"/>
                <w:lang w:val="en-US"/>
              </w:rPr>
            </w:pPr>
            <w:r>
              <w:rPr>
                <w:rFonts w:ascii="Helvetica" w:hAnsi="Helvetica"/>
                <w:sz w:val="20"/>
                <w:szCs w:val="20"/>
                <w:lang w:val="ru-RU"/>
              </w:rPr>
              <w:t xml:space="preserve">Наименование </w:t>
            </w:r>
            <w:r w:rsidR="00E83B07">
              <w:rPr>
                <w:rFonts w:ascii="Helvetica" w:hAnsi="Helvetica"/>
                <w:sz w:val="20"/>
                <w:szCs w:val="20"/>
                <w:lang w:val="en-US"/>
              </w:rPr>
              <w:t>#</w:t>
            </w:r>
          </w:p>
        </w:tc>
        <w:tc>
          <w:tcPr>
            <w:tcW w:w="992" w:type="dxa"/>
            <w:shd w:val="clear" w:color="auto" w:fill="auto"/>
            <w:vAlign w:val="center"/>
          </w:tcPr>
          <w:p w:rsidR="006008EB" w:rsidRDefault="00D35699">
            <w:pPr>
              <w:spacing w:before="120" w:line="360" w:lineRule="auto"/>
              <w:jc w:val="center"/>
              <w:rPr>
                <w:rFonts w:ascii="Helvetica" w:hAnsi="Helvetica" w:cs="Arial"/>
                <w:sz w:val="16"/>
                <w:szCs w:val="16"/>
                <w:lang w:val="en-US"/>
              </w:rPr>
            </w:pPr>
            <w:r>
              <w:rPr>
                <w:rFonts w:ascii="Helvetica" w:hAnsi="Helvetica"/>
                <w:sz w:val="20"/>
                <w:szCs w:val="20"/>
                <w:lang w:val="ru-RU"/>
              </w:rPr>
              <w:t>Кол-во</w:t>
            </w:r>
            <w:r w:rsidR="00E83B07">
              <w:rPr>
                <w:rFonts w:ascii="Helvetica" w:hAnsi="Helvetica"/>
                <w:sz w:val="20"/>
                <w:szCs w:val="20"/>
                <w:lang w:val="en-US"/>
              </w:rPr>
              <w:t>.</w:t>
            </w:r>
          </w:p>
        </w:tc>
        <w:tc>
          <w:tcPr>
            <w:tcW w:w="1930" w:type="dxa"/>
            <w:shd w:val="clear" w:color="auto" w:fill="auto"/>
            <w:vAlign w:val="center"/>
          </w:tcPr>
          <w:p w:rsidR="006008EB" w:rsidRPr="00D35699" w:rsidRDefault="00D35699">
            <w:pPr>
              <w:spacing w:before="120" w:line="360" w:lineRule="auto"/>
              <w:jc w:val="center"/>
              <w:rPr>
                <w:rFonts w:ascii="Helvetica" w:hAnsi="Helvetica" w:cs="Arial"/>
                <w:sz w:val="16"/>
                <w:szCs w:val="16"/>
                <w:lang w:val="ru-RU"/>
              </w:rPr>
            </w:pPr>
            <w:r>
              <w:rPr>
                <w:rFonts w:ascii="Helvetica" w:hAnsi="Helvetica"/>
                <w:sz w:val="20"/>
                <w:szCs w:val="20"/>
                <w:lang w:val="ru-RU"/>
              </w:rPr>
              <w:t>Описание</w:t>
            </w:r>
          </w:p>
        </w:tc>
        <w:tc>
          <w:tcPr>
            <w:tcW w:w="376" w:type="dxa"/>
            <w:shd w:val="clear" w:color="auto" w:fill="auto"/>
          </w:tcPr>
          <w:p w:rsidR="006008EB" w:rsidRDefault="006008EB">
            <w:pPr>
              <w:spacing w:line="360" w:lineRule="auto"/>
              <w:jc w:val="both"/>
              <w:rPr>
                <w:rFonts w:ascii="Helvetica" w:hAnsi="Helvetica" w:cs="Arial"/>
                <w:sz w:val="16"/>
                <w:szCs w:val="16"/>
                <w:lang w:val="en-US"/>
              </w:rPr>
            </w:pPr>
          </w:p>
        </w:tc>
        <w:tc>
          <w:tcPr>
            <w:tcW w:w="671" w:type="dxa"/>
            <w:shd w:val="clear" w:color="auto" w:fill="auto"/>
            <w:vAlign w:val="center"/>
          </w:tcPr>
          <w:p w:rsidR="006008EB" w:rsidRDefault="00D35699">
            <w:pPr>
              <w:spacing w:before="120" w:line="360" w:lineRule="auto"/>
              <w:jc w:val="center"/>
              <w:rPr>
                <w:rFonts w:ascii="Helvetica" w:hAnsi="Helvetica" w:cs="Arial"/>
                <w:sz w:val="16"/>
                <w:szCs w:val="16"/>
                <w:lang w:val="en-US"/>
              </w:rPr>
            </w:pPr>
            <w:r>
              <w:rPr>
                <w:rFonts w:ascii="Helvetica" w:hAnsi="Helvetica"/>
                <w:sz w:val="20"/>
                <w:szCs w:val="20"/>
                <w:lang w:val="ru-RU"/>
              </w:rPr>
              <w:t xml:space="preserve">№ </w:t>
            </w:r>
            <w:r w:rsidR="00E83B07">
              <w:rPr>
                <w:rFonts w:ascii="Helvetica" w:hAnsi="Helvetica"/>
                <w:sz w:val="20"/>
                <w:szCs w:val="20"/>
                <w:lang w:val="en-US"/>
              </w:rPr>
              <w:t>#</w:t>
            </w:r>
          </w:p>
        </w:tc>
        <w:tc>
          <w:tcPr>
            <w:tcW w:w="1843" w:type="dxa"/>
            <w:shd w:val="clear" w:color="auto" w:fill="auto"/>
            <w:vAlign w:val="center"/>
          </w:tcPr>
          <w:p w:rsidR="006008EB" w:rsidRDefault="00D35699">
            <w:pPr>
              <w:spacing w:before="120" w:line="360" w:lineRule="auto"/>
              <w:jc w:val="center"/>
              <w:rPr>
                <w:rFonts w:ascii="Helvetica" w:hAnsi="Helvetica" w:cs="Arial"/>
                <w:sz w:val="16"/>
                <w:szCs w:val="16"/>
                <w:lang w:val="en-US"/>
              </w:rPr>
            </w:pPr>
            <w:r>
              <w:rPr>
                <w:rFonts w:ascii="Helvetica" w:hAnsi="Helvetica"/>
                <w:sz w:val="20"/>
                <w:szCs w:val="20"/>
                <w:lang w:val="ru-RU"/>
              </w:rPr>
              <w:t>Наименование</w:t>
            </w:r>
            <w:r w:rsidR="00E83B07">
              <w:rPr>
                <w:rFonts w:ascii="Helvetica" w:hAnsi="Helvetica"/>
                <w:sz w:val="20"/>
                <w:szCs w:val="20"/>
                <w:lang w:val="en-US"/>
              </w:rPr>
              <w:t xml:space="preserve"> #</w:t>
            </w:r>
          </w:p>
        </w:tc>
        <w:tc>
          <w:tcPr>
            <w:tcW w:w="992" w:type="dxa"/>
            <w:shd w:val="clear" w:color="auto" w:fill="auto"/>
            <w:vAlign w:val="center"/>
          </w:tcPr>
          <w:p w:rsidR="006008EB" w:rsidRDefault="00D35699">
            <w:pPr>
              <w:spacing w:before="120" w:line="360" w:lineRule="auto"/>
              <w:jc w:val="center"/>
              <w:rPr>
                <w:rFonts w:ascii="Helvetica" w:hAnsi="Helvetica" w:cs="Arial"/>
                <w:sz w:val="16"/>
                <w:szCs w:val="16"/>
                <w:lang w:val="en-US"/>
              </w:rPr>
            </w:pPr>
            <w:r>
              <w:rPr>
                <w:rFonts w:ascii="Helvetica" w:hAnsi="Helvetica"/>
                <w:sz w:val="20"/>
                <w:szCs w:val="20"/>
                <w:lang w:val="ru-RU"/>
              </w:rPr>
              <w:t>Кол-во</w:t>
            </w:r>
            <w:r w:rsidR="00E83B07">
              <w:rPr>
                <w:rFonts w:ascii="Helvetica" w:hAnsi="Helvetica"/>
                <w:sz w:val="20"/>
                <w:szCs w:val="20"/>
                <w:lang w:val="en-US"/>
              </w:rPr>
              <w:t>.</w:t>
            </w:r>
          </w:p>
        </w:tc>
        <w:tc>
          <w:tcPr>
            <w:tcW w:w="1970" w:type="dxa"/>
            <w:shd w:val="clear" w:color="auto" w:fill="auto"/>
            <w:vAlign w:val="center"/>
          </w:tcPr>
          <w:p w:rsidR="006008EB" w:rsidRPr="00D35699" w:rsidRDefault="00D35699">
            <w:pPr>
              <w:spacing w:before="120" w:line="360" w:lineRule="auto"/>
              <w:jc w:val="center"/>
              <w:rPr>
                <w:rFonts w:ascii="Helvetica" w:hAnsi="Helvetica" w:cs="Arial"/>
                <w:sz w:val="16"/>
                <w:szCs w:val="16"/>
                <w:lang w:val="ru-RU"/>
              </w:rPr>
            </w:pPr>
            <w:r>
              <w:rPr>
                <w:rFonts w:ascii="Helvetica" w:hAnsi="Helvetica"/>
                <w:sz w:val="20"/>
                <w:szCs w:val="20"/>
                <w:lang w:val="ru-RU"/>
              </w:rPr>
              <w:t>Описание</w:t>
            </w:r>
          </w:p>
        </w:tc>
      </w:tr>
      <w:tr w:rsidR="006008EB" w:rsidTr="00D35699">
        <w:trPr>
          <w:jc w:val="center"/>
        </w:trPr>
        <w:tc>
          <w:tcPr>
            <w:tcW w:w="704" w:type="dxa"/>
            <w:shd w:val="clear" w:color="auto" w:fill="auto"/>
          </w:tcPr>
          <w:p w:rsidR="006008EB" w:rsidRDefault="006008EB">
            <w:pPr>
              <w:spacing w:line="360" w:lineRule="auto"/>
              <w:jc w:val="both"/>
              <w:rPr>
                <w:rFonts w:ascii="Helvetica" w:hAnsi="Helvetica" w:cs="Arial"/>
                <w:sz w:val="16"/>
                <w:szCs w:val="16"/>
                <w:lang w:val="en-US"/>
              </w:rPr>
            </w:pPr>
          </w:p>
        </w:tc>
        <w:tc>
          <w:tcPr>
            <w:tcW w:w="1843" w:type="dxa"/>
            <w:shd w:val="clear" w:color="auto" w:fill="auto"/>
          </w:tcPr>
          <w:p w:rsidR="006008EB" w:rsidRDefault="006008EB">
            <w:pPr>
              <w:spacing w:line="360" w:lineRule="auto"/>
              <w:jc w:val="both"/>
              <w:rPr>
                <w:rFonts w:ascii="Helvetica" w:hAnsi="Helvetica" w:cs="Arial"/>
                <w:sz w:val="16"/>
                <w:szCs w:val="16"/>
                <w:lang w:val="en-US"/>
              </w:rPr>
            </w:pPr>
          </w:p>
        </w:tc>
        <w:tc>
          <w:tcPr>
            <w:tcW w:w="992" w:type="dxa"/>
            <w:shd w:val="clear" w:color="auto" w:fill="auto"/>
          </w:tcPr>
          <w:p w:rsidR="006008EB" w:rsidRDefault="006008EB">
            <w:pPr>
              <w:spacing w:line="360" w:lineRule="auto"/>
              <w:jc w:val="both"/>
              <w:rPr>
                <w:rFonts w:ascii="Helvetica" w:hAnsi="Helvetica" w:cs="Arial"/>
                <w:sz w:val="16"/>
                <w:szCs w:val="16"/>
                <w:lang w:val="en-US"/>
              </w:rPr>
            </w:pPr>
          </w:p>
        </w:tc>
        <w:tc>
          <w:tcPr>
            <w:tcW w:w="1930" w:type="dxa"/>
            <w:shd w:val="clear" w:color="auto" w:fill="auto"/>
          </w:tcPr>
          <w:p w:rsidR="006008EB" w:rsidRDefault="006008EB">
            <w:pPr>
              <w:spacing w:line="360" w:lineRule="auto"/>
              <w:jc w:val="both"/>
              <w:rPr>
                <w:rFonts w:ascii="Helvetica" w:hAnsi="Helvetica" w:cs="Arial"/>
                <w:sz w:val="16"/>
                <w:szCs w:val="16"/>
                <w:lang w:val="en-US"/>
              </w:rPr>
            </w:pPr>
          </w:p>
        </w:tc>
        <w:tc>
          <w:tcPr>
            <w:tcW w:w="376" w:type="dxa"/>
            <w:shd w:val="clear" w:color="auto" w:fill="auto"/>
          </w:tcPr>
          <w:p w:rsidR="006008EB" w:rsidRDefault="006008EB">
            <w:pPr>
              <w:spacing w:line="360" w:lineRule="auto"/>
              <w:jc w:val="both"/>
              <w:rPr>
                <w:rFonts w:ascii="Helvetica" w:hAnsi="Helvetica" w:cs="Arial"/>
                <w:sz w:val="16"/>
                <w:szCs w:val="16"/>
                <w:lang w:val="en-US"/>
              </w:rPr>
            </w:pPr>
          </w:p>
        </w:tc>
        <w:tc>
          <w:tcPr>
            <w:tcW w:w="671" w:type="dxa"/>
            <w:shd w:val="clear" w:color="auto" w:fill="auto"/>
          </w:tcPr>
          <w:p w:rsidR="006008EB" w:rsidRDefault="006008EB">
            <w:pPr>
              <w:spacing w:line="360" w:lineRule="auto"/>
              <w:jc w:val="both"/>
              <w:rPr>
                <w:rFonts w:ascii="Helvetica" w:hAnsi="Helvetica" w:cs="Arial"/>
                <w:sz w:val="16"/>
                <w:szCs w:val="16"/>
                <w:lang w:val="en-US"/>
              </w:rPr>
            </w:pPr>
          </w:p>
        </w:tc>
        <w:tc>
          <w:tcPr>
            <w:tcW w:w="1843" w:type="dxa"/>
            <w:shd w:val="clear" w:color="auto" w:fill="auto"/>
          </w:tcPr>
          <w:p w:rsidR="006008EB" w:rsidRDefault="006008EB">
            <w:pPr>
              <w:spacing w:line="360" w:lineRule="auto"/>
              <w:jc w:val="both"/>
              <w:rPr>
                <w:rFonts w:ascii="Helvetica" w:hAnsi="Helvetica" w:cs="Arial"/>
                <w:sz w:val="16"/>
                <w:szCs w:val="16"/>
                <w:lang w:val="en-US"/>
              </w:rPr>
            </w:pPr>
          </w:p>
        </w:tc>
        <w:tc>
          <w:tcPr>
            <w:tcW w:w="992" w:type="dxa"/>
            <w:shd w:val="clear" w:color="auto" w:fill="auto"/>
          </w:tcPr>
          <w:p w:rsidR="006008EB" w:rsidRDefault="006008EB">
            <w:pPr>
              <w:spacing w:line="360" w:lineRule="auto"/>
              <w:jc w:val="both"/>
              <w:rPr>
                <w:rFonts w:ascii="Helvetica" w:hAnsi="Helvetica" w:cs="Arial"/>
                <w:sz w:val="16"/>
                <w:szCs w:val="16"/>
                <w:lang w:val="en-US"/>
              </w:rPr>
            </w:pPr>
          </w:p>
        </w:tc>
        <w:tc>
          <w:tcPr>
            <w:tcW w:w="1970" w:type="dxa"/>
            <w:shd w:val="clear" w:color="auto" w:fill="auto"/>
          </w:tcPr>
          <w:p w:rsidR="006008EB" w:rsidRDefault="006008EB">
            <w:pPr>
              <w:spacing w:line="360" w:lineRule="auto"/>
              <w:jc w:val="both"/>
              <w:rPr>
                <w:rFonts w:ascii="Helvetica" w:hAnsi="Helvetica" w:cs="Arial"/>
                <w:sz w:val="16"/>
                <w:szCs w:val="16"/>
                <w:lang w:val="en-US"/>
              </w:rPr>
            </w:pPr>
          </w:p>
        </w:tc>
      </w:tr>
      <w:tr w:rsidR="006008EB" w:rsidTr="00D35699">
        <w:trPr>
          <w:jc w:val="center"/>
        </w:trPr>
        <w:tc>
          <w:tcPr>
            <w:tcW w:w="704" w:type="dxa"/>
            <w:shd w:val="clear" w:color="auto" w:fill="auto"/>
          </w:tcPr>
          <w:p w:rsidR="006008EB" w:rsidRDefault="006008EB">
            <w:pPr>
              <w:spacing w:line="360" w:lineRule="auto"/>
              <w:jc w:val="both"/>
              <w:rPr>
                <w:rFonts w:ascii="Helvetica" w:hAnsi="Helvetica" w:cs="Arial"/>
                <w:sz w:val="16"/>
                <w:szCs w:val="16"/>
                <w:lang w:val="en-US"/>
              </w:rPr>
            </w:pPr>
          </w:p>
        </w:tc>
        <w:tc>
          <w:tcPr>
            <w:tcW w:w="1843" w:type="dxa"/>
            <w:shd w:val="clear" w:color="auto" w:fill="auto"/>
          </w:tcPr>
          <w:p w:rsidR="006008EB" w:rsidRDefault="006008EB">
            <w:pPr>
              <w:spacing w:line="360" w:lineRule="auto"/>
              <w:jc w:val="both"/>
              <w:rPr>
                <w:rFonts w:ascii="Helvetica" w:hAnsi="Helvetica" w:cs="Arial"/>
                <w:sz w:val="16"/>
                <w:szCs w:val="16"/>
                <w:lang w:val="en-US"/>
              </w:rPr>
            </w:pPr>
          </w:p>
        </w:tc>
        <w:tc>
          <w:tcPr>
            <w:tcW w:w="992" w:type="dxa"/>
            <w:shd w:val="clear" w:color="auto" w:fill="auto"/>
          </w:tcPr>
          <w:p w:rsidR="006008EB" w:rsidRDefault="006008EB">
            <w:pPr>
              <w:spacing w:line="360" w:lineRule="auto"/>
              <w:jc w:val="both"/>
              <w:rPr>
                <w:rFonts w:ascii="Helvetica" w:hAnsi="Helvetica" w:cs="Arial"/>
                <w:sz w:val="16"/>
                <w:szCs w:val="16"/>
                <w:lang w:val="en-US"/>
              </w:rPr>
            </w:pPr>
          </w:p>
        </w:tc>
        <w:tc>
          <w:tcPr>
            <w:tcW w:w="1930" w:type="dxa"/>
            <w:shd w:val="clear" w:color="auto" w:fill="auto"/>
          </w:tcPr>
          <w:p w:rsidR="006008EB" w:rsidRDefault="006008EB">
            <w:pPr>
              <w:spacing w:line="360" w:lineRule="auto"/>
              <w:jc w:val="both"/>
              <w:rPr>
                <w:rFonts w:ascii="Helvetica" w:hAnsi="Helvetica" w:cs="Arial"/>
                <w:sz w:val="16"/>
                <w:szCs w:val="16"/>
                <w:lang w:val="en-US"/>
              </w:rPr>
            </w:pPr>
          </w:p>
        </w:tc>
        <w:tc>
          <w:tcPr>
            <w:tcW w:w="376" w:type="dxa"/>
            <w:shd w:val="clear" w:color="auto" w:fill="auto"/>
          </w:tcPr>
          <w:p w:rsidR="006008EB" w:rsidRDefault="006008EB">
            <w:pPr>
              <w:spacing w:line="360" w:lineRule="auto"/>
              <w:jc w:val="both"/>
              <w:rPr>
                <w:rFonts w:ascii="Helvetica" w:hAnsi="Helvetica" w:cs="Arial"/>
                <w:sz w:val="16"/>
                <w:szCs w:val="16"/>
                <w:lang w:val="en-US"/>
              </w:rPr>
            </w:pPr>
          </w:p>
        </w:tc>
        <w:tc>
          <w:tcPr>
            <w:tcW w:w="671" w:type="dxa"/>
            <w:shd w:val="clear" w:color="auto" w:fill="auto"/>
          </w:tcPr>
          <w:p w:rsidR="006008EB" w:rsidRDefault="006008EB">
            <w:pPr>
              <w:spacing w:line="360" w:lineRule="auto"/>
              <w:jc w:val="both"/>
              <w:rPr>
                <w:rFonts w:ascii="Helvetica" w:hAnsi="Helvetica" w:cs="Arial"/>
                <w:sz w:val="16"/>
                <w:szCs w:val="16"/>
                <w:lang w:val="en-US"/>
              </w:rPr>
            </w:pPr>
          </w:p>
        </w:tc>
        <w:tc>
          <w:tcPr>
            <w:tcW w:w="1843" w:type="dxa"/>
            <w:shd w:val="clear" w:color="auto" w:fill="auto"/>
          </w:tcPr>
          <w:p w:rsidR="006008EB" w:rsidRDefault="006008EB">
            <w:pPr>
              <w:spacing w:line="360" w:lineRule="auto"/>
              <w:jc w:val="both"/>
              <w:rPr>
                <w:rFonts w:ascii="Helvetica" w:hAnsi="Helvetica" w:cs="Arial"/>
                <w:sz w:val="16"/>
                <w:szCs w:val="16"/>
                <w:lang w:val="en-US"/>
              </w:rPr>
            </w:pPr>
          </w:p>
        </w:tc>
        <w:tc>
          <w:tcPr>
            <w:tcW w:w="992" w:type="dxa"/>
            <w:shd w:val="clear" w:color="auto" w:fill="auto"/>
          </w:tcPr>
          <w:p w:rsidR="006008EB" w:rsidRDefault="006008EB">
            <w:pPr>
              <w:spacing w:line="360" w:lineRule="auto"/>
              <w:jc w:val="both"/>
              <w:rPr>
                <w:rFonts w:ascii="Helvetica" w:hAnsi="Helvetica" w:cs="Arial"/>
                <w:sz w:val="16"/>
                <w:szCs w:val="16"/>
                <w:lang w:val="en-US"/>
              </w:rPr>
            </w:pPr>
          </w:p>
        </w:tc>
        <w:tc>
          <w:tcPr>
            <w:tcW w:w="1970" w:type="dxa"/>
            <w:shd w:val="clear" w:color="auto" w:fill="auto"/>
          </w:tcPr>
          <w:p w:rsidR="006008EB" w:rsidRDefault="006008EB">
            <w:pPr>
              <w:spacing w:line="360" w:lineRule="auto"/>
              <w:jc w:val="both"/>
              <w:rPr>
                <w:rFonts w:ascii="Helvetica" w:hAnsi="Helvetica" w:cs="Arial"/>
                <w:sz w:val="16"/>
                <w:szCs w:val="16"/>
                <w:lang w:val="en-US"/>
              </w:rPr>
            </w:pPr>
          </w:p>
        </w:tc>
      </w:tr>
      <w:tr w:rsidR="006008EB" w:rsidTr="00D35699">
        <w:trPr>
          <w:jc w:val="center"/>
        </w:trPr>
        <w:tc>
          <w:tcPr>
            <w:tcW w:w="704" w:type="dxa"/>
            <w:shd w:val="clear" w:color="auto" w:fill="auto"/>
          </w:tcPr>
          <w:p w:rsidR="006008EB" w:rsidRDefault="006008EB">
            <w:pPr>
              <w:spacing w:line="360" w:lineRule="auto"/>
              <w:jc w:val="both"/>
              <w:rPr>
                <w:rFonts w:ascii="Helvetica" w:hAnsi="Helvetica" w:cs="Arial"/>
                <w:sz w:val="16"/>
                <w:szCs w:val="16"/>
                <w:lang w:val="en-US"/>
              </w:rPr>
            </w:pPr>
          </w:p>
        </w:tc>
        <w:tc>
          <w:tcPr>
            <w:tcW w:w="1843" w:type="dxa"/>
            <w:shd w:val="clear" w:color="auto" w:fill="auto"/>
          </w:tcPr>
          <w:p w:rsidR="006008EB" w:rsidRDefault="006008EB">
            <w:pPr>
              <w:spacing w:line="360" w:lineRule="auto"/>
              <w:jc w:val="both"/>
              <w:rPr>
                <w:rFonts w:ascii="Helvetica" w:hAnsi="Helvetica" w:cs="Arial"/>
                <w:sz w:val="16"/>
                <w:szCs w:val="16"/>
                <w:lang w:val="en-US"/>
              </w:rPr>
            </w:pPr>
          </w:p>
        </w:tc>
        <w:tc>
          <w:tcPr>
            <w:tcW w:w="992" w:type="dxa"/>
            <w:shd w:val="clear" w:color="auto" w:fill="auto"/>
          </w:tcPr>
          <w:p w:rsidR="006008EB" w:rsidRDefault="006008EB">
            <w:pPr>
              <w:spacing w:line="360" w:lineRule="auto"/>
              <w:jc w:val="both"/>
              <w:rPr>
                <w:rFonts w:ascii="Helvetica" w:hAnsi="Helvetica" w:cs="Arial"/>
                <w:sz w:val="16"/>
                <w:szCs w:val="16"/>
                <w:lang w:val="en-US"/>
              </w:rPr>
            </w:pPr>
          </w:p>
        </w:tc>
        <w:tc>
          <w:tcPr>
            <w:tcW w:w="1930" w:type="dxa"/>
            <w:shd w:val="clear" w:color="auto" w:fill="auto"/>
          </w:tcPr>
          <w:p w:rsidR="006008EB" w:rsidRDefault="006008EB">
            <w:pPr>
              <w:spacing w:line="360" w:lineRule="auto"/>
              <w:jc w:val="both"/>
              <w:rPr>
                <w:rFonts w:ascii="Helvetica" w:hAnsi="Helvetica" w:cs="Arial"/>
                <w:sz w:val="16"/>
                <w:szCs w:val="16"/>
                <w:lang w:val="en-US"/>
              </w:rPr>
            </w:pPr>
          </w:p>
        </w:tc>
        <w:tc>
          <w:tcPr>
            <w:tcW w:w="376" w:type="dxa"/>
            <w:shd w:val="clear" w:color="auto" w:fill="auto"/>
          </w:tcPr>
          <w:p w:rsidR="006008EB" w:rsidRDefault="006008EB">
            <w:pPr>
              <w:spacing w:line="360" w:lineRule="auto"/>
              <w:jc w:val="both"/>
              <w:rPr>
                <w:rFonts w:ascii="Helvetica" w:hAnsi="Helvetica" w:cs="Arial"/>
                <w:sz w:val="16"/>
                <w:szCs w:val="16"/>
                <w:lang w:val="en-US"/>
              </w:rPr>
            </w:pPr>
          </w:p>
        </w:tc>
        <w:tc>
          <w:tcPr>
            <w:tcW w:w="671" w:type="dxa"/>
            <w:shd w:val="clear" w:color="auto" w:fill="auto"/>
          </w:tcPr>
          <w:p w:rsidR="006008EB" w:rsidRDefault="006008EB">
            <w:pPr>
              <w:spacing w:line="360" w:lineRule="auto"/>
              <w:jc w:val="both"/>
              <w:rPr>
                <w:rFonts w:ascii="Helvetica" w:hAnsi="Helvetica" w:cs="Arial"/>
                <w:sz w:val="16"/>
                <w:szCs w:val="16"/>
                <w:lang w:val="en-US"/>
              </w:rPr>
            </w:pPr>
          </w:p>
        </w:tc>
        <w:tc>
          <w:tcPr>
            <w:tcW w:w="1843" w:type="dxa"/>
            <w:shd w:val="clear" w:color="auto" w:fill="auto"/>
          </w:tcPr>
          <w:p w:rsidR="006008EB" w:rsidRDefault="006008EB">
            <w:pPr>
              <w:spacing w:line="360" w:lineRule="auto"/>
              <w:jc w:val="both"/>
              <w:rPr>
                <w:rFonts w:ascii="Helvetica" w:hAnsi="Helvetica" w:cs="Arial"/>
                <w:sz w:val="16"/>
                <w:szCs w:val="16"/>
                <w:lang w:val="en-US"/>
              </w:rPr>
            </w:pPr>
          </w:p>
        </w:tc>
        <w:tc>
          <w:tcPr>
            <w:tcW w:w="992" w:type="dxa"/>
            <w:shd w:val="clear" w:color="auto" w:fill="auto"/>
          </w:tcPr>
          <w:p w:rsidR="006008EB" w:rsidRDefault="006008EB">
            <w:pPr>
              <w:spacing w:line="360" w:lineRule="auto"/>
              <w:jc w:val="both"/>
              <w:rPr>
                <w:rFonts w:ascii="Helvetica" w:hAnsi="Helvetica" w:cs="Arial"/>
                <w:sz w:val="16"/>
                <w:szCs w:val="16"/>
                <w:lang w:val="en-US"/>
              </w:rPr>
            </w:pPr>
          </w:p>
        </w:tc>
        <w:tc>
          <w:tcPr>
            <w:tcW w:w="1970" w:type="dxa"/>
            <w:shd w:val="clear" w:color="auto" w:fill="auto"/>
          </w:tcPr>
          <w:p w:rsidR="006008EB" w:rsidRDefault="006008EB">
            <w:pPr>
              <w:spacing w:line="360" w:lineRule="auto"/>
              <w:jc w:val="both"/>
              <w:rPr>
                <w:rFonts w:ascii="Helvetica" w:hAnsi="Helvetica" w:cs="Arial"/>
                <w:sz w:val="16"/>
                <w:szCs w:val="16"/>
                <w:lang w:val="en-US"/>
              </w:rPr>
            </w:pPr>
          </w:p>
        </w:tc>
      </w:tr>
      <w:tr w:rsidR="006008EB" w:rsidTr="00D35699">
        <w:trPr>
          <w:jc w:val="center"/>
        </w:trPr>
        <w:tc>
          <w:tcPr>
            <w:tcW w:w="704" w:type="dxa"/>
            <w:shd w:val="clear" w:color="auto" w:fill="auto"/>
          </w:tcPr>
          <w:p w:rsidR="006008EB" w:rsidRDefault="006008EB">
            <w:pPr>
              <w:spacing w:line="360" w:lineRule="auto"/>
              <w:jc w:val="both"/>
              <w:rPr>
                <w:rFonts w:ascii="Helvetica" w:hAnsi="Helvetica" w:cs="Arial"/>
                <w:sz w:val="16"/>
                <w:szCs w:val="16"/>
                <w:lang w:val="en-US"/>
              </w:rPr>
            </w:pPr>
          </w:p>
        </w:tc>
        <w:tc>
          <w:tcPr>
            <w:tcW w:w="1843" w:type="dxa"/>
            <w:shd w:val="clear" w:color="auto" w:fill="auto"/>
          </w:tcPr>
          <w:p w:rsidR="006008EB" w:rsidRDefault="006008EB">
            <w:pPr>
              <w:spacing w:line="360" w:lineRule="auto"/>
              <w:jc w:val="both"/>
              <w:rPr>
                <w:rFonts w:ascii="Helvetica" w:hAnsi="Helvetica" w:cs="Arial"/>
                <w:sz w:val="16"/>
                <w:szCs w:val="16"/>
                <w:lang w:val="en-US"/>
              </w:rPr>
            </w:pPr>
          </w:p>
        </w:tc>
        <w:tc>
          <w:tcPr>
            <w:tcW w:w="992" w:type="dxa"/>
            <w:shd w:val="clear" w:color="auto" w:fill="auto"/>
          </w:tcPr>
          <w:p w:rsidR="006008EB" w:rsidRDefault="006008EB">
            <w:pPr>
              <w:spacing w:line="360" w:lineRule="auto"/>
              <w:jc w:val="both"/>
              <w:rPr>
                <w:rFonts w:ascii="Helvetica" w:hAnsi="Helvetica" w:cs="Arial"/>
                <w:sz w:val="16"/>
                <w:szCs w:val="16"/>
                <w:lang w:val="en-US"/>
              </w:rPr>
            </w:pPr>
          </w:p>
        </w:tc>
        <w:tc>
          <w:tcPr>
            <w:tcW w:w="1930" w:type="dxa"/>
            <w:shd w:val="clear" w:color="auto" w:fill="auto"/>
          </w:tcPr>
          <w:p w:rsidR="006008EB" w:rsidRDefault="006008EB">
            <w:pPr>
              <w:spacing w:line="360" w:lineRule="auto"/>
              <w:jc w:val="both"/>
              <w:rPr>
                <w:rFonts w:ascii="Helvetica" w:hAnsi="Helvetica" w:cs="Arial"/>
                <w:sz w:val="16"/>
                <w:szCs w:val="16"/>
                <w:lang w:val="en-US"/>
              </w:rPr>
            </w:pPr>
          </w:p>
        </w:tc>
        <w:tc>
          <w:tcPr>
            <w:tcW w:w="376" w:type="dxa"/>
            <w:shd w:val="clear" w:color="auto" w:fill="auto"/>
          </w:tcPr>
          <w:p w:rsidR="006008EB" w:rsidRDefault="006008EB">
            <w:pPr>
              <w:spacing w:line="360" w:lineRule="auto"/>
              <w:jc w:val="both"/>
              <w:rPr>
                <w:rFonts w:ascii="Helvetica" w:hAnsi="Helvetica" w:cs="Arial"/>
                <w:sz w:val="16"/>
                <w:szCs w:val="16"/>
                <w:lang w:val="en-US"/>
              </w:rPr>
            </w:pPr>
          </w:p>
        </w:tc>
        <w:tc>
          <w:tcPr>
            <w:tcW w:w="671" w:type="dxa"/>
            <w:shd w:val="clear" w:color="auto" w:fill="auto"/>
          </w:tcPr>
          <w:p w:rsidR="006008EB" w:rsidRDefault="006008EB">
            <w:pPr>
              <w:spacing w:line="360" w:lineRule="auto"/>
              <w:jc w:val="both"/>
              <w:rPr>
                <w:rFonts w:ascii="Helvetica" w:hAnsi="Helvetica" w:cs="Arial"/>
                <w:sz w:val="16"/>
                <w:szCs w:val="16"/>
                <w:lang w:val="en-US"/>
              </w:rPr>
            </w:pPr>
          </w:p>
        </w:tc>
        <w:tc>
          <w:tcPr>
            <w:tcW w:w="1843" w:type="dxa"/>
            <w:shd w:val="clear" w:color="auto" w:fill="auto"/>
          </w:tcPr>
          <w:p w:rsidR="006008EB" w:rsidRDefault="006008EB">
            <w:pPr>
              <w:spacing w:line="360" w:lineRule="auto"/>
              <w:jc w:val="both"/>
              <w:rPr>
                <w:rFonts w:ascii="Helvetica" w:hAnsi="Helvetica" w:cs="Arial"/>
                <w:sz w:val="16"/>
                <w:szCs w:val="16"/>
                <w:lang w:val="en-US"/>
              </w:rPr>
            </w:pPr>
          </w:p>
        </w:tc>
        <w:tc>
          <w:tcPr>
            <w:tcW w:w="992" w:type="dxa"/>
            <w:shd w:val="clear" w:color="auto" w:fill="auto"/>
          </w:tcPr>
          <w:p w:rsidR="006008EB" w:rsidRDefault="006008EB">
            <w:pPr>
              <w:spacing w:line="360" w:lineRule="auto"/>
              <w:jc w:val="both"/>
              <w:rPr>
                <w:rFonts w:ascii="Helvetica" w:hAnsi="Helvetica" w:cs="Arial"/>
                <w:sz w:val="16"/>
                <w:szCs w:val="16"/>
                <w:lang w:val="en-US"/>
              </w:rPr>
            </w:pPr>
          </w:p>
        </w:tc>
        <w:tc>
          <w:tcPr>
            <w:tcW w:w="1970" w:type="dxa"/>
            <w:shd w:val="clear" w:color="auto" w:fill="auto"/>
          </w:tcPr>
          <w:p w:rsidR="006008EB" w:rsidRDefault="006008EB">
            <w:pPr>
              <w:spacing w:line="360" w:lineRule="auto"/>
              <w:jc w:val="both"/>
              <w:rPr>
                <w:rFonts w:ascii="Helvetica" w:hAnsi="Helvetica" w:cs="Arial"/>
                <w:sz w:val="16"/>
                <w:szCs w:val="16"/>
                <w:lang w:val="en-US"/>
              </w:rPr>
            </w:pPr>
          </w:p>
        </w:tc>
      </w:tr>
      <w:tr w:rsidR="006008EB" w:rsidTr="00D35699">
        <w:trPr>
          <w:jc w:val="center"/>
        </w:trPr>
        <w:tc>
          <w:tcPr>
            <w:tcW w:w="704" w:type="dxa"/>
            <w:shd w:val="clear" w:color="auto" w:fill="auto"/>
          </w:tcPr>
          <w:p w:rsidR="006008EB" w:rsidRDefault="006008EB">
            <w:pPr>
              <w:spacing w:line="360" w:lineRule="auto"/>
              <w:jc w:val="both"/>
              <w:rPr>
                <w:rFonts w:ascii="Helvetica" w:hAnsi="Helvetica" w:cs="Arial"/>
                <w:sz w:val="16"/>
                <w:szCs w:val="16"/>
                <w:lang w:val="en-US"/>
              </w:rPr>
            </w:pPr>
          </w:p>
        </w:tc>
        <w:tc>
          <w:tcPr>
            <w:tcW w:w="1843" w:type="dxa"/>
            <w:shd w:val="clear" w:color="auto" w:fill="auto"/>
          </w:tcPr>
          <w:p w:rsidR="006008EB" w:rsidRDefault="006008EB">
            <w:pPr>
              <w:spacing w:line="360" w:lineRule="auto"/>
              <w:jc w:val="both"/>
              <w:rPr>
                <w:rFonts w:ascii="Helvetica" w:hAnsi="Helvetica" w:cs="Arial"/>
                <w:sz w:val="16"/>
                <w:szCs w:val="16"/>
                <w:lang w:val="en-US"/>
              </w:rPr>
            </w:pPr>
          </w:p>
        </w:tc>
        <w:tc>
          <w:tcPr>
            <w:tcW w:w="992" w:type="dxa"/>
            <w:shd w:val="clear" w:color="auto" w:fill="auto"/>
          </w:tcPr>
          <w:p w:rsidR="006008EB" w:rsidRDefault="006008EB">
            <w:pPr>
              <w:spacing w:line="360" w:lineRule="auto"/>
              <w:jc w:val="both"/>
              <w:rPr>
                <w:rFonts w:ascii="Helvetica" w:hAnsi="Helvetica" w:cs="Arial"/>
                <w:sz w:val="16"/>
                <w:szCs w:val="16"/>
                <w:lang w:val="en-US"/>
              </w:rPr>
            </w:pPr>
          </w:p>
        </w:tc>
        <w:tc>
          <w:tcPr>
            <w:tcW w:w="1930" w:type="dxa"/>
            <w:shd w:val="clear" w:color="auto" w:fill="auto"/>
          </w:tcPr>
          <w:p w:rsidR="006008EB" w:rsidRDefault="006008EB">
            <w:pPr>
              <w:spacing w:line="360" w:lineRule="auto"/>
              <w:jc w:val="both"/>
              <w:rPr>
                <w:rFonts w:ascii="Helvetica" w:hAnsi="Helvetica" w:cs="Arial"/>
                <w:sz w:val="16"/>
                <w:szCs w:val="16"/>
                <w:lang w:val="en-US"/>
              </w:rPr>
            </w:pPr>
          </w:p>
        </w:tc>
        <w:tc>
          <w:tcPr>
            <w:tcW w:w="376" w:type="dxa"/>
            <w:shd w:val="clear" w:color="auto" w:fill="auto"/>
          </w:tcPr>
          <w:p w:rsidR="006008EB" w:rsidRDefault="006008EB">
            <w:pPr>
              <w:spacing w:line="360" w:lineRule="auto"/>
              <w:jc w:val="both"/>
              <w:rPr>
                <w:rFonts w:ascii="Helvetica" w:hAnsi="Helvetica" w:cs="Arial"/>
                <w:sz w:val="16"/>
                <w:szCs w:val="16"/>
                <w:lang w:val="en-US"/>
              </w:rPr>
            </w:pPr>
          </w:p>
        </w:tc>
        <w:tc>
          <w:tcPr>
            <w:tcW w:w="671" w:type="dxa"/>
            <w:shd w:val="clear" w:color="auto" w:fill="auto"/>
          </w:tcPr>
          <w:p w:rsidR="006008EB" w:rsidRDefault="006008EB">
            <w:pPr>
              <w:spacing w:line="360" w:lineRule="auto"/>
              <w:jc w:val="both"/>
              <w:rPr>
                <w:rFonts w:ascii="Helvetica" w:hAnsi="Helvetica" w:cs="Arial"/>
                <w:sz w:val="16"/>
                <w:szCs w:val="16"/>
                <w:lang w:val="en-US"/>
              </w:rPr>
            </w:pPr>
          </w:p>
        </w:tc>
        <w:tc>
          <w:tcPr>
            <w:tcW w:w="1843" w:type="dxa"/>
            <w:shd w:val="clear" w:color="auto" w:fill="auto"/>
          </w:tcPr>
          <w:p w:rsidR="006008EB" w:rsidRDefault="006008EB">
            <w:pPr>
              <w:spacing w:line="360" w:lineRule="auto"/>
              <w:jc w:val="both"/>
              <w:rPr>
                <w:rFonts w:ascii="Helvetica" w:hAnsi="Helvetica" w:cs="Arial"/>
                <w:sz w:val="16"/>
                <w:szCs w:val="16"/>
                <w:lang w:val="en-US"/>
              </w:rPr>
            </w:pPr>
          </w:p>
        </w:tc>
        <w:tc>
          <w:tcPr>
            <w:tcW w:w="992" w:type="dxa"/>
            <w:shd w:val="clear" w:color="auto" w:fill="auto"/>
          </w:tcPr>
          <w:p w:rsidR="006008EB" w:rsidRDefault="006008EB">
            <w:pPr>
              <w:spacing w:line="360" w:lineRule="auto"/>
              <w:jc w:val="both"/>
              <w:rPr>
                <w:rFonts w:ascii="Helvetica" w:hAnsi="Helvetica" w:cs="Arial"/>
                <w:sz w:val="16"/>
                <w:szCs w:val="16"/>
                <w:lang w:val="en-US"/>
              </w:rPr>
            </w:pPr>
          </w:p>
        </w:tc>
        <w:tc>
          <w:tcPr>
            <w:tcW w:w="1970" w:type="dxa"/>
            <w:shd w:val="clear" w:color="auto" w:fill="auto"/>
          </w:tcPr>
          <w:p w:rsidR="006008EB" w:rsidRDefault="006008EB">
            <w:pPr>
              <w:spacing w:line="360" w:lineRule="auto"/>
              <w:jc w:val="both"/>
              <w:rPr>
                <w:rFonts w:ascii="Helvetica" w:hAnsi="Helvetica" w:cs="Arial"/>
                <w:sz w:val="16"/>
                <w:szCs w:val="16"/>
                <w:lang w:val="en-US"/>
              </w:rPr>
            </w:pPr>
          </w:p>
        </w:tc>
      </w:tr>
      <w:tr w:rsidR="006008EB" w:rsidTr="00D35699">
        <w:trPr>
          <w:jc w:val="center"/>
        </w:trPr>
        <w:tc>
          <w:tcPr>
            <w:tcW w:w="704" w:type="dxa"/>
            <w:shd w:val="clear" w:color="auto" w:fill="auto"/>
          </w:tcPr>
          <w:p w:rsidR="006008EB" w:rsidRDefault="006008EB">
            <w:pPr>
              <w:spacing w:line="360" w:lineRule="auto"/>
              <w:jc w:val="both"/>
              <w:rPr>
                <w:rFonts w:ascii="Helvetica" w:hAnsi="Helvetica" w:cs="Arial"/>
                <w:sz w:val="16"/>
                <w:szCs w:val="16"/>
                <w:lang w:val="en-US"/>
              </w:rPr>
            </w:pPr>
          </w:p>
        </w:tc>
        <w:tc>
          <w:tcPr>
            <w:tcW w:w="1843" w:type="dxa"/>
            <w:shd w:val="clear" w:color="auto" w:fill="auto"/>
          </w:tcPr>
          <w:p w:rsidR="006008EB" w:rsidRDefault="006008EB">
            <w:pPr>
              <w:spacing w:line="360" w:lineRule="auto"/>
              <w:jc w:val="both"/>
              <w:rPr>
                <w:rFonts w:ascii="Helvetica" w:hAnsi="Helvetica" w:cs="Arial"/>
                <w:sz w:val="16"/>
                <w:szCs w:val="16"/>
                <w:lang w:val="en-US"/>
              </w:rPr>
            </w:pPr>
          </w:p>
        </w:tc>
        <w:tc>
          <w:tcPr>
            <w:tcW w:w="992" w:type="dxa"/>
            <w:shd w:val="clear" w:color="auto" w:fill="auto"/>
          </w:tcPr>
          <w:p w:rsidR="006008EB" w:rsidRDefault="006008EB">
            <w:pPr>
              <w:spacing w:line="360" w:lineRule="auto"/>
              <w:jc w:val="both"/>
              <w:rPr>
                <w:rFonts w:ascii="Helvetica" w:hAnsi="Helvetica" w:cs="Arial"/>
                <w:sz w:val="16"/>
                <w:szCs w:val="16"/>
                <w:lang w:val="en-US"/>
              </w:rPr>
            </w:pPr>
          </w:p>
        </w:tc>
        <w:tc>
          <w:tcPr>
            <w:tcW w:w="1930" w:type="dxa"/>
            <w:shd w:val="clear" w:color="auto" w:fill="auto"/>
          </w:tcPr>
          <w:p w:rsidR="006008EB" w:rsidRDefault="006008EB">
            <w:pPr>
              <w:spacing w:line="360" w:lineRule="auto"/>
              <w:jc w:val="both"/>
              <w:rPr>
                <w:rFonts w:ascii="Helvetica" w:hAnsi="Helvetica" w:cs="Arial"/>
                <w:sz w:val="16"/>
                <w:szCs w:val="16"/>
                <w:lang w:val="en-US"/>
              </w:rPr>
            </w:pPr>
          </w:p>
        </w:tc>
        <w:tc>
          <w:tcPr>
            <w:tcW w:w="376" w:type="dxa"/>
            <w:shd w:val="clear" w:color="auto" w:fill="auto"/>
          </w:tcPr>
          <w:p w:rsidR="006008EB" w:rsidRDefault="006008EB">
            <w:pPr>
              <w:spacing w:line="360" w:lineRule="auto"/>
              <w:jc w:val="both"/>
              <w:rPr>
                <w:rFonts w:ascii="Helvetica" w:hAnsi="Helvetica" w:cs="Arial"/>
                <w:sz w:val="16"/>
                <w:szCs w:val="16"/>
                <w:lang w:val="en-US"/>
              </w:rPr>
            </w:pPr>
          </w:p>
        </w:tc>
        <w:tc>
          <w:tcPr>
            <w:tcW w:w="671" w:type="dxa"/>
            <w:shd w:val="clear" w:color="auto" w:fill="auto"/>
          </w:tcPr>
          <w:p w:rsidR="006008EB" w:rsidRDefault="006008EB">
            <w:pPr>
              <w:spacing w:line="360" w:lineRule="auto"/>
              <w:jc w:val="both"/>
              <w:rPr>
                <w:rFonts w:ascii="Helvetica" w:hAnsi="Helvetica" w:cs="Arial"/>
                <w:sz w:val="16"/>
                <w:szCs w:val="16"/>
                <w:lang w:val="en-US"/>
              </w:rPr>
            </w:pPr>
          </w:p>
        </w:tc>
        <w:tc>
          <w:tcPr>
            <w:tcW w:w="1843" w:type="dxa"/>
            <w:shd w:val="clear" w:color="auto" w:fill="auto"/>
          </w:tcPr>
          <w:p w:rsidR="006008EB" w:rsidRDefault="006008EB">
            <w:pPr>
              <w:spacing w:line="360" w:lineRule="auto"/>
              <w:jc w:val="both"/>
              <w:rPr>
                <w:rFonts w:ascii="Helvetica" w:hAnsi="Helvetica" w:cs="Arial"/>
                <w:sz w:val="16"/>
                <w:szCs w:val="16"/>
                <w:lang w:val="en-US"/>
              </w:rPr>
            </w:pPr>
          </w:p>
        </w:tc>
        <w:tc>
          <w:tcPr>
            <w:tcW w:w="992" w:type="dxa"/>
            <w:shd w:val="clear" w:color="auto" w:fill="auto"/>
          </w:tcPr>
          <w:p w:rsidR="006008EB" w:rsidRDefault="006008EB">
            <w:pPr>
              <w:spacing w:line="360" w:lineRule="auto"/>
              <w:jc w:val="both"/>
              <w:rPr>
                <w:rFonts w:ascii="Helvetica" w:hAnsi="Helvetica" w:cs="Arial"/>
                <w:sz w:val="16"/>
                <w:szCs w:val="16"/>
                <w:lang w:val="en-US"/>
              </w:rPr>
            </w:pPr>
          </w:p>
        </w:tc>
        <w:tc>
          <w:tcPr>
            <w:tcW w:w="1970" w:type="dxa"/>
            <w:shd w:val="clear" w:color="auto" w:fill="auto"/>
          </w:tcPr>
          <w:p w:rsidR="006008EB" w:rsidRDefault="006008EB">
            <w:pPr>
              <w:spacing w:line="360" w:lineRule="auto"/>
              <w:jc w:val="both"/>
              <w:rPr>
                <w:rFonts w:ascii="Helvetica" w:hAnsi="Helvetica" w:cs="Arial"/>
                <w:sz w:val="16"/>
                <w:szCs w:val="16"/>
                <w:lang w:val="en-US"/>
              </w:rPr>
            </w:pPr>
          </w:p>
        </w:tc>
      </w:tr>
      <w:tr w:rsidR="006008EB" w:rsidTr="00D35699">
        <w:trPr>
          <w:jc w:val="center"/>
        </w:trPr>
        <w:tc>
          <w:tcPr>
            <w:tcW w:w="704" w:type="dxa"/>
            <w:shd w:val="clear" w:color="auto" w:fill="auto"/>
          </w:tcPr>
          <w:p w:rsidR="006008EB" w:rsidRDefault="006008EB">
            <w:pPr>
              <w:spacing w:line="360" w:lineRule="auto"/>
              <w:jc w:val="both"/>
              <w:rPr>
                <w:rFonts w:ascii="Helvetica" w:hAnsi="Helvetica" w:cs="Arial"/>
                <w:sz w:val="16"/>
                <w:szCs w:val="16"/>
                <w:lang w:val="en-US"/>
              </w:rPr>
            </w:pPr>
          </w:p>
        </w:tc>
        <w:tc>
          <w:tcPr>
            <w:tcW w:w="1843" w:type="dxa"/>
            <w:shd w:val="clear" w:color="auto" w:fill="auto"/>
          </w:tcPr>
          <w:p w:rsidR="006008EB" w:rsidRDefault="006008EB">
            <w:pPr>
              <w:spacing w:line="360" w:lineRule="auto"/>
              <w:jc w:val="both"/>
              <w:rPr>
                <w:rFonts w:ascii="Helvetica" w:hAnsi="Helvetica" w:cs="Arial"/>
                <w:sz w:val="16"/>
                <w:szCs w:val="16"/>
                <w:lang w:val="en-US"/>
              </w:rPr>
            </w:pPr>
          </w:p>
        </w:tc>
        <w:tc>
          <w:tcPr>
            <w:tcW w:w="992" w:type="dxa"/>
            <w:shd w:val="clear" w:color="auto" w:fill="auto"/>
          </w:tcPr>
          <w:p w:rsidR="006008EB" w:rsidRDefault="006008EB">
            <w:pPr>
              <w:spacing w:line="360" w:lineRule="auto"/>
              <w:jc w:val="both"/>
              <w:rPr>
                <w:rFonts w:ascii="Helvetica" w:hAnsi="Helvetica" w:cs="Arial"/>
                <w:sz w:val="16"/>
                <w:szCs w:val="16"/>
                <w:lang w:val="en-US"/>
              </w:rPr>
            </w:pPr>
          </w:p>
        </w:tc>
        <w:tc>
          <w:tcPr>
            <w:tcW w:w="1930" w:type="dxa"/>
            <w:shd w:val="clear" w:color="auto" w:fill="auto"/>
          </w:tcPr>
          <w:p w:rsidR="006008EB" w:rsidRDefault="006008EB">
            <w:pPr>
              <w:spacing w:line="360" w:lineRule="auto"/>
              <w:jc w:val="both"/>
              <w:rPr>
                <w:rFonts w:ascii="Helvetica" w:hAnsi="Helvetica" w:cs="Arial"/>
                <w:sz w:val="16"/>
                <w:szCs w:val="16"/>
                <w:lang w:val="en-US"/>
              </w:rPr>
            </w:pPr>
          </w:p>
        </w:tc>
        <w:tc>
          <w:tcPr>
            <w:tcW w:w="376" w:type="dxa"/>
            <w:shd w:val="clear" w:color="auto" w:fill="auto"/>
          </w:tcPr>
          <w:p w:rsidR="006008EB" w:rsidRDefault="006008EB">
            <w:pPr>
              <w:spacing w:line="360" w:lineRule="auto"/>
              <w:jc w:val="both"/>
              <w:rPr>
                <w:rFonts w:ascii="Helvetica" w:hAnsi="Helvetica" w:cs="Arial"/>
                <w:sz w:val="16"/>
                <w:szCs w:val="16"/>
                <w:lang w:val="en-US"/>
              </w:rPr>
            </w:pPr>
          </w:p>
        </w:tc>
        <w:tc>
          <w:tcPr>
            <w:tcW w:w="671" w:type="dxa"/>
            <w:shd w:val="clear" w:color="auto" w:fill="auto"/>
          </w:tcPr>
          <w:p w:rsidR="006008EB" w:rsidRDefault="006008EB">
            <w:pPr>
              <w:spacing w:line="360" w:lineRule="auto"/>
              <w:jc w:val="both"/>
              <w:rPr>
                <w:rFonts w:ascii="Helvetica" w:hAnsi="Helvetica" w:cs="Arial"/>
                <w:sz w:val="16"/>
                <w:szCs w:val="16"/>
                <w:lang w:val="en-US"/>
              </w:rPr>
            </w:pPr>
          </w:p>
        </w:tc>
        <w:tc>
          <w:tcPr>
            <w:tcW w:w="1843" w:type="dxa"/>
            <w:shd w:val="clear" w:color="auto" w:fill="auto"/>
          </w:tcPr>
          <w:p w:rsidR="006008EB" w:rsidRDefault="006008EB">
            <w:pPr>
              <w:spacing w:line="360" w:lineRule="auto"/>
              <w:jc w:val="both"/>
              <w:rPr>
                <w:rFonts w:ascii="Helvetica" w:hAnsi="Helvetica" w:cs="Arial"/>
                <w:sz w:val="16"/>
                <w:szCs w:val="16"/>
                <w:lang w:val="en-US"/>
              </w:rPr>
            </w:pPr>
          </w:p>
        </w:tc>
        <w:tc>
          <w:tcPr>
            <w:tcW w:w="992" w:type="dxa"/>
            <w:shd w:val="clear" w:color="auto" w:fill="auto"/>
          </w:tcPr>
          <w:p w:rsidR="006008EB" w:rsidRDefault="006008EB">
            <w:pPr>
              <w:spacing w:line="360" w:lineRule="auto"/>
              <w:jc w:val="both"/>
              <w:rPr>
                <w:rFonts w:ascii="Helvetica" w:hAnsi="Helvetica" w:cs="Arial"/>
                <w:sz w:val="16"/>
                <w:szCs w:val="16"/>
                <w:lang w:val="en-US"/>
              </w:rPr>
            </w:pPr>
          </w:p>
        </w:tc>
        <w:tc>
          <w:tcPr>
            <w:tcW w:w="1970" w:type="dxa"/>
            <w:shd w:val="clear" w:color="auto" w:fill="auto"/>
          </w:tcPr>
          <w:p w:rsidR="006008EB" w:rsidRDefault="006008EB">
            <w:pPr>
              <w:spacing w:line="360" w:lineRule="auto"/>
              <w:jc w:val="both"/>
              <w:rPr>
                <w:rFonts w:ascii="Helvetica" w:hAnsi="Helvetica" w:cs="Arial"/>
                <w:sz w:val="16"/>
                <w:szCs w:val="16"/>
                <w:lang w:val="en-US"/>
              </w:rPr>
            </w:pPr>
          </w:p>
        </w:tc>
      </w:tr>
      <w:tr w:rsidR="006008EB" w:rsidTr="00D35699">
        <w:trPr>
          <w:jc w:val="center"/>
        </w:trPr>
        <w:tc>
          <w:tcPr>
            <w:tcW w:w="704" w:type="dxa"/>
            <w:shd w:val="clear" w:color="auto" w:fill="auto"/>
          </w:tcPr>
          <w:p w:rsidR="006008EB" w:rsidRDefault="006008EB">
            <w:pPr>
              <w:spacing w:line="360" w:lineRule="auto"/>
              <w:jc w:val="both"/>
              <w:rPr>
                <w:rFonts w:ascii="Helvetica" w:hAnsi="Helvetica" w:cs="Arial"/>
                <w:sz w:val="16"/>
                <w:szCs w:val="16"/>
                <w:lang w:val="en-US"/>
              </w:rPr>
            </w:pPr>
          </w:p>
        </w:tc>
        <w:tc>
          <w:tcPr>
            <w:tcW w:w="1843" w:type="dxa"/>
            <w:shd w:val="clear" w:color="auto" w:fill="auto"/>
          </w:tcPr>
          <w:p w:rsidR="006008EB" w:rsidRDefault="006008EB">
            <w:pPr>
              <w:spacing w:line="360" w:lineRule="auto"/>
              <w:jc w:val="both"/>
              <w:rPr>
                <w:rFonts w:ascii="Helvetica" w:hAnsi="Helvetica" w:cs="Arial"/>
                <w:sz w:val="16"/>
                <w:szCs w:val="16"/>
                <w:lang w:val="en-US"/>
              </w:rPr>
            </w:pPr>
          </w:p>
        </w:tc>
        <w:tc>
          <w:tcPr>
            <w:tcW w:w="992" w:type="dxa"/>
            <w:shd w:val="clear" w:color="auto" w:fill="auto"/>
          </w:tcPr>
          <w:p w:rsidR="006008EB" w:rsidRDefault="006008EB">
            <w:pPr>
              <w:spacing w:line="360" w:lineRule="auto"/>
              <w:jc w:val="both"/>
              <w:rPr>
                <w:rFonts w:ascii="Helvetica" w:hAnsi="Helvetica" w:cs="Arial"/>
                <w:sz w:val="16"/>
                <w:szCs w:val="16"/>
                <w:lang w:val="en-US"/>
              </w:rPr>
            </w:pPr>
          </w:p>
        </w:tc>
        <w:tc>
          <w:tcPr>
            <w:tcW w:w="1930" w:type="dxa"/>
            <w:shd w:val="clear" w:color="auto" w:fill="auto"/>
          </w:tcPr>
          <w:p w:rsidR="006008EB" w:rsidRDefault="006008EB">
            <w:pPr>
              <w:spacing w:line="360" w:lineRule="auto"/>
              <w:jc w:val="both"/>
              <w:rPr>
                <w:rFonts w:ascii="Helvetica" w:hAnsi="Helvetica" w:cs="Arial"/>
                <w:sz w:val="16"/>
                <w:szCs w:val="16"/>
                <w:lang w:val="en-US"/>
              </w:rPr>
            </w:pPr>
          </w:p>
        </w:tc>
        <w:tc>
          <w:tcPr>
            <w:tcW w:w="376" w:type="dxa"/>
            <w:shd w:val="clear" w:color="auto" w:fill="auto"/>
          </w:tcPr>
          <w:p w:rsidR="006008EB" w:rsidRDefault="006008EB">
            <w:pPr>
              <w:spacing w:line="360" w:lineRule="auto"/>
              <w:jc w:val="both"/>
              <w:rPr>
                <w:rFonts w:ascii="Helvetica" w:hAnsi="Helvetica" w:cs="Arial"/>
                <w:sz w:val="16"/>
                <w:szCs w:val="16"/>
                <w:lang w:val="en-US"/>
              </w:rPr>
            </w:pPr>
          </w:p>
        </w:tc>
        <w:tc>
          <w:tcPr>
            <w:tcW w:w="671" w:type="dxa"/>
            <w:shd w:val="clear" w:color="auto" w:fill="auto"/>
          </w:tcPr>
          <w:p w:rsidR="006008EB" w:rsidRDefault="006008EB">
            <w:pPr>
              <w:spacing w:line="360" w:lineRule="auto"/>
              <w:jc w:val="both"/>
              <w:rPr>
                <w:rFonts w:ascii="Helvetica" w:hAnsi="Helvetica" w:cs="Arial"/>
                <w:sz w:val="16"/>
                <w:szCs w:val="16"/>
                <w:lang w:val="en-US"/>
              </w:rPr>
            </w:pPr>
          </w:p>
        </w:tc>
        <w:tc>
          <w:tcPr>
            <w:tcW w:w="1843" w:type="dxa"/>
            <w:shd w:val="clear" w:color="auto" w:fill="auto"/>
          </w:tcPr>
          <w:p w:rsidR="006008EB" w:rsidRDefault="006008EB">
            <w:pPr>
              <w:spacing w:line="360" w:lineRule="auto"/>
              <w:jc w:val="both"/>
              <w:rPr>
                <w:rFonts w:ascii="Helvetica" w:hAnsi="Helvetica" w:cs="Arial"/>
                <w:sz w:val="16"/>
                <w:szCs w:val="16"/>
                <w:lang w:val="en-US"/>
              </w:rPr>
            </w:pPr>
          </w:p>
        </w:tc>
        <w:tc>
          <w:tcPr>
            <w:tcW w:w="992" w:type="dxa"/>
            <w:shd w:val="clear" w:color="auto" w:fill="auto"/>
          </w:tcPr>
          <w:p w:rsidR="006008EB" w:rsidRDefault="006008EB">
            <w:pPr>
              <w:spacing w:line="360" w:lineRule="auto"/>
              <w:jc w:val="both"/>
              <w:rPr>
                <w:rFonts w:ascii="Helvetica" w:hAnsi="Helvetica" w:cs="Arial"/>
                <w:sz w:val="16"/>
                <w:szCs w:val="16"/>
                <w:lang w:val="en-US"/>
              </w:rPr>
            </w:pPr>
          </w:p>
        </w:tc>
        <w:tc>
          <w:tcPr>
            <w:tcW w:w="1970" w:type="dxa"/>
            <w:shd w:val="clear" w:color="auto" w:fill="auto"/>
          </w:tcPr>
          <w:p w:rsidR="006008EB" w:rsidRDefault="006008EB">
            <w:pPr>
              <w:spacing w:line="360" w:lineRule="auto"/>
              <w:jc w:val="both"/>
              <w:rPr>
                <w:rFonts w:ascii="Helvetica" w:hAnsi="Helvetica" w:cs="Arial"/>
                <w:sz w:val="16"/>
                <w:szCs w:val="16"/>
                <w:lang w:val="en-US"/>
              </w:rPr>
            </w:pPr>
          </w:p>
        </w:tc>
      </w:tr>
    </w:tbl>
    <w:p w:rsidR="006008EB" w:rsidRDefault="006008EB">
      <w:pPr>
        <w:spacing w:line="360" w:lineRule="auto"/>
        <w:jc w:val="both"/>
        <w:rPr>
          <w:rFonts w:ascii="Helvetica" w:hAnsi="Helvetica" w:cs="Arial"/>
          <w:sz w:val="16"/>
          <w:szCs w:val="16"/>
          <w:lang w:val="en-US"/>
        </w:rPr>
      </w:pPr>
    </w:p>
    <w:p w:rsidR="006008EB" w:rsidRDefault="00E83B07">
      <w:pPr>
        <w:suppressAutoHyphens w:val="0"/>
        <w:spacing w:line="360" w:lineRule="auto"/>
        <w:ind w:right="537"/>
        <w:jc w:val="both"/>
        <w:rPr>
          <w:rFonts w:ascii="Helvetica" w:hAnsi="Helvetica" w:cs="Arial"/>
          <w:sz w:val="16"/>
          <w:szCs w:val="16"/>
          <w:lang w:val="en-GB"/>
        </w:rPr>
      </w:pPr>
      <w:r>
        <w:rPr>
          <w:rFonts w:ascii="Helvetica" w:hAnsi="Helvetica" w:cs="Arial"/>
          <w:sz w:val="16"/>
          <w:szCs w:val="16"/>
          <w:lang w:val="en-US"/>
        </w:rPr>
        <w:br w:type="page"/>
      </w:r>
    </w:p>
    <w:p w:rsidR="006008EB" w:rsidRPr="008A5988" w:rsidRDefault="00E83B07">
      <w:pPr>
        <w:pStyle w:val="1"/>
        <w:rPr>
          <w:lang w:val="ru-RU"/>
        </w:rPr>
      </w:pPr>
      <w:bookmarkStart w:id="99" w:name="_Toc403636153"/>
      <w:r>
        <w:rPr>
          <w:lang w:val="en-GB"/>
        </w:rPr>
        <w:lastRenderedPageBreak/>
        <w:t xml:space="preserve">15 </w:t>
      </w:r>
      <w:r w:rsidR="008A5988">
        <w:rPr>
          <w:lang w:val="en-GB"/>
        </w:rPr>
        <w:t>–</w:t>
      </w:r>
      <w:r>
        <w:rPr>
          <w:lang w:val="en-GB"/>
        </w:rPr>
        <w:t xml:space="preserve"> </w:t>
      </w:r>
      <w:bookmarkEnd w:id="99"/>
      <w:r w:rsidR="001E1FCE">
        <w:rPr>
          <w:lang w:val="ru-RU" w:eastAsia="en-US"/>
        </w:rPr>
        <w:t>ДОПОЛНИТЕЛЬНОЕ ОБОРУДОВАНИЕ</w:t>
      </w:r>
    </w:p>
    <w:p w:rsidR="006008EB" w:rsidRDefault="006008EB">
      <w:pPr>
        <w:spacing w:line="360" w:lineRule="auto"/>
        <w:rPr>
          <w:rFonts w:ascii="Helvetica" w:hAnsi="Helvetica" w:cs="Arial"/>
          <w:b/>
          <w:sz w:val="16"/>
          <w:szCs w:val="16"/>
          <w:lang w:val="en-GB"/>
        </w:rPr>
      </w:pPr>
    </w:p>
    <w:tbl>
      <w:tblPr>
        <w:tblW w:w="7114" w:type="dxa"/>
        <w:jc w:val="center"/>
        <w:tblLayout w:type="fixed"/>
        <w:tblLook w:val="04A0"/>
      </w:tblPr>
      <w:tblGrid>
        <w:gridCol w:w="3595"/>
        <w:gridCol w:w="3519"/>
      </w:tblGrid>
      <w:tr w:rsidR="006008EB">
        <w:trPr>
          <w:jc w:val="center"/>
        </w:trPr>
        <w:tc>
          <w:tcPr>
            <w:tcW w:w="3595" w:type="dxa"/>
            <w:shd w:val="clear" w:color="auto" w:fill="auto"/>
            <w:vAlign w:val="center"/>
          </w:tcPr>
          <w:p w:rsidR="006008EB" w:rsidRDefault="00E83B07">
            <w:pPr>
              <w:tabs>
                <w:tab w:val="left" w:pos="7700"/>
              </w:tabs>
              <w:spacing w:line="360" w:lineRule="auto"/>
              <w:jc w:val="center"/>
              <w:rPr>
                <w:rFonts w:ascii="Helvetica" w:hAnsi="Helvetica"/>
                <w:iCs/>
                <w:sz w:val="16"/>
                <w:szCs w:val="16"/>
                <w:lang w:val="en-GB"/>
              </w:rPr>
            </w:pPr>
            <w:r>
              <w:rPr>
                <w:rFonts w:ascii="Arial" w:hAnsi="Arial" w:cs="Arial"/>
                <w:noProof/>
                <w:sz w:val="20"/>
                <w:szCs w:val="20"/>
                <w:lang w:val="ru-RU" w:eastAsia="ru-RU"/>
              </w:rPr>
              <w:drawing>
                <wp:inline distT="0" distB="0" distL="0" distR="0">
                  <wp:extent cx="1139825" cy="1092835"/>
                  <wp:effectExtent l="0" t="0" r="0" b="0"/>
                  <wp:docPr id="220" name="Picture 21" descr="bead locking pl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1" descr="bead locking pliers.jp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139825" cy="1092835"/>
                          </a:xfrm>
                          <a:prstGeom prst="rect">
                            <a:avLst/>
                          </a:prstGeom>
                          <a:noFill/>
                          <a:ln>
                            <a:noFill/>
                          </a:ln>
                        </pic:spPr>
                      </pic:pic>
                    </a:graphicData>
                  </a:graphic>
                </wp:inline>
              </w:drawing>
            </w:r>
          </w:p>
        </w:tc>
        <w:tc>
          <w:tcPr>
            <w:tcW w:w="3519" w:type="dxa"/>
            <w:shd w:val="clear" w:color="auto" w:fill="auto"/>
            <w:vAlign w:val="center"/>
          </w:tcPr>
          <w:p w:rsidR="006008EB" w:rsidRDefault="00E83B07">
            <w:pPr>
              <w:tabs>
                <w:tab w:val="left" w:pos="7700"/>
              </w:tabs>
              <w:spacing w:line="360" w:lineRule="auto"/>
              <w:jc w:val="center"/>
              <w:rPr>
                <w:rFonts w:ascii="Helvetica" w:hAnsi="Helvetica"/>
                <w:iCs/>
                <w:sz w:val="16"/>
                <w:szCs w:val="16"/>
                <w:lang w:val="en-GB"/>
              </w:rPr>
            </w:pPr>
            <w:r>
              <w:rPr>
                <w:rFonts w:ascii="Arial" w:hAnsi="Arial" w:cs="Arial"/>
                <w:noProof/>
                <w:sz w:val="20"/>
                <w:szCs w:val="20"/>
                <w:lang w:val="ru-RU" w:eastAsia="ru-RU"/>
              </w:rPr>
              <w:drawing>
                <wp:inline distT="0" distB="0" distL="0" distR="0">
                  <wp:extent cx="1567815" cy="510540"/>
                  <wp:effectExtent l="0" t="0" r="0" b="0"/>
                  <wp:docPr id="221" name="Picture 22" descr="bead lifting le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 descr="bead lifting lever.jpg"/>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567815" cy="510540"/>
                          </a:xfrm>
                          <a:prstGeom prst="rect">
                            <a:avLst/>
                          </a:prstGeom>
                          <a:noFill/>
                          <a:ln>
                            <a:noFill/>
                          </a:ln>
                        </pic:spPr>
                      </pic:pic>
                    </a:graphicData>
                  </a:graphic>
                </wp:inline>
              </w:drawing>
            </w:r>
          </w:p>
        </w:tc>
      </w:tr>
      <w:tr w:rsidR="006008EB">
        <w:trPr>
          <w:jc w:val="center"/>
        </w:trPr>
        <w:tc>
          <w:tcPr>
            <w:tcW w:w="3595" w:type="dxa"/>
            <w:shd w:val="clear" w:color="auto" w:fill="auto"/>
            <w:vAlign w:val="center"/>
          </w:tcPr>
          <w:p w:rsidR="006008EB" w:rsidRDefault="008A5988">
            <w:pPr>
              <w:tabs>
                <w:tab w:val="left" w:pos="7700"/>
              </w:tabs>
              <w:spacing w:line="360" w:lineRule="auto"/>
              <w:jc w:val="center"/>
              <w:rPr>
                <w:rFonts w:ascii="Helvetica" w:hAnsi="Helvetica"/>
                <w:iCs/>
                <w:sz w:val="16"/>
                <w:szCs w:val="16"/>
                <w:lang w:val="en-GB"/>
              </w:rPr>
            </w:pPr>
            <w:r>
              <w:rPr>
                <w:rFonts w:ascii="Helvetica" w:hAnsi="Helvetica" w:cs="Arial"/>
                <w:b/>
                <w:sz w:val="16"/>
                <w:szCs w:val="16"/>
                <w:lang w:val="ru-RU"/>
              </w:rPr>
              <w:t>Рис.</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41</w:t>
            </w:r>
            <w:r w:rsidR="006D23FB">
              <w:rPr>
                <w:rFonts w:ascii="Helvetica" w:hAnsi="Helvetica" w:cs="Arial"/>
                <w:b/>
                <w:sz w:val="16"/>
                <w:szCs w:val="16"/>
                <w:lang w:val="en-GB"/>
              </w:rPr>
              <w:fldChar w:fldCharType="end"/>
            </w:r>
          </w:p>
        </w:tc>
        <w:tc>
          <w:tcPr>
            <w:tcW w:w="3519" w:type="dxa"/>
            <w:shd w:val="clear" w:color="auto" w:fill="auto"/>
            <w:vAlign w:val="center"/>
          </w:tcPr>
          <w:p w:rsidR="006008EB" w:rsidRDefault="008A5988">
            <w:pPr>
              <w:tabs>
                <w:tab w:val="left" w:pos="7700"/>
              </w:tabs>
              <w:spacing w:line="360" w:lineRule="auto"/>
              <w:jc w:val="center"/>
              <w:rPr>
                <w:rFonts w:ascii="Helvetica" w:hAnsi="Helvetica"/>
                <w:iCs/>
                <w:sz w:val="16"/>
                <w:szCs w:val="16"/>
                <w:lang w:val="en-GB"/>
              </w:rPr>
            </w:pPr>
            <w:r>
              <w:rPr>
                <w:rFonts w:ascii="Helvetica" w:hAnsi="Helvetica" w:cs="Arial"/>
                <w:b/>
                <w:sz w:val="16"/>
                <w:szCs w:val="16"/>
                <w:lang w:val="ru-RU"/>
              </w:rPr>
              <w:t>Рис.</w:t>
            </w:r>
            <w:r w:rsidR="00E83B07">
              <w:rPr>
                <w:rFonts w:ascii="Helvetica" w:hAnsi="Helvetica" w:cs="Arial"/>
                <w:b/>
                <w:sz w:val="16"/>
                <w:szCs w:val="16"/>
                <w:lang w:val="en-GB"/>
              </w:rPr>
              <w:t xml:space="preserve"> </w:t>
            </w:r>
            <w:r w:rsidR="006D23FB">
              <w:rPr>
                <w:rFonts w:ascii="Helvetica" w:hAnsi="Helvetica" w:cs="Arial"/>
                <w:b/>
                <w:sz w:val="16"/>
                <w:szCs w:val="16"/>
                <w:lang w:val="en-GB"/>
              </w:rPr>
              <w:fldChar w:fldCharType="begin"/>
            </w:r>
            <w:r w:rsidR="00E83B07">
              <w:rPr>
                <w:rFonts w:ascii="Helvetica" w:hAnsi="Helvetica" w:cs="Arial"/>
                <w:b/>
                <w:sz w:val="16"/>
                <w:szCs w:val="16"/>
                <w:lang w:val="en-GB"/>
              </w:rPr>
              <w:instrText xml:space="preserve"> SEQ Figure \* ARABIC </w:instrText>
            </w:r>
            <w:r w:rsidR="006D23FB">
              <w:rPr>
                <w:rFonts w:ascii="Helvetica" w:hAnsi="Helvetica" w:cs="Arial"/>
                <w:b/>
                <w:sz w:val="16"/>
                <w:szCs w:val="16"/>
                <w:lang w:val="en-GB"/>
              </w:rPr>
              <w:fldChar w:fldCharType="separate"/>
            </w:r>
            <w:r w:rsidR="00E83B07">
              <w:rPr>
                <w:rFonts w:ascii="Helvetica" w:hAnsi="Helvetica" w:cs="Arial"/>
                <w:b/>
                <w:sz w:val="16"/>
                <w:szCs w:val="16"/>
                <w:lang w:val="en-GB"/>
              </w:rPr>
              <w:t>42</w:t>
            </w:r>
            <w:r w:rsidR="006D23FB">
              <w:rPr>
                <w:rFonts w:ascii="Helvetica" w:hAnsi="Helvetica" w:cs="Arial"/>
                <w:b/>
                <w:sz w:val="16"/>
                <w:szCs w:val="16"/>
                <w:lang w:val="en-GB"/>
              </w:rPr>
              <w:fldChar w:fldCharType="end"/>
            </w:r>
          </w:p>
        </w:tc>
      </w:tr>
    </w:tbl>
    <w:p w:rsidR="006008EB" w:rsidRDefault="006008EB">
      <w:pPr>
        <w:spacing w:line="360" w:lineRule="auto"/>
        <w:jc w:val="both"/>
        <w:rPr>
          <w:rFonts w:ascii="Helvetica" w:hAnsi="Helvetica" w:cs="Arial"/>
          <w:sz w:val="16"/>
          <w:szCs w:val="16"/>
          <w:lang w:val="en-GB"/>
        </w:rPr>
      </w:pPr>
    </w:p>
    <w:p w:rsidR="006008EB" w:rsidRDefault="006008EB">
      <w:pPr>
        <w:rPr>
          <w:rFonts w:ascii="Helvetica" w:hAnsi="Helvetica" w:cs="Arial"/>
          <w:sz w:val="16"/>
          <w:szCs w:val="16"/>
          <w:lang w:val="en-GB"/>
        </w:rPr>
      </w:pPr>
    </w:p>
    <w:p w:rsidR="006008EB" w:rsidRDefault="006008EB">
      <w:pPr>
        <w:rPr>
          <w:rFonts w:ascii="Helvetica" w:hAnsi="Helvetica" w:cs="Arial"/>
          <w:sz w:val="16"/>
          <w:szCs w:val="16"/>
          <w:lang w:val="en-GB"/>
        </w:rPr>
      </w:pPr>
    </w:p>
    <w:p w:rsidR="006008EB" w:rsidRDefault="006008EB">
      <w:pPr>
        <w:rPr>
          <w:rFonts w:ascii="Helvetica" w:hAnsi="Helvetica" w:cs="Arial"/>
          <w:sz w:val="16"/>
          <w:szCs w:val="16"/>
          <w:lang w:val="en-GB"/>
        </w:rPr>
      </w:pPr>
    </w:p>
    <w:p w:rsidR="006008EB" w:rsidRDefault="006008EB">
      <w:pPr>
        <w:rPr>
          <w:rFonts w:ascii="Helvetica" w:hAnsi="Helvetica" w:cs="Arial"/>
          <w:sz w:val="16"/>
          <w:szCs w:val="16"/>
          <w:lang w:val="en-GB"/>
        </w:rPr>
      </w:pPr>
    </w:p>
    <w:p w:rsidR="006008EB" w:rsidRDefault="006008EB">
      <w:pPr>
        <w:rPr>
          <w:rFonts w:ascii="Helvetica" w:hAnsi="Helvetica" w:cs="Arial"/>
          <w:sz w:val="16"/>
          <w:szCs w:val="16"/>
          <w:lang w:val="en-GB"/>
        </w:rPr>
      </w:pPr>
    </w:p>
    <w:p w:rsidR="006008EB" w:rsidRDefault="006008EB" w:rsidP="00713C4D">
      <w:pPr>
        <w:spacing w:line="20" w:lineRule="exact"/>
        <w:rPr>
          <w:rFonts w:ascii="SimHei" w:eastAsia="SimHei" w:hAnsi="SimHei" w:cs="SimHei"/>
          <w:sz w:val="48"/>
          <w:szCs w:val="48"/>
          <w:lang w:val="en-GB"/>
        </w:rPr>
      </w:pPr>
    </w:p>
    <w:sectPr w:rsidR="006008EB" w:rsidSect="006D23FB">
      <w:headerReference w:type="default" r:id="rId118"/>
      <w:footerReference w:type="default" r:id="rId119"/>
      <w:pgSz w:w="11906" w:h="16838"/>
      <w:pgMar w:top="2097" w:right="566" w:bottom="1843" w:left="709" w:header="708" w:footer="35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784" w:rsidRDefault="00A20784">
      <w:pPr>
        <w:spacing w:after="0" w:line="240" w:lineRule="auto"/>
      </w:pPr>
      <w:r>
        <w:separator/>
      </w:r>
    </w:p>
  </w:endnote>
  <w:endnote w:type="continuationSeparator" w:id="0">
    <w:p w:rsidR="00A20784" w:rsidRDefault="00A207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7AC" w:rsidRDefault="006D23FB">
    <w:pPr>
      <w:pStyle w:val="a9"/>
      <w:framePr w:wrap="around" w:vAnchor="text" w:hAnchor="margin" w:xAlign="right" w:y="1"/>
      <w:rPr>
        <w:rStyle w:val="ae"/>
      </w:rPr>
    </w:pPr>
    <w:r>
      <w:rPr>
        <w:rStyle w:val="ae"/>
      </w:rPr>
      <w:fldChar w:fldCharType="begin"/>
    </w:r>
    <w:r w:rsidR="00C377AC">
      <w:rPr>
        <w:rStyle w:val="ae"/>
      </w:rPr>
      <w:instrText xml:space="preserve">PAGE  </w:instrText>
    </w:r>
    <w:r>
      <w:rPr>
        <w:rStyle w:val="ae"/>
      </w:rPr>
      <w:fldChar w:fldCharType="separate"/>
    </w:r>
    <w:r w:rsidR="00C377AC">
      <w:rPr>
        <w:rStyle w:val="ae"/>
      </w:rPr>
      <w:t>47</w:t>
    </w:r>
    <w:r>
      <w:rPr>
        <w:rStyle w:val="ae"/>
      </w:rPr>
      <w:fldChar w:fldCharType="end"/>
    </w:r>
  </w:p>
  <w:p w:rsidR="00C377AC" w:rsidRDefault="00C377AC">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7AC" w:rsidRDefault="00C377AC">
    <w:pPr>
      <w:pStyle w:val="aa"/>
      <w:tabs>
        <w:tab w:val="clear" w:pos="9638"/>
      </w:tabs>
      <w:ind w:left="-1134" w:right="-1134"/>
      <w:rPr>
        <w:sz w:val="12"/>
        <w:szCs w:val="12"/>
      </w:rPr>
    </w:pPr>
  </w:p>
  <w:tbl>
    <w:tblPr>
      <w:tblW w:w="12020" w:type="dxa"/>
      <w:tblInd w:w="-1139" w:type="dxa"/>
      <w:tblLayout w:type="fixed"/>
      <w:tblLook w:val="04A0"/>
    </w:tblPr>
    <w:tblGrid>
      <w:gridCol w:w="713"/>
      <w:gridCol w:w="4962"/>
      <w:gridCol w:w="2802"/>
      <w:gridCol w:w="3294"/>
      <w:gridCol w:w="249"/>
    </w:tblGrid>
    <w:tr w:rsidR="00C377AC">
      <w:trPr>
        <w:gridBefore w:val="1"/>
        <w:gridAfter w:val="1"/>
        <w:wBefore w:w="713" w:type="dxa"/>
        <w:wAfter w:w="249" w:type="dxa"/>
      </w:trPr>
      <w:tc>
        <w:tcPr>
          <w:tcW w:w="4962" w:type="dxa"/>
          <w:shd w:val="clear" w:color="auto" w:fill="auto"/>
          <w:vAlign w:val="center"/>
        </w:tcPr>
        <w:p w:rsidR="00C377AC" w:rsidRDefault="00C377AC">
          <w:pPr>
            <w:jc w:val="center"/>
            <w:rPr>
              <w:rFonts w:ascii="Arial" w:hAnsi="Arial" w:cs="Arial"/>
              <w:b/>
              <w:sz w:val="36"/>
            </w:rPr>
          </w:pPr>
        </w:p>
      </w:tc>
      <w:tc>
        <w:tcPr>
          <w:tcW w:w="6096" w:type="dxa"/>
          <w:gridSpan w:val="2"/>
          <w:shd w:val="clear" w:color="auto" w:fill="auto"/>
          <w:vAlign w:val="center"/>
        </w:tcPr>
        <w:p w:rsidR="00C377AC" w:rsidRDefault="00C377AC">
          <w:pPr>
            <w:jc w:val="center"/>
            <w:rPr>
              <w:rFonts w:ascii="Arial Black" w:hAnsi="Arial Black" w:cs="Arial"/>
              <w:sz w:val="14"/>
              <w:szCs w:val="14"/>
              <w:lang w:val="en-GB"/>
            </w:rPr>
          </w:pPr>
        </w:p>
      </w:tc>
    </w:tr>
    <w:tr w:rsidR="00C377AC">
      <w:trPr>
        <w:gridBefore w:val="1"/>
        <w:gridAfter w:val="1"/>
        <w:wBefore w:w="713" w:type="dxa"/>
        <w:wAfter w:w="249" w:type="dxa"/>
      </w:trPr>
      <w:tc>
        <w:tcPr>
          <w:tcW w:w="4962" w:type="dxa"/>
          <w:shd w:val="clear" w:color="auto" w:fill="auto"/>
          <w:vAlign w:val="center"/>
        </w:tcPr>
        <w:p w:rsidR="00C377AC" w:rsidRDefault="00C377AC">
          <w:pPr>
            <w:jc w:val="center"/>
            <w:rPr>
              <w:rFonts w:ascii="Arial" w:hAnsi="Arial" w:cs="Arial"/>
              <w:b/>
              <w:sz w:val="36"/>
            </w:rPr>
          </w:pPr>
        </w:p>
      </w:tc>
      <w:tc>
        <w:tcPr>
          <w:tcW w:w="6096" w:type="dxa"/>
          <w:gridSpan w:val="2"/>
          <w:shd w:val="clear" w:color="auto" w:fill="auto"/>
          <w:vAlign w:val="center"/>
        </w:tcPr>
        <w:p w:rsidR="00C377AC" w:rsidRDefault="00C377AC">
          <w:pPr>
            <w:jc w:val="center"/>
            <w:rPr>
              <w:rFonts w:ascii="Arial Black" w:hAnsi="Arial Black" w:cs="Arial"/>
              <w:sz w:val="14"/>
              <w:szCs w:val="14"/>
              <w:lang w:val="en-GB"/>
            </w:rPr>
          </w:pPr>
        </w:p>
      </w:tc>
    </w:tr>
    <w:tr w:rsidR="00C37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8477" w:type="dxa"/>
          <w:gridSpan w:val="3"/>
          <w:tcBorders>
            <w:bottom w:val="single" w:sz="4" w:space="0" w:color="auto"/>
          </w:tcBorders>
          <w:shd w:val="clear" w:color="auto" w:fill="E0E0E0"/>
          <w:vAlign w:val="center"/>
        </w:tcPr>
        <w:p w:rsidR="00C377AC" w:rsidRDefault="00C377AC">
          <w:pPr>
            <w:pStyle w:val="aa"/>
            <w:jc w:val="center"/>
            <w:rPr>
              <w:rFonts w:ascii="Helvetica" w:hAnsi="Helvetica"/>
              <w:b/>
              <w:sz w:val="20"/>
              <w:szCs w:val="20"/>
              <w:lang w:val="en-GB"/>
            </w:rPr>
          </w:pPr>
        </w:p>
      </w:tc>
      <w:tc>
        <w:tcPr>
          <w:tcW w:w="3543" w:type="dxa"/>
          <w:gridSpan w:val="2"/>
          <w:shd w:val="clear" w:color="auto" w:fill="auto"/>
          <w:vAlign w:val="center"/>
        </w:tcPr>
        <w:p w:rsidR="00C377AC" w:rsidRDefault="00C377AC">
          <w:pPr>
            <w:pStyle w:val="aa"/>
            <w:jc w:val="center"/>
            <w:rPr>
              <w:rFonts w:ascii="Helvetica" w:hAnsi="Helvetica" w:cs="Helvetica"/>
              <w:sz w:val="20"/>
              <w:szCs w:val="20"/>
            </w:rPr>
          </w:pPr>
        </w:p>
      </w:tc>
    </w:tr>
  </w:tbl>
  <w:p w:rsidR="00C377AC" w:rsidRDefault="00C377AC">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7AC" w:rsidRDefault="00C377AC">
    <w:pPr>
      <w:pStyle w:val="aa"/>
      <w:tabs>
        <w:tab w:val="clear" w:pos="9638"/>
      </w:tabs>
      <w:ind w:left="-1134" w:right="-1134"/>
      <w:rPr>
        <w:sz w:val="12"/>
        <w:szCs w:val="12"/>
      </w:rPr>
    </w:pPr>
  </w:p>
  <w:tbl>
    <w:tblPr>
      <w:tblW w:w="1202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77"/>
      <w:gridCol w:w="3543"/>
    </w:tblGrid>
    <w:tr w:rsidR="00C377AC">
      <w:trPr>
        <w:trHeight w:val="416"/>
      </w:trPr>
      <w:tc>
        <w:tcPr>
          <w:tcW w:w="8477" w:type="dxa"/>
          <w:tcBorders>
            <w:bottom w:val="single" w:sz="4" w:space="0" w:color="auto"/>
          </w:tcBorders>
          <w:shd w:val="clear" w:color="auto" w:fill="E0E0E0"/>
          <w:vAlign w:val="center"/>
        </w:tcPr>
        <w:p w:rsidR="00C377AC" w:rsidRDefault="00C377AC">
          <w:pPr>
            <w:pStyle w:val="aa"/>
            <w:jc w:val="center"/>
            <w:rPr>
              <w:rFonts w:ascii="Helvetica" w:hAnsi="Helvetica"/>
              <w:b/>
              <w:sz w:val="20"/>
              <w:szCs w:val="20"/>
              <w:lang w:val="en-GB"/>
            </w:rPr>
          </w:pPr>
        </w:p>
      </w:tc>
      <w:tc>
        <w:tcPr>
          <w:tcW w:w="3543" w:type="dxa"/>
          <w:shd w:val="clear" w:color="auto" w:fill="auto"/>
          <w:vAlign w:val="center"/>
        </w:tcPr>
        <w:p w:rsidR="00C377AC" w:rsidRDefault="00C377AC">
          <w:pPr>
            <w:pStyle w:val="aa"/>
            <w:jc w:val="center"/>
            <w:rPr>
              <w:rFonts w:ascii="Helvetica" w:hAnsi="Helvetica" w:cs="Helvetica"/>
              <w:sz w:val="20"/>
              <w:szCs w:val="20"/>
            </w:rPr>
          </w:pPr>
        </w:p>
      </w:tc>
    </w:tr>
  </w:tbl>
  <w:p w:rsidR="00C377AC" w:rsidRDefault="00C377AC">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7AC" w:rsidRDefault="00C377AC">
    <w:pPr>
      <w:pStyle w:val="a9"/>
      <w:tabs>
        <w:tab w:val="clear" w:pos="4819"/>
      </w:tabs>
      <w:ind w:right="360"/>
      <w:jc w:val="center"/>
      <w:rPr>
        <w:rFonts w:ascii="Helvetica" w:hAnsi="Helvetica" w:cs="Helvetica"/>
        <w:sz w:val="16"/>
        <w:szCs w:val="16"/>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784" w:rsidRDefault="00A20784">
      <w:pPr>
        <w:spacing w:after="0" w:line="240" w:lineRule="auto"/>
      </w:pPr>
      <w:r>
        <w:separator/>
      </w:r>
    </w:p>
  </w:footnote>
  <w:footnote w:type="continuationSeparator" w:id="0">
    <w:p w:rsidR="00A20784" w:rsidRDefault="00A207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7AC" w:rsidRDefault="006D23FB">
    <w:pPr>
      <w:pStyle w:val="aa"/>
    </w:pPr>
    <w:r w:rsidRPr="006D23FB">
      <w:rPr>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7" type="#_x0000_t75" style="position:absolute;margin-left:0;margin-top:0;width:478.4pt;height:158.8pt;z-index:-251664384;mso-position-horizontal:center;mso-position-horizontal-relative:margin;mso-position-vertical:center;mso-position-vertical-relative:margin" o:allowincell="f">
          <v:imagedata r:id="rId1" o:title="Logo Maxam"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7AC" w:rsidRDefault="00C377AC">
    <w:pPr>
      <w:pStyle w:val="aa"/>
      <w:rPr>
        <w:rFonts w:ascii="Helvetica" w:hAnsi="Helvetica"/>
        <w:sz w:val="12"/>
        <w:szCs w:val="12"/>
      </w:rPr>
    </w:pPr>
  </w:p>
  <w:p w:rsidR="00C377AC" w:rsidRDefault="00C377AC">
    <w:pPr>
      <w:pStyle w:val="aa"/>
      <w:rPr>
        <w:rFonts w:ascii="Helvetica" w:hAnsi="Helvetic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7AC" w:rsidRDefault="006D23FB">
    <w:pPr>
      <w:pStyle w:val="aa"/>
    </w:pPr>
    <w:r w:rsidRPr="006D23FB">
      <w:rPr>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6" type="#_x0000_t75" style="position:absolute;margin-left:0;margin-top:0;width:478.4pt;height:158.8pt;z-index:-251665408;mso-position-horizontal:center;mso-position-horizontal-relative:margin;mso-position-vertical:center;mso-position-vertical-relative:margin" o:allowincell="f">
          <v:imagedata r:id="rId1" o:title="Logo Maxam"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7AC" w:rsidRDefault="00C377AC">
    <w:pPr>
      <w:pStyle w:val="aa"/>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D6191"/>
    <w:multiLevelType w:val="multilevel"/>
    <w:tmpl w:val="038D6191"/>
    <w:lvl w:ilvl="0">
      <w:start w:val="1"/>
      <w:numFmt w:val="decimal"/>
      <w:lvlText w:val="%1."/>
      <w:lvlJc w:val="left"/>
      <w:pPr>
        <w:tabs>
          <w:tab w:val="left" w:pos="420"/>
        </w:tabs>
        <w:ind w:left="420" w:hanging="42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042E0C0F"/>
    <w:multiLevelType w:val="multilevel"/>
    <w:tmpl w:val="042E0C0F"/>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nsid w:val="06BB6C92"/>
    <w:multiLevelType w:val="multilevel"/>
    <w:tmpl w:val="0812F990"/>
    <w:lvl w:ilvl="0">
      <w:start w:val="1"/>
      <w:numFmt w:val="decimal"/>
      <w:lvlText w:val="%1)"/>
      <w:lvlJc w:val="left"/>
      <w:pPr>
        <w:tabs>
          <w:tab w:val="left" w:pos="720"/>
        </w:tabs>
        <w:ind w:left="720" w:hanging="360"/>
      </w:pPr>
      <w:rPr>
        <w:rFonts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nsid w:val="0D802160"/>
    <w:multiLevelType w:val="multilevel"/>
    <w:tmpl w:val="0D802160"/>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nsid w:val="147B5A46"/>
    <w:multiLevelType w:val="multilevel"/>
    <w:tmpl w:val="147B5A46"/>
    <w:lvl w:ilvl="0">
      <w:numFmt w:val="bullet"/>
      <w:lvlText w:val="-"/>
      <w:lvlJc w:val="left"/>
      <w:pPr>
        <w:ind w:left="1260" w:hanging="360"/>
      </w:pPr>
      <w:rPr>
        <w:rFonts w:ascii="Franklin Gothic Medium" w:hAnsi="Franklin Gothic Medium"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5">
    <w:nsid w:val="1E4740DC"/>
    <w:multiLevelType w:val="multilevel"/>
    <w:tmpl w:val="1E4740DC"/>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nsid w:val="1EA42C58"/>
    <w:multiLevelType w:val="multilevel"/>
    <w:tmpl w:val="1EA42C58"/>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nsid w:val="20EE00E3"/>
    <w:multiLevelType w:val="multilevel"/>
    <w:tmpl w:val="20EE00E3"/>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215608B8"/>
    <w:multiLevelType w:val="multilevel"/>
    <w:tmpl w:val="215608B8"/>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nsid w:val="23441B35"/>
    <w:multiLevelType w:val="multilevel"/>
    <w:tmpl w:val="23441B35"/>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nsid w:val="28753C51"/>
    <w:multiLevelType w:val="multilevel"/>
    <w:tmpl w:val="28753C51"/>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nsid w:val="28A92141"/>
    <w:multiLevelType w:val="multilevel"/>
    <w:tmpl w:val="28A92141"/>
    <w:lvl w:ilvl="0">
      <w:start w:val="1"/>
      <w:numFmt w:val="lowerLetter"/>
      <w:lvlText w:val="%1)"/>
      <w:lvlJc w:val="left"/>
      <w:pPr>
        <w:tabs>
          <w:tab w:val="left" w:pos="1429"/>
        </w:tabs>
        <w:ind w:left="1429" w:hanging="360"/>
      </w:pPr>
    </w:lvl>
    <w:lvl w:ilvl="1">
      <w:start w:val="1"/>
      <w:numFmt w:val="decimal"/>
      <w:lvlText w:val="%2)"/>
      <w:lvlJc w:val="left"/>
      <w:pPr>
        <w:tabs>
          <w:tab w:val="left" w:pos="2149"/>
        </w:tabs>
        <w:ind w:left="2149" w:hanging="360"/>
      </w:pPr>
    </w:lvl>
    <w:lvl w:ilvl="2">
      <w:start w:val="1"/>
      <w:numFmt w:val="lowerRoman"/>
      <w:lvlText w:val="%3."/>
      <w:lvlJc w:val="righ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righ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right"/>
      <w:pPr>
        <w:tabs>
          <w:tab w:val="left" w:pos="7189"/>
        </w:tabs>
        <w:ind w:left="7189" w:hanging="180"/>
      </w:pPr>
    </w:lvl>
  </w:abstractNum>
  <w:abstractNum w:abstractNumId="12">
    <w:nsid w:val="28F57251"/>
    <w:multiLevelType w:val="multilevel"/>
    <w:tmpl w:val="28F57251"/>
    <w:lvl w:ilvl="0">
      <w:start w:val="1"/>
      <w:numFmt w:val="decimal"/>
      <w:lvlText w:val="%1)"/>
      <w:lvlJc w:val="left"/>
      <w:pPr>
        <w:tabs>
          <w:tab w:val="left" w:pos="785"/>
        </w:tabs>
        <w:ind w:left="785"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nsid w:val="2A082598"/>
    <w:multiLevelType w:val="multilevel"/>
    <w:tmpl w:val="2A082598"/>
    <w:lvl w:ilvl="0">
      <w:start w:val="1"/>
      <w:numFmt w:val="lowerLetter"/>
      <w:lvlText w:val="%1)"/>
      <w:lvlJc w:val="left"/>
      <w:pPr>
        <w:tabs>
          <w:tab w:val="left" w:pos="1440"/>
        </w:tabs>
        <w:ind w:left="1440" w:hanging="360"/>
      </w:pPr>
    </w:lvl>
    <w:lvl w:ilvl="1">
      <w:start w:val="1"/>
      <w:numFmt w:val="lowerLetter"/>
      <w:lvlText w:val="%2."/>
      <w:lvlJc w:val="left"/>
      <w:pPr>
        <w:tabs>
          <w:tab w:val="left" w:pos="2160"/>
        </w:tabs>
        <w:ind w:left="2160" w:hanging="360"/>
      </w:p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4">
    <w:nsid w:val="3A2F53E7"/>
    <w:multiLevelType w:val="multilevel"/>
    <w:tmpl w:val="3A2F53E7"/>
    <w:lvl w:ilvl="0">
      <w:start w:val="1"/>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nsid w:val="3ADC51B0"/>
    <w:multiLevelType w:val="multilevel"/>
    <w:tmpl w:val="3ADC51B0"/>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nsid w:val="3E190279"/>
    <w:multiLevelType w:val="multilevel"/>
    <w:tmpl w:val="3E190279"/>
    <w:lvl w:ilvl="0">
      <w:start w:val="1"/>
      <w:numFmt w:val="bullet"/>
      <w:lvlText w:val=""/>
      <w:lvlJc w:val="left"/>
      <w:pPr>
        <w:tabs>
          <w:tab w:val="left" w:pos="720"/>
        </w:tabs>
        <w:ind w:left="720" w:hanging="360"/>
      </w:pPr>
      <w:rPr>
        <w:rFonts w:ascii="Wingdings" w:hAnsi="Wingdings" w:hint="default"/>
        <w:sz w:val="16"/>
      </w:rPr>
    </w:lvl>
    <w:lvl w:ilvl="1">
      <w:start w:val="13"/>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Symbol" w:hAnsi="Symbol" w:hint="default"/>
        <w:color w:val="auto"/>
        <w:sz w:val="16"/>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nsid w:val="414A795A"/>
    <w:multiLevelType w:val="multilevel"/>
    <w:tmpl w:val="414A795A"/>
    <w:lvl w:ilvl="0">
      <w:start w:val="1"/>
      <w:numFmt w:val="bullet"/>
      <w:lvlText w:val=""/>
      <w:lvlJc w:val="left"/>
      <w:pPr>
        <w:tabs>
          <w:tab w:val="left" w:pos="1571"/>
        </w:tabs>
        <w:ind w:left="1571" w:hanging="360"/>
      </w:pPr>
      <w:rPr>
        <w:rFonts w:ascii="Symbol" w:hAnsi="Symbol" w:hint="default"/>
      </w:rPr>
    </w:lvl>
    <w:lvl w:ilvl="1">
      <w:start w:val="1"/>
      <w:numFmt w:val="bullet"/>
      <w:lvlText w:val="o"/>
      <w:lvlJc w:val="left"/>
      <w:pPr>
        <w:tabs>
          <w:tab w:val="left" w:pos="2291"/>
        </w:tabs>
        <w:ind w:left="2291" w:hanging="360"/>
      </w:pPr>
      <w:rPr>
        <w:rFonts w:ascii="Courier New" w:hAnsi="Courier New" w:cs="Courier New" w:hint="default"/>
      </w:rPr>
    </w:lvl>
    <w:lvl w:ilvl="2">
      <w:start w:val="1"/>
      <w:numFmt w:val="bullet"/>
      <w:lvlText w:val=""/>
      <w:lvlJc w:val="left"/>
      <w:pPr>
        <w:tabs>
          <w:tab w:val="left" w:pos="3011"/>
        </w:tabs>
        <w:ind w:left="3011" w:hanging="360"/>
      </w:pPr>
      <w:rPr>
        <w:rFonts w:ascii="Wingdings" w:hAnsi="Wingdings" w:hint="default"/>
      </w:rPr>
    </w:lvl>
    <w:lvl w:ilvl="3">
      <w:start w:val="1"/>
      <w:numFmt w:val="bullet"/>
      <w:lvlText w:val=""/>
      <w:lvlJc w:val="left"/>
      <w:pPr>
        <w:tabs>
          <w:tab w:val="left" w:pos="3731"/>
        </w:tabs>
        <w:ind w:left="3731" w:hanging="360"/>
      </w:pPr>
      <w:rPr>
        <w:rFonts w:ascii="Symbol" w:hAnsi="Symbol" w:hint="default"/>
      </w:rPr>
    </w:lvl>
    <w:lvl w:ilvl="4">
      <w:start w:val="1"/>
      <w:numFmt w:val="bullet"/>
      <w:lvlText w:val="o"/>
      <w:lvlJc w:val="left"/>
      <w:pPr>
        <w:tabs>
          <w:tab w:val="left" w:pos="4451"/>
        </w:tabs>
        <w:ind w:left="4451" w:hanging="360"/>
      </w:pPr>
      <w:rPr>
        <w:rFonts w:ascii="Courier New" w:hAnsi="Courier New" w:cs="Courier New" w:hint="default"/>
      </w:rPr>
    </w:lvl>
    <w:lvl w:ilvl="5">
      <w:start w:val="1"/>
      <w:numFmt w:val="bullet"/>
      <w:lvlText w:val=""/>
      <w:lvlJc w:val="left"/>
      <w:pPr>
        <w:tabs>
          <w:tab w:val="left" w:pos="5171"/>
        </w:tabs>
        <w:ind w:left="5171" w:hanging="360"/>
      </w:pPr>
      <w:rPr>
        <w:rFonts w:ascii="Wingdings" w:hAnsi="Wingdings" w:hint="default"/>
      </w:rPr>
    </w:lvl>
    <w:lvl w:ilvl="6">
      <w:start w:val="1"/>
      <w:numFmt w:val="bullet"/>
      <w:lvlText w:val=""/>
      <w:lvlJc w:val="left"/>
      <w:pPr>
        <w:tabs>
          <w:tab w:val="left" w:pos="5891"/>
        </w:tabs>
        <w:ind w:left="5891" w:hanging="360"/>
      </w:pPr>
      <w:rPr>
        <w:rFonts w:ascii="Symbol" w:hAnsi="Symbol" w:hint="default"/>
      </w:rPr>
    </w:lvl>
    <w:lvl w:ilvl="7">
      <w:start w:val="1"/>
      <w:numFmt w:val="bullet"/>
      <w:lvlText w:val="o"/>
      <w:lvlJc w:val="left"/>
      <w:pPr>
        <w:tabs>
          <w:tab w:val="left" w:pos="6611"/>
        </w:tabs>
        <w:ind w:left="6611" w:hanging="360"/>
      </w:pPr>
      <w:rPr>
        <w:rFonts w:ascii="Courier New" w:hAnsi="Courier New" w:cs="Courier New" w:hint="default"/>
      </w:rPr>
    </w:lvl>
    <w:lvl w:ilvl="8">
      <w:start w:val="1"/>
      <w:numFmt w:val="bullet"/>
      <w:lvlText w:val=""/>
      <w:lvlJc w:val="left"/>
      <w:pPr>
        <w:tabs>
          <w:tab w:val="left" w:pos="7331"/>
        </w:tabs>
        <w:ind w:left="7331" w:hanging="360"/>
      </w:pPr>
      <w:rPr>
        <w:rFonts w:ascii="Wingdings" w:hAnsi="Wingdings" w:hint="default"/>
      </w:rPr>
    </w:lvl>
  </w:abstractNum>
  <w:abstractNum w:abstractNumId="18">
    <w:nsid w:val="43F12CBB"/>
    <w:multiLevelType w:val="multilevel"/>
    <w:tmpl w:val="43F12CBB"/>
    <w:lvl w:ilvl="0">
      <w:start w:val="1"/>
      <w:numFmt w:val="bullet"/>
      <w:lvlText w:val=""/>
      <w:lvlJc w:val="left"/>
      <w:pPr>
        <w:tabs>
          <w:tab w:val="left" w:pos="644"/>
        </w:tabs>
        <w:ind w:left="641" w:hanging="357"/>
      </w:pPr>
      <w:rPr>
        <w:rFonts w:ascii="Symbol" w:hAnsi="Symbol" w:hint="default"/>
        <w:sz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nsid w:val="4A0E4879"/>
    <w:multiLevelType w:val="multilevel"/>
    <w:tmpl w:val="4A0E4879"/>
    <w:lvl w:ilvl="0">
      <w:start w:val="1"/>
      <w:numFmt w:val="decimal"/>
      <w:lvlText w:val="%1)"/>
      <w:lvlJc w:val="left"/>
      <w:pPr>
        <w:tabs>
          <w:tab w:val="left" w:pos="720"/>
        </w:tabs>
        <w:ind w:left="720" w:hanging="360"/>
      </w:pPr>
      <w:rPr>
        <w:rFont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nsid w:val="4AF55A75"/>
    <w:multiLevelType w:val="multilevel"/>
    <w:tmpl w:val="4AF55A75"/>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nsid w:val="4C465289"/>
    <w:multiLevelType w:val="multilevel"/>
    <w:tmpl w:val="4C465289"/>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nsid w:val="593D3883"/>
    <w:multiLevelType w:val="multilevel"/>
    <w:tmpl w:val="593D3883"/>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nsid w:val="5B02311F"/>
    <w:multiLevelType w:val="multilevel"/>
    <w:tmpl w:val="5B02311F"/>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nsid w:val="68026B4B"/>
    <w:multiLevelType w:val="multilevel"/>
    <w:tmpl w:val="68026B4B"/>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nsid w:val="6BFB4D6F"/>
    <w:multiLevelType w:val="multilevel"/>
    <w:tmpl w:val="6BFB4D6F"/>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nsid w:val="6FD5115F"/>
    <w:multiLevelType w:val="multilevel"/>
    <w:tmpl w:val="6FD5115F"/>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18"/>
  </w:num>
  <w:num w:numId="2">
    <w:abstractNumId w:val="6"/>
  </w:num>
  <w:num w:numId="3">
    <w:abstractNumId w:val="19"/>
  </w:num>
  <w:num w:numId="4">
    <w:abstractNumId w:val="20"/>
  </w:num>
  <w:num w:numId="5">
    <w:abstractNumId w:val="11"/>
  </w:num>
  <w:num w:numId="6">
    <w:abstractNumId w:val="16"/>
  </w:num>
  <w:num w:numId="7">
    <w:abstractNumId w:val="0"/>
  </w:num>
  <w:num w:numId="8">
    <w:abstractNumId w:val="15"/>
  </w:num>
  <w:num w:numId="9">
    <w:abstractNumId w:val="4"/>
  </w:num>
  <w:num w:numId="10">
    <w:abstractNumId w:val="7"/>
  </w:num>
  <w:num w:numId="11">
    <w:abstractNumId w:val="12"/>
  </w:num>
  <w:num w:numId="12">
    <w:abstractNumId w:val="24"/>
  </w:num>
  <w:num w:numId="13">
    <w:abstractNumId w:val="2"/>
  </w:num>
  <w:num w:numId="14">
    <w:abstractNumId w:val="23"/>
  </w:num>
  <w:num w:numId="15">
    <w:abstractNumId w:val="22"/>
  </w:num>
  <w:num w:numId="16">
    <w:abstractNumId w:val="26"/>
  </w:num>
  <w:num w:numId="17">
    <w:abstractNumId w:val="8"/>
  </w:num>
  <w:num w:numId="18">
    <w:abstractNumId w:val="21"/>
  </w:num>
  <w:num w:numId="19">
    <w:abstractNumId w:val="3"/>
  </w:num>
  <w:num w:numId="20">
    <w:abstractNumId w:val="10"/>
  </w:num>
  <w:num w:numId="21">
    <w:abstractNumId w:val="25"/>
  </w:num>
  <w:num w:numId="22">
    <w:abstractNumId w:val="5"/>
  </w:num>
  <w:num w:numId="23">
    <w:abstractNumId w:val="9"/>
  </w:num>
  <w:num w:numId="24">
    <w:abstractNumId w:val="17"/>
  </w:num>
  <w:num w:numId="25">
    <w:abstractNumId w:val="14"/>
  </w:num>
  <w:num w:numId="26">
    <w:abstractNumId w:val="1"/>
  </w:num>
  <w:num w:numId="2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stylePaneFormatFilter w:val="3F01"/>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8" fillcolor="white" stroke="f">
      <v:fill color="white"/>
      <v:stroke on="f"/>
    </o:shapedefaults>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147A24"/>
    <w:rsid w:val="00000749"/>
    <w:rsid w:val="00000CF0"/>
    <w:rsid w:val="00001462"/>
    <w:rsid w:val="0000290A"/>
    <w:rsid w:val="0000685A"/>
    <w:rsid w:val="00007315"/>
    <w:rsid w:val="00010131"/>
    <w:rsid w:val="000109A9"/>
    <w:rsid w:val="00010C18"/>
    <w:rsid w:val="00010DC0"/>
    <w:rsid w:val="00011D3B"/>
    <w:rsid w:val="00012481"/>
    <w:rsid w:val="00016EE9"/>
    <w:rsid w:val="000171DF"/>
    <w:rsid w:val="000178E0"/>
    <w:rsid w:val="00021571"/>
    <w:rsid w:val="00021F89"/>
    <w:rsid w:val="000235F4"/>
    <w:rsid w:val="00024749"/>
    <w:rsid w:val="00025628"/>
    <w:rsid w:val="00037688"/>
    <w:rsid w:val="00037D6E"/>
    <w:rsid w:val="000436E4"/>
    <w:rsid w:val="00045422"/>
    <w:rsid w:val="0004603C"/>
    <w:rsid w:val="000461EB"/>
    <w:rsid w:val="00047B2B"/>
    <w:rsid w:val="00050219"/>
    <w:rsid w:val="000530B1"/>
    <w:rsid w:val="0005384B"/>
    <w:rsid w:val="0005445E"/>
    <w:rsid w:val="0005719F"/>
    <w:rsid w:val="00057264"/>
    <w:rsid w:val="00060B95"/>
    <w:rsid w:val="00061681"/>
    <w:rsid w:val="00064207"/>
    <w:rsid w:val="00064F79"/>
    <w:rsid w:val="00065D23"/>
    <w:rsid w:val="00066A58"/>
    <w:rsid w:val="000715D8"/>
    <w:rsid w:val="00072258"/>
    <w:rsid w:val="00075CA4"/>
    <w:rsid w:val="00082B03"/>
    <w:rsid w:val="00083E9D"/>
    <w:rsid w:val="00084BB4"/>
    <w:rsid w:val="00084C45"/>
    <w:rsid w:val="00085AB7"/>
    <w:rsid w:val="00085BC0"/>
    <w:rsid w:val="000866EA"/>
    <w:rsid w:val="000870A1"/>
    <w:rsid w:val="00090A18"/>
    <w:rsid w:val="00097177"/>
    <w:rsid w:val="000A61E3"/>
    <w:rsid w:val="000A7F26"/>
    <w:rsid w:val="000A7F5D"/>
    <w:rsid w:val="000B31DA"/>
    <w:rsid w:val="000B43B0"/>
    <w:rsid w:val="000B4D37"/>
    <w:rsid w:val="000B5A52"/>
    <w:rsid w:val="000B7F11"/>
    <w:rsid w:val="000C3831"/>
    <w:rsid w:val="000C4CE4"/>
    <w:rsid w:val="000C7708"/>
    <w:rsid w:val="000D22EB"/>
    <w:rsid w:val="000D31BE"/>
    <w:rsid w:val="000D3754"/>
    <w:rsid w:val="000D3B87"/>
    <w:rsid w:val="000D4220"/>
    <w:rsid w:val="000D4686"/>
    <w:rsid w:val="000D5D64"/>
    <w:rsid w:val="000D7736"/>
    <w:rsid w:val="000D7E84"/>
    <w:rsid w:val="000E0360"/>
    <w:rsid w:val="000E1254"/>
    <w:rsid w:val="000E1278"/>
    <w:rsid w:val="000E194F"/>
    <w:rsid w:val="000E1979"/>
    <w:rsid w:val="000E1A6A"/>
    <w:rsid w:val="000E2D03"/>
    <w:rsid w:val="000E3BB0"/>
    <w:rsid w:val="000E54DD"/>
    <w:rsid w:val="000E5B73"/>
    <w:rsid w:val="000F067B"/>
    <w:rsid w:val="000F17EF"/>
    <w:rsid w:val="000F18A0"/>
    <w:rsid w:val="000F2AB3"/>
    <w:rsid w:val="000F39E9"/>
    <w:rsid w:val="000F3C88"/>
    <w:rsid w:val="000F3CCF"/>
    <w:rsid w:val="000F47D8"/>
    <w:rsid w:val="000F496F"/>
    <w:rsid w:val="000F51B1"/>
    <w:rsid w:val="000F5547"/>
    <w:rsid w:val="000F67F6"/>
    <w:rsid w:val="000F6F42"/>
    <w:rsid w:val="001001EC"/>
    <w:rsid w:val="0010109F"/>
    <w:rsid w:val="00101ACB"/>
    <w:rsid w:val="00101B1D"/>
    <w:rsid w:val="0010265C"/>
    <w:rsid w:val="001029B8"/>
    <w:rsid w:val="00102F1E"/>
    <w:rsid w:val="0010321F"/>
    <w:rsid w:val="00103F4D"/>
    <w:rsid w:val="001060AE"/>
    <w:rsid w:val="00106F17"/>
    <w:rsid w:val="001102C0"/>
    <w:rsid w:val="00110840"/>
    <w:rsid w:val="001137E7"/>
    <w:rsid w:val="00114440"/>
    <w:rsid w:val="00116E5D"/>
    <w:rsid w:val="00121295"/>
    <w:rsid w:val="001242BC"/>
    <w:rsid w:val="00126F2B"/>
    <w:rsid w:val="00133BF0"/>
    <w:rsid w:val="00136F35"/>
    <w:rsid w:val="00137B3D"/>
    <w:rsid w:val="00142470"/>
    <w:rsid w:val="00142791"/>
    <w:rsid w:val="0014297E"/>
    <w:rsid w:val="00143735"/>
    <w:rsid w:val="0014513E"/>
    <w:rsid w:val="00147A24"/>
    <w:rsid w:val="00150892"/>
    <w:rsid w:val="00150F86"/>
    <w:rsid w:val="0015194C"/>
    <w:rsid w:val="00152F4D"/>
    <w:rsid w:val="00152F73"/>
    <w:rsid w:val="00155D41"/>
    <w:rsid w:val="00156EF6"/>
    <w:rsid w:val="00157F20"/>
    <w:rsid w:val="001635CD"/>
    <w:rsid w:val="00164141"/>
    <w:rsid w:val="001641F1"/>
    <w:rsid w:val="00167940"/>
    <w:rsid w:val="00171863"/>
    <w:rsid w:val="00172CF4"/>
    <w:rsid w:val="00173924"/>
    <w:rsid w:val="0017440B"/>
    <w:rsid w:val="001749A4"/>
    <w:rsid w:val="00175526"/>
    <w:rsid w:val="00176A62"/>
    <w:rsid w:val="0018039A"/>
    <w:rsid w:val="00180AD8"/>
    <w:rsid w:val="00180EDD"/>
    <w:rsid w:val="001825BA"/>
    <w:rsid w:val="00183791"/>
    <w:rsid w:val="00185736"/>
    <w:rsid w:val="00186A49"/>
    <w:rsid w:val="00187DC2"/>
    <w:rsid w:val="00194641"/>
    <w:rsid w:val="00195C00"/>
    <w:rsid w:val="00197B7B"/>
    <w:rsid w:val="00197FD1"/>
    <w:rsid w:val="001A115C"/>
    <w:rsid w:val="001A2FDF"/>
    <w:rsid w:val="001A30B9"/>
    <w:rsid w:val="001A3302"/>
    <w:rsid w:val="001A429E"/>
    <w:rsid w:val="001A4AE9"/>
    <w:rsid w:val="001A5F1D"/>
    <w:rsid w:val="001A6021"/>
    <w:rsid w:val="001A606E"/>
    <w:rsid w:val="001A654C"/>
    <w:rsid w:val="001B0C15"/>
    <w:rsid w:val="001B16F4"/>
    <w:rsid w:val="001B1B07"/>
    <w:rsid w:val="001B685E"/>
    <w:rsid w:val="001C0C1E"/>
    <w:rsid w:val="001C1084"/>
    <w:rsid w:val="001C2A25"/>
    <w:rsid w:val="001C3A5D"/>
    <w:rsid w:val="001C67D6"/>
    <w:rsid w:val="001C6A88"/>
    <w:rsid w:val="001C6D54"/>
    <w:rsid w:val="001D143F"/>
    <w:rsid w:val="001E0FAD"/>
    <w:rsid w:val="001E1DDE"/>
    <w:rsid w:val="001E1FCE"/>
    <w:rsid w:val="001E2B0B"/>
    <w:rsid w:val="001E3640"/>
    <w:rsid w:val="001E6E2D"/>
    <w:rsid w:val="001F04EE"/>
    <w:rsid w:val="001F093A"/>
    <w:rsid w:val="001F0E5A"/>
    <w:rsid w:val="001F1416"/>
    <w:rsid w:val="001F6AD4"/>
    <w:rsid w:val="0020216D"/>
    <w:rsid w:val="0020481D"/>
    <w:rsid w:val="00206510"/>
    <w:rsid w:val="002100B0"/>
    <w:rsid w:val="00210A48"/>
    <w:rsid w:val="00211728"/>
    <w:rsid w:val="00216336"/>
    <w:rsid w:val="00216B50"/>
    <w:rsid w:val="00221F8C"/>
    <w:rsid w:val="00222EF8"/>
    <w:rsid w:val="0022408A"/>
    <w:rsid w:val="00224661"/>
    <w:rsid w:val="0022632F"/>
    <w:rsid w:val="0023017A"/>
    <w:rsid w:val="00230202"/>
    <w:rsid w:val="00230808"/>
    <w:rsid w:val="002322A7"/>
    <w:rsid w:val="00233482"/>
    <w:rsid w:val="0023469A"/>
    <w:rsid w:val="0023471E"/>
    <w:rsid w:val="002411F5"/>
    <w:rsid w:val="002416CC"/>
    <w:rsid w:val="00242253"/>
    <w:rsid w:val="00243CBB"/>
    <w:rsid w:val="0024619A"/>
    <w:rsid w:val="002464F6"/>
    <w:rsid w:val="00250992"/>
    <w:rsid w:val="00251FFD"/>
    <w:rsid w:val="002525DF"/>
    <w:rsid w:val="0025639C"/>
    <w:rsid w:val="0025731E"/>
    <w:rsid w:val="00257F49"/>
    <w:rsid w:val="002606F1"/>
    <w:rsid w:val="0026180E"/>
    <w:rsid w:val="002628B3"/>
    <w:rsid w:val="00266D7A"/>
    <w:rsid w:val="002725FB"/>
    <w:rsid w:val="002729F4"/>
    <w:rsid w:val="002732F3"/>
    <w:rsid w:val="00273A4A"/>
    <w:rsid w:val="00273ABB"/>
    <w:rsid w:val="00280101"/>
    <w:rsid w:val="00283795"/>
    <w:rsid w:val="00284A1C"/>
    <w:rsid w:val="002872A3"/>
    <w:rsid w:val="0029096D"/>
    <w:rsid w:val="00292887"/>
    <w:rsid w:val="0029351F"/>
    <w:rsid w:val="00294692"/>
    <w:rsid w:val="0029798E"/>
    <w:rsid w:val="002A0785"/>
    <w:rsid w:val="002A0873"/>
    <w:rsid w:val="002A11FD"/>
    <w:rsid w:val="002A3655"/>
    <w:rsid w:val="002A4B88"/>
    <w:rsid w:val="002A5D11"/>
    <w:rsid w:val="002A5E4C"/>
    <w:rsid w:val="002A662A"/>
    <w:rsid w:val="002A69F3"/>
    <w:rsid w:val="002A6B79"/>
    <w:rsid w:val="002A6D53"/>
    <w:rsid w:val="002A6EBC"/>
    <w:rsid w:val="002A7450"/>
    <w:rsid w:val="002A79EA"/>
    <w:rsid w:val="002B0A05"/>
    <w:rsid w:val="002B123E"/>
    <w:rsid w:val="002B4C18"/>
    <w:rsid w:val="002B5BA8"/>
    <w:rsid w:val="002B6D4E"/>
    <w:rsid w:val="002B7377"/>
    <w:rsid w:val="002C05A8"/>
    <w:rsid w:val="002C2BA3"/>
    <w:rsid w:val="002C3ABC"/>
    <w:rsid w:val="002C3CC4"/>
    <w:rsid w:val="002C4A28"/>
    <w:rsid w:val="002C52A9"/>
    <w:rsid w:val="002C7572"/>
    <w:rsid w:val="002D0E0D"/>
    <w:rsid w:val="002D173F"/>
    <w:rsid w:val="002D375A"/>
    <w:rsid w:val="002E1089"/>
    <w:rsid w:val="002E17AD"/>
    <w:rsid w:val="002E2422"/>
    <w:rsid w:val="002E44C1"/>
    <w:rsid w:val="002E503A"/>
    <w:rsid w:val="002E5C6E"/>
    <w:rsid w:val="002E5FC2"/>
    <w:rsid w:val="002E6377"/>
    <w:rsid w:val="002F2612"/>
    <w:rsid w:val="002F34D0"/>
    <w:rsid w:val="002F4409"/>
    <w:rsid w:val="002F522B"/>
    <w:rsid w:val="00300583"/>
    <w:rsid w:val="00301B9F"/>
    <w:rsid w:val="00302996"/>
    <w:rsid w:val="00303CD4"/>
    <w:rsid w:val="00304CB0"/>
    <w:rsid w:val="00305D7E"/>
    <w:rsid w:val="00305DA0"/>
    <w:rsid w:val="00306C08"/>
    <w:rsid w:val="0031030F"/>
    <w:rsid w:val="0031093A"/>
    <w:rsid w:val="00311E5A"/>
    <w:rsid w:val="0031252D"/>
    <w:rsid w:val="0031368E"/>
    <w:rsid w:val="00320711"/>
    <w:rsid w:val="003208B1"/>
    <w:rsid w:val="00322013"/>
    <w:rsid w:val="00324E71"/>
    <w:rsid w:val="00333D4B"/>
    <w:rsid w:val="00333FB4"/>
    <w:rsid w:val="00334387"/>
    <w:rsid w:val="00335580"/>
    <w:rsid w:val="00337A79"/>
    <w:rsid w:val="003428B7"/>
    <w:rsid w:val="00342BE3"/>
    <w:rsid w:val="00344EEC"/>
    <w:rsid w:val="003459F2"/>
    <w:rsid w:val="00345D79"/>
    <w:rsid w:val="003466BD"/>
    <w:rsid w:val="00347FDA"/>
    <w:rsid w:val="00352557"/>
    <w:rsid w:val="003545E5"/>
    <w:rsid w:val="0035560A"/>
    <w:rsid w:val="003569C8"/>
    <w:rsid w:val="00362B37"/>
    <w:rsid w:val="00363F74"/>
    <w:rsid w:val="00364690"/>
    <w:rsid w:val="00366702"/>
    <w:rsid w:val="003703AD"/>
    <w:rsid w:val="003726C2"/>
    <w:rsid w:val="00374CBF"/>
    <w:rsid w:val="00376294"/>
    <w:rsid w:val="00377748"/>
    <w:rsid w:val="00381D08"/>
    <w:rsid w:val="003831A2"/>
    <w:rsid w:val="003834D4"/>
    <w:rsid w:val="00385D0B"/>
    <w:rsid w:val="00387A50"/>
    <w:rsid w:val="00390876"/>
    <w:rsid w:val="00392354"/>
    <w:rsid w:val="003924C5"/>
    <w:rsid w:val="00393DD2"/>
    <w:rsid w:val="00395F17"/>
    <w:rsid w:val="00395F80"/>
    <w:rsid w:val="00396630"/>
    <w:rsid w:val="003A2CB2"/>
    <w:rsid w:val="003A2E09"/>
    <w:rsid w:val="003B1277"/>
    <w:rsid w:val="003B64F2"/>
    <w:rsid w:val="003B7C2F"/>
    <w:rsid w:val="003C01BA"/>
    <w:rsid w:val="003C085E"/>
    <w:rsid w:val="003C2B1D"/>
    <w:rsid w:val="003C3444"/>
    <w:rsid w:val="003C532C"/>
    <w:rsid w:val="003C6990"/>
    <w:rsid w:val="003D16C6"/>
    <w:rsid w:val="003D24F6"/>
    <w:rsid w:val="003D3D5A"/>
    <w:rsid w:val="003D4116"/>
    <w:rsid w:val="003D5B81"/>
    <w:rsid w:val="003D60BF"/>
    <w:rsid w:val="003D6107"/>
    <w:rsid w:val="003E0CC1"/>
    <w:rsid w:val="003E14C8"/>
    <w:rsid w:val="003E3053"/>
    <w:rsid w:val="003E35DF"/>
    <w:rsid w:val="003E7162"/>
    <w:rsid w:val="003F0EBE"/>
    <w:rsid w:val="003F104A"/>
    <w:rsid w:val="003F1DEE"/>
    <w:rsid w:val="003F2145"/>
    <w:rsid w:val="003F319D"/>
    <w:rsid w:val="003F3848"/>
    <w:rsid w:val="003F3D43"/>
    <w:rsid w:val="003F547B"/>
    <w:rsid w:val="003F5582"/>
    <w:rsid w:val="004027B5"/>
    <w:rsid w:val="00402F83"/>
    <w:rsid w:val="00405D91"/>
    <w:rsid w:val="00406304"/>
    <w:rsid w:val="0041144A"/>
    <w:rsid w:val="00411A62"/>
    <w:rsid w:val="00411D60"/>
    <w:rsid w:val="00412595"/>
    <w:rsid w:val="004139A6"/>
    <w:rsid w:val="00414EF4"/>
    <w:rsid w:val="00416742"/>
    <w:rsid w:val="00421C3B"/>
    <w:rsid w:val="00421D59"/>
    <w:rsid w:val="00423741"/>
    <w:rsid w:val="00424DE4"/>
    <w:rsid w:val="00425436"/>
    <w:rsid w:val="00425850"/>
    <w:rsid w:val="00432C13"/>
    <w:rsid w:val="00435108"/>
    <w:rsid w:val="00436CA4"/>
    <w:rsid w:val="004408E5"/>
    <w:rsid w:val="004414D1"/>
    <w:rsid w:val="00441D0A"/>
    <w:rsid w:val="004438AD"/>
    <w:rsid w:val="00445186"/>
    <w:rsid w:val="0044570F"/>
    <w:rsid w:val="00450944"/>
    <w:rsid w:val="004545B4"/>
    <w:rsid w:val="00455104"/>
    <w:rsid w:val="00461208"/>
    <w:rsid w:val="00465B33"/>
    <w:rsid w:val="00467CF8"/>
    <w:rsid w:val="00470596"/>
    <w:rsid w:val="0047321D"/>
    <w:rsid w:val="004749B0"/>
    <w:rsid w:val="004754C6"/>
    <w:rsid w:val="00475B2E"/>
    <w:rsid w:val="00480F43"/>
    <w:rsid w:val="00481944"/>
    <w:rsid w:val="0048221A"/>
    <w:rsid w:val="00482339"/>
    <w:rsid w:val="00483119"/>
    <w:rsid w:val="00483B6C"/>
    <w:rsid w:val="00486F69"/>
    <w:rsid w:val="00493DD9"/>
    <w:rsid w:val="004946BD"/>
    <w:rsid w:val="00495037"/>
    <w:rsid w:val="00497BA8"/>
    <w:rsid w:val="004A1CE4"/>
    <w:rsid w:val="004A2106"/>
    <w:rsid w:val="004A76A4"/>
    <w:rsid w:val="004B50C4"/>
    <w:rsid w:val="004B5636"/>
    <w:rsid w:val="004B623E"/>
    <w:rsid w:val="004C1651"/>
    <w:rsid w:val="004C1865"/>
    <w:rsid w:val="004C194F"/>
    <w:rsid w:val="004C19E2"/>
    <w:rsid w:val="004C27A4"/>
    <w:rsid w:val="004C28E6"/>
    <w:rsid w:val="004C4486"/>
    <w:rsid w:val="004C46AE"/>
    <w:rsid w:val="004C655C"/>
    <w:rsid w:val="004D0554"/>
    <w:rsid w:val="004D3A60"/>
    <w:rsid w:val="004D588A"/>
    <w:rsid w:val="004D753A"/>
    <w:rsid w:val="004E0617"/>
    <w:rsid w:val="004E10C5"/>
    <w:rsid w:val="004E2586"/>
    <w:rsid w:val="004E362B"/>
    <w:rsid w:val="004E3A87"/>
    <w:rsid w:val="004E4AAB"/>
    <w:rsid w:val="004E505F"/>
    <w:rsid w:val="004F1632"/>
    <w:rsid w:val="004F19D1"/>
    <w:rsid w:val="004F1BF3"/>
    <w:rsid w:val="004F5A3C"/>
    <w:rsid w:val="004F7339"/>
    <w:rsid w:val="004F7CAE"/>
    <w:rsid w:val="00500583"/>
    <w:rsid w:val="005008E0"/>
    <w:rsid w:val="005013ED"/>
    <w:rsid w:val="005033B5"/>
    <w:rsid w:val="0050524D"/>
    <w:rsid w:val="00505AE7"/>
    <w:rsid w:val="00511987"/>
    <w:rsid w:val="00513457"/>
    <w:rsid w:val="00513C4B"/>
    <w:rsid w:val="005140CB"/>
    <w:rsid w:val="005161F1"/>
    <w:rsid w:val="005233DB"/>
    <w:rsid w:val="00525346"/>
    <w:rsid w:val="0052683C"/>
    <w:rsid w:val="00526D4F"/>
    <w:rsid w:val="00527078"/>
    <w:rsid w:val="0053049C"/>
    <w:rsid w:val="0053255B"/>
    <w:rsid w:val="005353DB"/>
    <w:rsid w:val="00535BFA"/>
    <w:rsid w:val="005372E7"/>
    <w:rsid w:val="005407AC"/>
    <w:rsid w:val="005411A6"/>
    <w:rsid w:val="0054121B"/>
    <w:rsid w:val="0054267E"/>
    <w:rsid w:val="005439E0"/>
    <w:rsid w:val="00550086"/>
    <w:rsid w:val="00552A52"/>
    <w:rsid w:val="00553B5E"/>
    <w:rsid w:val="00555201"/>
    <w:rsid w:val="005559C1"/>
    <w:rsid w:val="00562211"/>
    <w:rsid w:val="005638EE"/>
    <w:rsid w:val="00563EE3"/>
    <w:rsid w:val="00564D2A"/>
    <w:rsid w:val="00570229"/>
    <w:rsid w:val="00570EBA"/>
    <w:rsid w:val="005750B0"/>
    <w:rsid w:val="00577B0B"/>
    <w:rsid w:val="0058157D"/>
    <w:rsid w:val="00584EF0"/>
    <w:rsid w:val="00585495"/>
    <w:rsid w:val="005869F9"/>
    <w:rsid w:val="00586B8C"/>
    <w:rsid w:val="005870CE"/>
    <w:rsid w:val="00592BB4"/>
    <w:rsid w:val="00593E74"/>
    <w:rsid w:val="00594123"/>
    <w:rsid w:val="00594B1B"/>
    <w:rsid w:val="005A199E"/>
    <w:rsid w:val="005A2B84"/>
    <w:rsid w:val="005A4746"/>
    <w:rsid w:val="005A5384"/>
    <w:rsid w:val="005A799F"/>
    <w:rsid w:val="005A7E3C"/>
    <w:rsid w:val="005B0E13"/>
    <w:rsid w:val="005B1D39"/>
    <w:rsid w:val="005B200A"/>
    <w:rsid w:val="005B216C"/>
    <w:rsid w:val="005C08CA"/>
    <w:rsid w:val="005C1773"/>
    <w:rsid w:val="005C5B5F"/>
    <w:rsid w:val="005D156D"/>
    <w:rsid w:val="005D1960"/>
    <w:rsid w:val="005D19E9"/>
    <w:rsid w:val="005D22B5"/>
    <w:rsid w:val="005D3004"/>
    <w:rsid w:val="005D31E0"/>
    <w:rsid w:val="005D5426"/>
    <w:rsid w:val="005D5F68"/>
    <w:rsid w:val="005D69D9"/>
    <w:rsid w:val="005D791A"/>
    <w:rsid w:val="005D7D26"/>
    <w:rsid w:val="005E152B"/>
    <w:rsid w:val="005E182E"/>
    <w:rsid w:val="005E258F"/>
    <w:rsid w:val="005E25D9"/>
    <w:rsid w:val="005E42F4"/>
    <w:rsid w:val="005E430A"/>
    <w:rsid w:val="005E4EBF"/>
    <w:rsid w:val="005E7CD9"/>
    <w:rsid w:val="005F115E"/>
    <w:rsid w:val="005F65E2"/>
    <w:rsid w:val="005F71D4"/>
    <w:rsid w:val="005F7E56"/>
    <w:rsid w:val="006008EB"/>
    <w:rsid w:val="00601503"/>
    <w:rsid w:val="006017FC"/>
    <w:rsid w:val="006018BC"/>
    <w:rsid w:val="00602F75"/>
    <w:rsid w:val="00603275"/>
    <w:rsid w:val="00604D27"/>
    <w:rsid w:val="006052F7"/>
    <w:rsid w:val="00605D88"/>
    <w:rsid w:val="00610388"/>
    <w:rsid w:val="00612012"/>
    <w:rsid w:val="006134AA"/>
    <w:rsid w:val="0061490B"/>
    <w:rsid w:val="00615879"/>
    <w:rsid w:val="006158AA"/>
    <w:rsid w:val="00615DF1"/>
    <w:rsid w:val="00615E76"/>
    <w:rsid w:val="00616090"/>
    <w:rsid w:val="006165E0"/>
    <w:rsid w:val="00617AE9"/>
    <w:rsid w:val="00620131"/>
    <w:rsid w:val="00620735"/>
    <w:rsid w:val="0062197B"/>
    <w:rsid w:val="00625648"/>
    <w:rsid w:val="00626465"/>
    <w:rsid w:val="00627384"/>
    <w:rsid w:val="006306FC"/>
    <w:rsid w:val="00630E21"/>
    <w:rsid w:val="006316A0"/>
    <w:rsid w:val="006332CE"/>
    <w:rsid w:val="006345CE"/>
    <w:rsid w:val="0063475B"/>
    <w:rsid w:val="00636A0D"/>
    <w:rsid w:val="00645AE1"/>
    <w:rsid w:val="00645F81"/>
    <w:rsid w:val="00652CE0"/>
    <w:rsid w:val="006552E9"/>
    <w:rsid w:val="00655A39"/>
    <w:rsid w:val="006567AA"/>
    <w:rsid w:val="00661755"/>
    <w:rsid w:val="00663A0D"/>
    <w:rsid w:val="0066588D"/>
    <w:rsid w:val="00665982"/>
    <w:rsid w:val="00670359"/>
    <w:rsid w:val="00670D69"/>
    <w:rsid w:val="00671562"/>
    <w:rsid w:val="00672ABF"/>
    <w:rsid w:val="00672ED5"/>
    <w:rsid w:val="00673578"/>
    <w:rsid w:val="00673A5B"/>
    <w:rsid w:val="0067667D"/>
    <w:rsid w:val="006771BF"/>
    <w:rsid w:val="006776B6"/>
    <w:rsid w:val="00680523"/>
    <w:rsid w:val="00682964"/>
    <w:rsid w:val="006847FB"/>
    <w:rsid w:val="006851C6"/>
    <w:rsid w:val="006853C0"/>
    <w:rsid w:val="00687A4F"/>
    <w:rsid w:val="006925A8"/>
    <w:rsid w:val="00694B84"/>
    <w:rsid w:val="006966D3"/>
    <w:rsid w:val="00697C98"/>
    <w:rsid w:val="006A095F"/>
    <w:rsid w:val="006A3041"/>
    <w:rsid w:val="006A3D7E"/>
    <w:rsid w:val="006A497F"/>
    <w:rsid w:val="006A7493"/>
    <w:rsid w:val="006A7D0B"/>
    <w:rsid w:val="006B0A98"/>
    <w:rsid w:val="006B47AA"/>
    <w:rsid w:val="006B4A27"/>
    <w:rsid w:val="006C237D"/>
    <w:rsid w:val="006C352B"/>
    <w:rsid w:val="006C357B"/>
    <w:rsid w:val="006C4EF3"/>
    <w:rsid w:val="006C4FD7"/>
    <w:rsid w:val="006C6E5A"/>
    <w:rsid w:val="006D0513"/>
    <w:rsid w:val="006D23FB"/>
    <w:rsid w:val="006D298F"/>
    <w:rsid w:val="006D3E01"/>
    <w:rsid w:val="006D50D0"/>
    <w:rsid w:val="006D5F83"/>
    <w:rsid w:val="006D6D76"/>
    <w:rsid w:val="006D78C0"/>
    <w:rsid w:val="006D7B9E"/>
    <w:rsid w:val="006E203F"/>
    <w:rsid w:val="006E6404"/>
    <w:rsid w:val="006E65B6"/>
    <w:rsid w:val="006E6745"/>
    <w:rsid w:val="006F0E02"/>
    <w:rsid w:val="006F1E5C"/>
    <w:rsid w:val="006F1FC6"/>
    <w:rsid w:val="006F2A23"/>
    <w:rsid w:val="006F7201"/>
    <w:rsid w:val="007000F6"/>
    <w:rsid w:val="00700378"/>
    <w:rsid w:val="00703AEF"/>
    <w:rsid w:val="00707517"/>
    <w:rsid w:val="00713C4D"/>
    <w:rsid w:val="00713D4A"/>
    <w:rsid w:val="00713E73"/>
    <w:rsid w:val="00714BF0"/>
    <w:rsid w:val="007152EB"/>
    <w:rsid w:val="007226B8"/>
    <w:rsid w:val="00724627"/>
    <w:rsid w:val="007266DA"/>
    <w:rsid w:val="00726DBE"/>
    <w:rsid w:val="00727396"/>
    <w:rsid w:val="0073152D"/>
    <w:rsid w:val="00731C00"/>
    <w:rsid w:val="007325A1"/>
    <w:rsid w:val="00733827"/>
    <w:rsid w:val="007358A7"/>
    <w:rsid w:val="007417E9"/>
    <w:rsid w:val="00743C71"/>
    <w:rsid w:val="00743F82"/>
    <w:rsid w:val="00746B43"/>
    <w:rsid w:val="00750105"/>
    <w:rsid w:val="00750E3E"/>
    <w:rsid w:val="00751B0B"/>
    <w:rsid w:val="0075718D"/>
    <w:rsid w:val="007601F5"/>
    <w:rsid w:val="00760EA2"/>
    <w:rsid w:val="007612CC"/>
    <w:rsid w:val="007618CE"/>
    <w:rsid w:val="00761917"/>
    <w:rsid w:val="00763B80"/>
    <w:rsid w:val="007641D5"/>
    <w:rsid w:val="00764901"/>
    <w:rsid w:val="00765309"/>
    <w:rsid w:val="00765D0A"/>
    <w:rsid w:val="0076631E"/>
    <w:rsid w:val="00767393"/>
    <w:rsid w:val="00770795"/>
    <w:rsid w:val="00770F76"/>
    <w:rsid w:val="007714FB"/>
    <w:rsid w:val="00771D0C"/>
    <w:rsid w:val="00771F02"/>
    <w:rsid w:val="00774387"/>
    <w:rsid w:val="00774699"/>
    <w:rsid w:val="00780EC3"/>
    <w:rsid w:val="00782B4C"/>
    <w:rsid w:val="00782CC7"/>
    <w:rsid w:val="00790AA0"/>
    <w:rsid w:val="00790FED"/>
    <w:rsid w:val="00791694"/>
    <w:rsid w:val="00792072"/>
    <w:rsid w:val="007936FF"/>
    <w:rsid w:val="007937C5"/>
    <w:rsid w:val="00796263"/>
    <w:rsid w:val="00797E44"/>
    <w:rsid w:val="007A032D"/>
    <w:rsid w:val="007A0438"/>
    <w:rsid w:val="007A0E4C"/>
    <w:rsid w:val="007A1C67"/>
    <w:rsid w:val="007A23F1"/>
    <w:rsid w:val="007A3540"/>
    <w:rsid w:val="007A37EB"/>
    <w:rsid w:val="007A3B67"/>
    <w:rsid w:val="007A605C"/>
    <w:rsid w:val="007B056E"/>
    <w:rsid w:val="007B08FB"/>
    <w:rsid w:val="007B0F44"/>
    <w:rsid w:val="007B19D5"/>
    <w:rsid w:val="007B3CA7"/>
    <w:rsid w:val="007B5690"/>
    <w:rsid w:val="007B689A"/>
    <w:rsid w:val="007C3913"/>
    <w:rsid w:val="007C39D8"/>
    <w:rsid w:val="007C6BF2"/>
    <w:rsid w:val="007C6CB7"/>
    <w:rsid w:val="007D1DEF"/>
    <w:rsid w:val="007D3606"/>
    <w:rsid w:val="007D4560"/>
    <w:rsid w:val="007D46C0"/>
    <w:rsid w:val="007D4944"/>
    <w:rsid w:val="007D5058"/>
    <w:rsid w:val="007D5073"/>
    <w:rsid w:val="007D5545"/>
    <w:rsid w:val="007D5FBB"/>
    <w:rsid w:val="007D66CA"/>
    <w:rsid w:val="007D6894"/>
    <w:rsid w:val="007D6DF9"/>
    <w:rsid w:val="007D7BC5"/>
    <w:rsid w:val="007E0894"/>
    <w:rsid w:val="007E2832"/>
    <w:rsid w:val="007E3D9C"/>
    <w:rsid w:val="007E486B"/>
    <w:rsid w:val="007E4E0D"/>
    <w:rsid w:val="007E5A98"/>
    <w:rsid w:val="007F588E"/>
    <w:rsid w:val="008001C9"/>
    <w:rsid w:val="00800C06"/>
    <w:rsid w:val="00803739"/>
    <w:rsid w:val="00803F1C"/>
    <w:rsid w:val="00805803"/>
    <w:rsid w:val="00806004"/>
    <w:rsid w:val="00806B0D"/>
    <w:rsid w:val="0081145F"/>
    <w:rsid w:val="008122F7"/>
    <w:rsid w:val="00813FC8"/>
    <w:rsid w:val="00814CB8"/>
    <w:rsid w:val="008153C6"/>
    <w:rsid w:val="00816DF0"/>
    <w:rsid w:val="00821096"/>
    <w:rsid w:val="008211E6"/>
    <w:rsid w:val="00822E74"/>
    <w:rsid w:val="00824AEF"/>
    <w:rsid w:val="00825FAA"/>
    <w:rsid w:val="00832D58"/>
    <w:rsid w:val="00832F5E"/>
    <w:rsid w:val="00832FFD"/>
    <w:rsid w:val="00835EB5"/>
    <w:rsid w:val="008363C6"/>
    <w:rsid w:val="00837905"/>
    <w:rsid w:val="00837AD2"/>
    <w:rsid w:val="0084044A"/>
    <w:rsid w:val="008468A8"/>
    <w:rsid w:val="00851910"/>
    <w:rsid w:val="00851C49"/>
    <w:rsid w:val="00853166"/>
    <w:rsid w:val="00856074"/>
    <w:rsid w:val="008565A8"/>
    <w:rsid w:val="00861C01"/>
    <w:rsid w:val="00862025"/>
    <w:rsid w:val="0086207F"/>
    <w:rsid w:val="008623B0"/>
    <w:rsid w:val="00863A87"/>
    <w:rsid w:val="00863C60"/>
    <w:rsid w:val="00864894"/>
    <w:rsid w:val="00864B88"/>
    <w:rsid w:val="00870554"/>
    <w:rsid w:val="00870A37"/>
    <w:rsid w:val="00870A58"/>
    <w:rsid w:val="00870EB3"/>
    <w:rsid w:val="00872B21"/>
    <w:rsid w:val="0087305D"/>
    <w:rsid w:val="0088118D"/>
    <w:rsid w:val="00881351"/>
    <w:rsid w:val="008813CD"/>
    <w:rsid w:val="00883373"/>
    <w:rsid w:val="00883EDB"/>
    <w:rsid w:val="008855BC"/>
    <w:rsid w:val="00886082"/>
    <w:rsid w:val="00886FF7"/>
    <w:rsid w:val="0088785A"/>
    <w:rsid w:val="00891DE5"/>
    <w:rsid w:val="00893D17"/>
    <w:rsid w:val="0089561B"/>
    <w:rsid w:val="00895819"/>
    <w:rsid w:val="00895D10"/>
    <w:rsid w:val="008965D3"/>
    <w:rsid w:val="00896AC4"/>
    <w:rsid w:val="008A0520"/>
    <w:rsid w:val="008A23D2"/>
    <w:rsid w:val="008A32A6"/>
    <w:rsid w:val="008A5572"/>
    <w:rsid w:val="008A5988"/>
    <w:rsid w:val="008A62AA"/>
    <w:rsid w:val="008B0A17"/>
    <w:rsid w:val="008B0A64"/>
    <w:rsid w:val="008B1AEC"/>
    <w:rsid w:val="008B3F73"/>
    <w:rsid w:val="008B7024"/>
    <w:rsid w:val="008B7BD4"/>
    <w:rsid w:val="008C1FFE"/>
    <w:rsid w:val="008C3F2D"/>
    <w:rsid w:val="008C7660"/>
    <w:rsid w:val="008D2A73"/>
    <w:rsid w:val="008D34E7"/>
    <w:rsid w:val="008D3883"/>
    <w:rsid w:val="008D4A6A"/>
    <w:rsid w:val="008D56BE"/>
    <w:rsid w:val="008D57D0"/>
    <w:rsid w:val="008D688D"/>
    <w:rsid w:val="008D69D3"/>
    <w:rsid w:val="008D6B07"/>
    <w:rsid w:val="008E0167"/>
    <w:rsid w:val="008E0298"/>
    <w:rsid w:val="008E0C06"/>
    <w:rsid w:val="008E2E1A"/>
    <w:rsid w:val="008F2A6E"/>
    <w:rsid w:val="008F37A9"/>
    <w:rsid w:val="008F4C00"/>
    <w:rsid w:val="008F7CFD"/>
    <w:rsid w:val="00901E9A"/>
    <w:rsid w:val="00903DAF"/>
    <w:rsid w:val="009042EC"/>
    <w:rsid w:val="0090504B"/>
    <w:rsid w:val="009059CF"/>
    <w:rsid w:val="009158E8"/>
    <w:rsid w:val="00916899"/>
    <w:rsid w:val="00916D0D"/>
    <w:rsid w:val="0092058A"/>
    <w:rsid w:val="00923AE1"/>
    <w:rsid w:val="00926531"/>
    <w:rsid w:val="0093110A"/>
    <w:rsid w:val="00931726"/>
    <w:rsid w:val="0093178D"/>
    <w:rsid w:val="0093354D"/>
    <w:rsid w:val="00934FB8"/>
    <w:rsid w:val="00936C27"/>
    <w:rsid w:val="0093786D"/>
    <w:rsid w:val="00942BC4"/>
    <w:rsid w:val="0094382E"/>
    <w:rsid w:val="00944165"/>
    <w:rsid w:val="00947141"/>
    <w:rsid w:val="00947C4E"/>
    <w:rsid w:val="009520AE"/>
    <w:rsid w:val="00952814"/>
    <w:rsid w:val="00954BF4"/>
    <w:rsid w:val="00955E74"/>
    <w:rsid w:val="00956EE0"/>
    <w:rsid w:val="009575E1"/>
    <w:rsid w:val="00957EA9"/>
    <w:rsid w:val="00960137"/>
    <w:rsid w:val="00961BBD"/>
    <w:rsid w:val="0096310D"/>
    <w:rsid w:val="00964B0C"/>
    <w:rsid w:val="00966BFF"/>
    <w:rsid w:val="00967374"/>
    <w:rsid w:val="00970627"/>
    <w:rsid w:val="00972172"/>
    <w:rsid w:val="009769D7"/>
    <w:rsid w:val="009822A2"/>
    <w:rsid w:val="00983EA1"/>
    <w:rsid w:val="00985A5E"/>
    <w:rsid w:val="00987104"/>
    <w:rsid w:val="009940CF"/>
    <w:rsid w:val="0099428B"/>
    <w:rsid w:val="0099485A"/>
    <w:rsid w:val="0099528E"/>
    <w:rsid w:val="00995973"/>
    <w:rsid w:val="009A3276"/>
    <w:rsid w:val="009A3E23"/>
    <w:rsid w:val="009A68AE"/>
    <w:rsid w:val="009A773B"/>
    <w:rsid w:val="009B1A23"/>
    <w:rsid w:val="009B209E"/>
    <w:rsid w:val="009B4072"/>
    <w:rsid w:val="009C0F3B"/>
    <w:rsid w:val="009C59A7"/>
    <w:rsid w:val="009D149A"/>
    <w:rsid w:val="009D1A4A"/>
    <w:rsid w:val="009D259A"/>
    <w:rsid w:val="009D2809"/>
    <w:rsid w:val="009D4D34"/>
    <w:rsid w:val="009D53CA"/>
    <w:rsid w:val="009D7DBD"/>
    <w:rsid w:val="009D7F45"/>
    <w:rsid w:val="009E0D27"/>
    <w:rsid w:val="009E3057"/>
    <w:rsid w:val="009E31CB"/>
    <w:rsid w:val="009E4B2B"/>
    <w:rsid w:val="009F1445"/>
    <w:rsid w:val="009F3E5E"/>
    <w:rsid w:val="009F4D36"/>
    <w:rsid w:val="009F54AC"/>
    <w:rsid w:val="009F5FFB"/>
    <w:rsid w:val="009F7D73"/>
    <w:rsid w:val="00A00955"/>
    <w:rsid w:val="00A017EC"/>
    <w:rsid w:val="00A021D7"/>
    <w:rsid w:val="00A028FD"/>
    <w:rsid w:val="00A039C2"/>
    <w:rsid w:val="00A04CD4"/>
    <w:rsid w:val="00A06260"/>
    <w:rsid w:val="00A07ACB"/>
    <w:rsid w:val="00A10C03"/>
    <w:rsid w:val="00A10D20"/>
    <w:rsid w:val="00A1138D"/>
    <w:rsid w:val="00A11840"/>
    <w:rsid w:val="00A129E1"/>
    <w:rsid w:val="00A1540A"/>
    <w:rsid w:val="00A15C04"/>
    <w:rsid w:val="00A20784"/>
    <w:rsid w:val="00A2085B"/>
    <w:rsid w:val="00A22828"/>
    <w:rsid w:val="00A274D7"/>
    <w:rsid w:val="00A27E78"/>
    <w:rsid w:val="00A30CC2"/>
    <w:rsid w:val="00A31B6F"/>
    <w:rsid w:val="00A42F7D"/>
    <w:rsid w:val="00A439F7"/>
    <w:rsid w:val="00A43B37"/>
    <w:rsid w:val="00A44873"/>
    <w:rsid w:val="00A46A2F"/>
    <w:rsid w:val="00A506ED"/>
    <w:rsid w:val="00A51DBB"/>
    <w:rsid w:val="00A53007"/>
    <w:rsid w:val="00A5416F"/>
    <w:rsid w:val="00A57CA8"/>
    <w:rsid w:val="00A60E0E"/>
    <w:rsid w:val="00A62121"/>
    <w:rsid w:val="00A639B3"/>
    <w:rsid w:val="00A66FCE"/>
    <w:rsid w:val="00A67079"/>
    <w:rsid w:val="00A70BC9"/>
    <w:rsid w:val="00A71303"/>
    <w:rsid w:val="00A71A0C"/>
    <w:rsid w:val="00A72385"/>
    <w:rsid w:val="00A73541"/>
    <w:rsid w:val="00A73C6A"/>
    <w:rsid w:val="00A73F14"/>
    <w:rsid w:val="00A76969"/>
    <w:rsid w:val="00A806BB"/>
    <w:rsid w:val="00A817C7"/>
    <w:rsid w:val="00A81FE2"/>
    <w:rsid w:val="00A84F4A"/>
    <w:rsid w:val="00A856E3"/>
    <w:rsid w:val="00A86792"/>
    <w:rsid w:val="00A8721B"/>
    <w:rsid w:val="00A873B1"/>
    <w:rsid w:val="00A91AB7"/>
    <w:rsid w:val="00A92095"/>
    <w:rsid w:val="00A92545"/>
    <w:rsid w:val="00A92803"/>
    <w:rsid w:val="00A93AA3"/>
    <w:rsid w:val="00A963DB"/>
    <w:rsid w:val="00A96576"/>
    <w:rsid w:val="00A96777"/>
    <w:rsid w:val="00A978E2"/>
    <w:rsid w:val="00A97C25"/>
    <w:rsid w:val="00AA059E"/>
    <w:rsid w:val="00AA1484"/>
    <w:rsid w:val="00AA1928"/>
    <w:rsid w:val="00AA26AF"/>
    <w:rsid w:val="00AA38BC"/>
    <w:rsid w:val="00AA4AC6"/>
    <w:rsid w:val="00AA5FC5"/>
    <w:rsid w:val="00AA6ADC"/>
    <w:rsid w:val="00AA6ED5"/>
    <w:rsid w:val="00AA7F4D"/>
    <w:rsid w:val="00AB299A"/>
    <w:rsid w:val="00AB2E61"/>
    <w:rsid w:val="00AB3BC3"/>
    <w:rsid w:val="00AB5065"/>
    <w:rsid w:val="00AB77C4"/>
    <w:rsid w:val="00AC017E"/>
    <w:rsid w:val="00AC1E86"/>
    <w:rsid w:val="00AC2708"/>
    <w:rsid w:val="00AC2DB6"/>
    <w:rsid w:val="00AC70E5"/>
    <w:rsid w:val="00AD0155"/>
    <w:rsid w:val="00AD0604"/>
    <w:rsid w:val="00AD3B74"/>
    <w:rsid w:val="00AD624B"/>
    <w:rsid w:val="00AE2006"/>
    <w:rsid w:val="00AE46A4"/>
    <w:rsid w:val="00AE4867"/>
    <w:rsid w:val="00AE52C1"/>
    <w:rsid w:val="00AE7DA0"/>
    <w:rsid w:val="00AF5DCF"/>
    <w:rsid w:val="00AF6776"/>
    <w:rsid w:val="00B00E76"/>
    <w:rsid w:val="00B04DF6"/>
    <w:rsid w:val="00B10124"/>
    <w:rsid w:val="00B11069"/>
    <w:rsid w:val="00B11B96"/>
    <w:rsid w:val="00B11E9D"/>
    <w:rsid w:val="00B134FF"/>
    <w:rsid w:val="00B1590E"/>
    <w:rsid w:val="00B20515"/>
    <w:rsid w:val="00B208BF"/>
    <w:rsid w:val="00B22905"/>
    <w:rsid w:val="00B22B65"/>
    <w:rsid w:val="00B22BBD"/>
    <w:rsid w:val="00B22EF3"/>
    <w:rsid w:val="00B239A6"/>
    <w:rsid w:val="00B23DF2"/>
    <w:rsid w:val="00B25F57"/>
    <w:rsid w:val="00B26744"/>
    <w:rsid w:val="00B27B0C"/>
    <w:rsid w:val="00B30FAA"/>
    <w:rsid w:val="00B344AD"/>
    <w:rsid w:val="00B352C3"/>
    <w:rsid w:val="00B354E1"/>
    <w:rsid w:val="00B35D96"/>
    <w:rsid w:val="00B42F29"/>
    <w:rsid w:val="00B44AC3"/>
    <w:rsid w:val="00B4694C"/>
    <w:rsid w:val="00B46D2D"/>
    <w:rsid w:val="00B47176"/>
    <w:rsid w:val="00B47CDC"/>
    <w:rsid w:val="00B648B5"/>
    <w:rsid w:val="00B651B5"/>
    <w:rsid w:val="00B6768D"/>
    <w:rsid w:val="00B67E00"/>
    <w:rsid w:val="00B70F81"/>
    <w:rsid w:val="00B715D8"/>
    <w:rsid w:val="00B726CB"/>
    <w:rsid w:val="00B7415B"/>
    <w:rsid w:val="00B779AB"/>
    <w:rsid w:val="00B800D0"/>
    <w:rsid w:val="00B802D7"/>
    <w:rsid w:val="00B8254C"/>
    <w:rsid w:val="00B83DD9"/>
    <w:rsid w:val="00B845A3"/>
    <w:rsid w:val="00B84EBB"/>
    <w:rsid w:val="00B8569B"/>
    <w:rsid w:val="00B87C7B"/>
    <w:rsid w:val="00B9027E"/>
    <w:rsid w:val="00B912EB"/>
    <w:rsid w:val="00B91EC0"/>
    <w:rsid w:val="00B93AAB"/>
    <w:rsid w:val="00B95931"/>
    <w:rsid w:val="00B96F67"/>
    <w:rsid w:val="00B97F66"/>
    <w:rsid w:val="00BA00B8"/>
    <w:rsid w:val="00BA2273"/>
    <w:rsid w:val="00BB0BFD"/>
    <w:rsid w:val="00BB20C1"/>
    <w:rsid w:val="00BB2990"/>
    <w:rsid w:val="00BB2B39"/>
    <w:rsid w:val="00BB2BF3"/>
    <w:rsid w:val="00BB53C3"/>
    <w:rsid w:val="00BB6811"/>
    <w:rsid w:val="00BB78A5"/>
    <w:rsid w:val="00BC05B2"/>
    <w:rsid w:val="00BC165C"/>
    <w:rsid w:val="00BC1853"/>
    <w:rsid w:val="00BC329C"/>
    <w:rsid w:val="00BC61FC"/>
    <w:rsid w:val="00BC7B79"/>
    <w:rsid w:val="00BD10F8"/>
    <w:rsid w:val="00BD3288"/>
    <w:rsid w:val="00BD487D"/>
    <w:rsid w:val="00BD64A8"/>
    <w:rsid w:val="00BD716A"/>
    <w:rsid w:val="00BD7B08"/>
    <w:rsid w:val="00BE3D2A"/>
    <w:rsid w:val="00BE533B"/>
    <w:rsid w:val="00BE5D47"/>
    <w:rsid w:val="00BE6271"/>
    <w:rsid w:val="00BE72B5"/>
    <w:rsid w:val="00BF1A9A"/>
    <w:rsid w:val="00BF28CB"/>
    <w:rsid w:val="00BF520A"/>
    <w:rsid w:val="00BF59BF"/>
    <w:rsid w:val="00C009BF"/>
    <w:rsid w:val="00C026B0"/>
    <w:rsid w:val="00C07308"/>
    <w:rsid w:val="00C12F70"/>
    <w:rsid w:val="00C13F46"/>
    <w:rsid w:val="00C16290"/>
    <w:rsid w:val="00C17694"/>
    <w:rsid w:val="00C201AA"/>
    <w:rsid w:val="00C2089E"/>
    <w:rsid w:val="00C21AD1"/>
    <w:rsid w:val="00C2324B"/>
    <w:rsid w:val="00C26C09"/>
    <w:rsid w:val="00C270D5"/>
    <w:rsid w:val="00C27FF8"/>
    <w:rsid w:val="00C31405"/>
    <w:rsid w:val="00C326F9"/>
    <w:rsid w:val="00C32C68"/>
    <w:rsid w:val="00C34B01"/>
    <w:rsid w:val="00C377AC"/>
    <w:rsid w:val="00C41AAC"/>
    <w:rsid w:val="00C42B5C"/>
    <w:rsid w:val="00C4488A"/>
    <w:rsid w:val="00C50FC9"/>
    <w:rsid w:val="00C52EF0"/>
    <w:rsid w:val="00C537A4"/>
    <w:rsid w:val="00C5444A"/>
    <w:rsid w:val="00C54FDA"/>
    <w:rsid w:val="00C5565E"/>
    <w:rsid w:val="00C56A58"/>
    <w:rsid w:val="00C6066E"/>
    <w:rsid w:val="00C60E93"/>
    <w:rsid w:val="00C61A6B"/>
    <w:rsid w:val="00C6349D"/>
    <w:rsid w:val="00C64C1E"/>
    <w:rsid w:val="00C6575D"/>
    <w:rsid w:val="00C65786"/>
    <w:rsid w:val="00C6672A"/>
    <w:rsid w:val="00C70EC3"/>
    <w:rsid w:val="00C73885"/>
    <w:rsid w:val="00C75F06"/>
    <w:rsid w:val="00C813D5"/>
    <w:rsid w:val="00C81EC4"/>
    <w:rsid w:val="00C83C21"/>
    <w:rsid w:val="00C87391"/>
    <w:rsid w:val="00C8739F"/>
    <w:rsid w:val="00C87B4D"/>
    <w:rsid w:val="00C948A2"/>
    <w:rsid w:val="00C956A9"/>
    <w:rsid w:val="00C95774"/>
    <w:rsid w:val="00C95A55"/>
    <w:rsid w:val="00C96E9E"/>
    <w:rsid w:val="00CA208D"/>
    <w:rsid w:val="00CA22A4"/>
    <w:rsid w:val="00CA6E2E"/>
    <w:rsid w:val="00CA7C89"/>
    <w:rsid w:val="00CB01DF"/>
    <w:rsid w:val="00CB0D81"/>
    <w:rsid w:val="00CB38FB"/>
    <w:rsid w:val="00CB56C9"/>
    <w:rsid w:val="00CB78AB"/>
    <w:rsid w:val="00CC4408"/>
    <w:rsid w:val="00CC4916"/>
    <w:rsid w:val="00CD0CF9"/>
    <w:rsid w:val="00CD10C7"/>
    <w:rsid w:val="00CD2A25"/>
    <w:rsid w:val="00CD4DE7"/>
    <w:rsid w:val="00CD58B6"/>
    <w:rsid w:val="00CD6001"/>
    <w:rsid w:val="00CE09E4"/>
    <w:rsid w:val="00CE30C5"/>
    <w:rsid w:val="00CE5FC6"/>
    <w:rsid w:val="00CE72E1"/>
    <w:rsid w:val="00CE758B"/>
    <w:rsid w:val="00CE799E"/>
    <w:rsid w:val="00CE7C43"/>
    <w:rsid w:val="00CF11D2"/>
    <w:rsid w:val="00CF3628"/>
    <w:rsid w:val="00CF3ABF"/>
    <w:rsid w:val="00CF3FB0"/>
    <w:rsid w:val="00CF54B0"/>
    <w:rsid w:val="00CF5707"/>
    <w:rsid w:val="00CF636D"/>
    <w:rsid w:val="00CF7FBE"/>
    <w:rsid w:val="00D00683"/>
    <w:rsid w:val="00D01111"/>
    <w:rsid w:val="00D0117F"/>
    <w:rsid w:val="00D0145C"/>
    <w:rsid w:val="00D02614"/>
    <w:rsid w:val="00D02A63"/>
    <w:rsid w:val="00D042AC"/>
    <w:rsid w:val="00D04784"/>
    <w:rsid w:val="00D05E52"/>
    <w:rsid w:val="00D062A6"/>
    <w:rsid w:val="00D105C8"/>
    <w:rsid w:val="00D10683"/>
    <w:rsid w:val="00D12011"/>
    <w:rsid w:val="00D12D8B"/>
    <w:rsid w:val="00D1386F"/>
    <w:rsid w:val="00D14472"/>
    <w:rsid w:val="00D14619"/>
    <w:rsid w:val="00D16F23"/>
    <w:rsid w:val="00D17D06"/>
    <w:rsid w:val="00D217A7"/>
    <w:rsid w:val="00D270A3"/>
    <w:rsid w:val="00D30C72"/>
    <w:rsid w:val="00D313E7"/>
    <w:rsid w:val="00D3196B"/>
    <w:rsid w:val="00D344F0"/>
    <w:rsid w:val="00D3528F"/>
    <w:rsid w:val="00D35699"/>
    <w:rsid w:val="00D35BCE"/>
    <w:rsid w:val="00D35E23"/>
    <w:rsid w:val="00D371E9"/>
    <w:rsid w:val="00D3761A"/>
    <w:rsid w:val="00D42E23"/>
    <w:rsid w:val="00D4327C"/>
    <w:rsid w:val="00D44306"/>
    <w:rsid w:val="00D44AFA"/>
    <w:rsid w:val="00D4723B"/>
    <w:rsid w:val="00D503B8"/>
    <w:rsid w:val="00D512E4"/>
    <w:rsid w:val="00D52E09"/>
    <w:rsid w:val="00D539E4"/>
    <w:rsid w:val="00D53BC7"/>
    <w:rsid w:val="00D61263"/>
    <w:rsid w:val="00D62EBB"/>
    <w:rsid w:val="00D635B4"/>
    <w:rsid w:val="00D6380A"/>
    <w:rsid w:val="00D6428E"/>
    <w:rsid w:val="00D669C6"/>
    <w:rsid w:val="00D66E40"/>
    <w:rsid w:val="00D67838"/>
    <w:rsid w:val="00D6784F"/>
    <w:rsid w:val="00D679AE"/>
    <w:rsid w:val="00D708AF"/>
    <w:rsid w:val="00D749CB"/>
    <w:rsid w:val="00D76B4C"/>
    <w:rsid w:val="00D81CA2"/>
    <w:rsid w:val="00D81D68"/>
    <w:rsid w:val="00D833DB"/>
    <w:rsid w:val="00D838A4"/>
    <w:rsid w:val="00D90067"/>
    <w:rsid w:val="00D91868"/>
    <w:rsid w:val="00D91FEC"/>
    <w:rsid w:val="00D93BEB"/>
    <w:rsid w:val="00D961DA"/>
    <w:rsid w:val="00DA31D9"/>
    <w:rsid w:val="00DA53CB"/>
    <w:rsid w:val="00DA5BDC"/>
    <w:rsid w:val="00DA5C0F"/>
    <w:rsid w:val="00DA5DF0"/>
    <w:rsid w:val="00DA72CE"/>
    <w:rsid w:val="00DA7C76"/>
    <w:rsid w:val="00DB013B"/>
    <w:rsid w:val="00DB05C8"/>
    <w:rsid w:val="00DB1D0A"/>
    <w:rsid w:val="00DB2455"/>
    <w:rsid w:val="00DB3325"/>
    <w:rsid w:val="00DB37D7"/>
    <w:rsid w:val="00DB41BC"/>
    <w:rsid w:val="00DB5164"/>
    <w:rsid w:val="00DB6001"/>
    <w:rsid w:val="00DB6771"/>
    <w:rsid w:val="00DB6D99"/>
    <w:rsid w:val="00DC3E5A"/>
    <w:rsid w:val="00DC44AC"/>
    <w:rsid w:val="00DC498D"/>
    <w:rsid w:val="00DC4B85"/>
    <w:rsid w:val="00DC4FF2"/>
    <w:rsid w:val="00DC5B03"/>
    <w:rsid w:val="00DD0C8F"/>
    <w:rsid w:val="00DD1CA2"/>
    <w:rsid w:val="00DD2B89"/>
    <w:rsid w:val="00DD678A"/>
    <w:rsid w:val="00DE1B24"/>
    <w:rsid w:val="00DE44D9"/>
    <w:rsid w:val="00DE45C0"/>
    <w:rsid w:val="00DE67F3"/>
    <w:rsid w:val="00DE6904"/>
    <w:rsid w:val="00DE738F"/>
    <w:rsid w:val="00DF0908"/>
    <w:rsid w:val="00DF0ED2"/>
    <w:rsid w:val="00DF1388"/>
    <w:rsid w:val="00DF4996"/>
    <w:rsid w:val="00DF5E11"/>
    <w:rsid w:val="00DF5FD3"/>
    <w:rsid w:val="00DF6AC5"/>
    <w:rsid w:val="00DF6CF9"/>
    <w:rsid w:val="00DF7500"/>
    <w:rsid w:val="00E00FE6"/>
    <w:rsid w:val="00E012EB"/>
    <w:rsid w:val="00E02AD5"/>
    <w:rsid w:val="00E02C2B"/>
    <w:rsid w:val="00E04783"/>
    <w:rsid w:val="00E103EF"/>
    <w:rsid w:val="00E10F0D"/>
    <w:rsid w:val="00E124D9"/>
    <w:rsid w:val="00E12B67"/>
    <w:rsid w:val="00E14124"/>
    <w:rsid w:val="00E14735"/>
    <w:rsid w:val="00E17027"/>
    <w:rsid w:val="00E176DC"/>
    <w:rsid w:val="00E17C2D"/>
    <w:rsid w:val="00E20B11"/>
    <w:rsid w:val="00E214C5"/>
    <w:rsid w:val="00E25611"/>
    <w:rsid w:val="00E2716E"/>
    <w:rsid w:val="00E27654"/>
    <w:rsid w:val="00E30D80"/>
    <w:rsid w:val="00E34835"/>
    <w:rsid w:val="00E36546"/>
    <w:rsid w:val="00E36962"/>
    <w:rsid w:val="00E40579"/>
    <w:rsid w:val="00E4092D"/>
    <w:rsid w:val="00E43459"/>
    <w:rsid w:val="00E43B8A"/>
    <w:rsid w:val="00E45D07"/>
    <w:rsid w:val="00E47A77"/>
    <w:rsid w:val="00E47B7E"/>
    <w:rsid w:val="00E50DF6"/>
    <w:rsid w:val="00E538DC"/>
    <w:rsid w:val="00E578B7"/>
    <w:rsid w:val="00E60D6E"/>
    <w:rsid w:val="00E624EB"/>
    <w:rsid w:val="00E668C4"/>
    <w:rsid w:val="00E66A2C"/>
    <w:rsid w:val="00E673A7"/>
    <w:rsid w:val="00E70203"/>
    <w:rsid w:val="00E7065D"/>
    <w:rsid w:val="00E731F9"/>
    <w:rsid w:val="00E80356"/>
    <w:rsid w:val="00E810AA"/>
    <w:rsid w:val="00E81712"/>
    <w:rsid w:val="00E83B07"/>
    <w:rsid w:val="00E86DBF"/>
    <w:rsid w:val="00E91444"/>
    <w:rsid w:val="00E91972"/>
    <w:rsid w:val="00E927B0"/>
    <w:rsid w:val="00E94302"/>
    <w:rsid w:val="00E950B3"/>
    <w:rsid w:val="00E95340"/>
    <w:rsid w:val="00E95B6C"/>
    <w:rsid w:val="00E97F44"/>
    <w:rsid w:val="00EA2C15"/>
    <w:rsid w:val="00EA433B"/>
    <w:rsid w:val="00EA47EA"/>
    <w:rsid w:val="00EA4A05"/>
    <w:rsid w:val="00EA5228"/>
    <w:rsid w:val="00EA647C"/>
    <w:rsid w:val="00EA64C2"/>
    <w:rsid w:val="00EA7AD4"/>
    <w:rsid w:val="00EB117F"/>
    <w:rsid w:val="00EB2D71"/>
    <w:rsid w:val="00EB4240"/>
    <w:rsid w:val="00EB4C21"/>
    <w:rsid w:val="00EB539D"/>
    <w:rsid w:val="00EB58D0"/>
    <w:rsid w:val="00EB5C4E"/>
    <w:rsid w:val="00EB5D97"/>
    <w:rsid w:val="00EC3430"/>
    <w:rsid w:val="00EC3680"/>
    <w:rsid w:val="00EC3BE3"/>
    <w:rsid w:val="00EC54E5"/>
    <w:rsid w:val="00EC7D96"/>
    <w:rsid w:val="00ED0BEA"/>
    <w:rsid w:val="00ED6D7F"/>
    <w:rsid w:val="00ED757B"/>
    <w:rsid w:val="00EE0B36"/>
    <w:rsid w:val="00EE0DDE"/>
    <w:rsid w:val="00EE5716"/>
    <w:rsid w:val="00EE58AC"/>
    <w:rsid w:val="00EE6D3E"/>
    <w:rsid w:val="00EF143D"/>
    <w:rsid w:val="00EF148A"/>
    <w:rsid w:val="00EF39D2"/>
    <w:rsid w:val="00EF3C9D"/>
    <w:rsid w:val="00EF5B2B"/>
    <w:rsid w:val="00F006E9"/>
    <w:rsid w:val="00F05588"/>
    <w:rsid w:val="00F06359"/>
    <w:rsid w:val="00F06F9D"/>
    <w:rsid w:val="00F07FB8"/>
    <w:rsid w:val="00F10D33"/>
    <w:rsid w:val="00F111DB"/>
    <w:rsid w:val="00F1417C"/>
    <w:rsid w:val="00F141DD"/>
    <w:rsid w:val="00F148F4"/>
    <w:rsid w:val="00F14BF8"/>
    <w:rsid w:val="00F15C33"/>
    <w:rsid w:val="00F15F9D"/>
    <w:rsid w:val="00F1616B"/>
    <w:rsid w:val="00F16863"/>
    <w:rsid w:val="00F16B3E"/>
    <w:rsid w:val="00F16C09"/>
    <w:rsid w:val="00F1740D"/>
    <w:rsid w:val="00F21D3C"/>
    <w:rsid w:val="00F258A5"/>
    <w:rsid w:val="00F2748F"/>
    <w:rsid w:val="00F32D61"/>
    <w:rsid w:val="00F33B46"/>
    <w:rsid w:val="00F33BE7"/>
    <w:rsid w:val="00F33D9E"/>
    <w:rsid w:val="00F40F04"/>
    <w:rsid w:val="00F418C4"/>
    <w:rsid w:val="00F44D93"/>
    <w:rsid w:val="00F453A4"/>
    <w:rsid w:val="00F45693"/>
    <w:rsid w:val="00F46AF3"/>
    <w:rsid w:val="00F51CCB"/>
    <w:rsid w:val="00F53AF3"/>
    <w:rsid w:val="00F53C47"/>
    <w:rsid w:val="00F56798"/>
    <w:rsid w:val="00F56C45"/>
    <w:rsid w:val="00F5726F"/>
    <w:rsid w:val="00F5783C"/>
    <w:rsid w:val="00F62446"/>
    <w:rsid w:val="00F63097"/>
    <w:rsid w:val="00F63117"/>
    <w:rsid w:val="00F633A2"/>
    <w:rsid w:val="00F66E46"/>
    <w:rsid w:val="00F67C93"/>
    <w:rsid w:val="00F718E3"/>
    <w:rsid w:val="00F73949"/>
    <w:rsid w:val="00F76C45"/>
    <w:rsid w:val="00F76E69"/>
    <w:rsid w:val="00F76FB8"/>
    <w:rsid w:val="00F777AE"/>
    <w:rsid w:val="00F82F84"/>
    <w:rsid w:val="00F84007"/>
    <w:rsid w:val="00F851E7"/>
    <w:rsid w:val="00F878F4"/>
    <w:rsid w:val="00F879FD"/>
    <w:rsid w:val="00F87C82"/>
    <w:rsid w:val="00F90D42"/>
    <w:rsid w:val="00F92CFE"/>
    <w:rsid w:val="00F957F3"/>
    <w:rsid w:val="00F960C1"/>
    <w:rsid w:val="00F961D3"/>
    <w:rsid w:val="00F964C3"/>
    <w:rsid w:val="00FA08BF"/>
    <w:rsid w:val="00FA0E67"/>
    <w:rsid w:val="00FA2184"/>
    <w:rsid w:val="00FA2D6F"/>
    <w:rsid w:val="00FA590C"/>
    <w:rsid w:val="00FA7163"/>
    <w:rsid w:val="00FB3648"/>
    <w:rsid w:val="00FB49C4"/>
    <w:rsid w:val="00FB4DA1"/>
    <w:rsid w:val="00FB4F10"/>
    <w:rsid w:val="00FB7AB6"/>
    <w:rsid w:val="00FB7E60"/>
    <w:rsid w:val="00FC0564"/>
    <w:rsid w:val="00FC11CA"/>
    <w:rsid w:val="00FC3674"/>
    <w:rsid w:val="00FD1BDC"/>
    <w:rsid w:val="00FD3B90"/>
    <w:rsid w:val="00FD4422"/>
    <w:rsid w:val="00FD4E77"/>
    <w:rsid w:val="00FE046B"/>
    <w:rsid w:val="00FE1969"/>
    <w:rsid w:val="00FE3084"/>
    <w:rsid w:val="00FE3338"/>
    <w:rsid w:val="00FE4F48"/>
    <w:rsid w:val="00FE6474"/>
    <w:rsid w:val="00FE79F9"/>
    <w:rsid w:val="00FF00C7"/>
    <w:rsid w:val="00FF1150"/>
    <w:rsid w:val="00FF3C95"/>
    <w:rsid w:val="00FF4431"/>
    <w:rsid w:val="00FF6953"/>
    <w:rsid w:val="00FF70A3"/>
    <w:rsid w:val="38997E47"/>
    <w:rsid w:val="7B4F0E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fillcolor="white" stroke="f">
      <v:fill color="white"/>
      <v:stroke on="f"/>
    </o:shapedefaults>
    <o:shapelayout v:ext="edit">
      <o:idmap v:ext="edit" data="1"/>
      <o:rules v:ext="edit">
        <o:r id="V:Rule1" type="callout" idref="#AutoShape 61"/>
        <o:r id="V:Rule2" type="callout" idref="#AutoShape 65"/>
        <o:r id="V:Rule3" type="callout" idref="#AutoShape 64"/>
        <o:r id="V:Rule4" type="callout" idref="#AutoShape 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6" w:semiHidden="1" w:qFormat="1"/>
    <w:lsdException w:name="annotation text" w:semiHidden="1"/>
    <w:lsdException w:name="footer" w:qFormat="1"/>
    <w:lsdException w:name="caption" w:qFormat="1"/>
    <w:lsdException w:name="annotation reference" w:semiHidden="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D23FB"/>
    <w:pPr>
      <w:suppressAutoHyphens/>
    </w:pPr>
    <w:rPr>
      <w:rFonts w:eastAsia="MS Mincho"/>
      <w:sz w:val="24"/>
      <w:szCs w:val="24"/>
      <w:lang w:val="it-IT" w:eastAsia="ar-SA"/>
    </w:rPr>
  </w:style>
  <w:style w:type="paragraph" w:styleId="1">
    <w:name w:val="heading 1"/>
    <w:basedOn w:val="a"/>
    <w:next w:val="a"/>
    <w:qFormat/>
    <w:rsid w:val="006D23FB"/>
    <w:pPr>
      <w:keepNext/>
      <w:pBdr>
        <w:top w:val="single" w:sz="6" w:space="1" w:color="auto"/>
        <w:bottom w:val="single" w:sz="6" w:space="1" w:color="auto"/>
      </w:pBdr>
      <w:shd w:val="pct10" w:color="auto" w:fill="FFFFFF"/>
      <w:spacing w:line="360" w:lineRule="auto"/>
      <w:ind w:left="-1134" w:right="-1134"/>
      <w:jc w:val="center"/>
      <w:outlineLvl w:val="0"/>
    </w:pPr>
    <w:rPr>
      <w:rFonts w:ascii="Helvetica" w:hAnsi="Helvetica" w:cs="Arial"/>
      <w:b/>
      <w:bCs/>
      <w:kern w:val="32"/>
    </w:rPr>
  </w:style>
  <w:style w:type="paragraph" w:styleId="2">
    <w:name w:val="heading 2"/>
    <w:basedOn w:val="1"/>
    <w:next w:val="a"/>
    <w:qFormat/>
    <w:rsid w:val="006D23FB"/>
    <w:pPr>
      <w:ind w:firstLine="1134"/>
      <w:jc w:val="both"/>
      <w:outlineLvl w:val="1"/>
    </w:pPr>
    <w:rPr>
      <w:sz w:val="16"/>
      <w:szCs w:val="16"/>
      <w:lang w:val="en-GB"/>
    </w:rPr>
  </w:style>
  <w:style w:type="paragraph" w:styleId="3">
    <w:name w:val="heading 3"/>
    <w:basedOn w:val="2"/>
    <w:next w:val="a"/>
    <w:qFormat/>
    <w:rsid w:val="006D23FB"/>
    <w:pPr>
      <w:ind w:firstLine="1985"/>
      <w:outlineLvl w:val="2"/>
    </w:pPr>
  </w:style>
  <w:style w:type="paragraph" w:styleId="4">
    <w:name w:val="heading 4"/>
    <w:basedOn w:val="3"/>
    <w:next w:val="a"/>
    <w:qFormat/>
    <w:rsid w:val="006D23FB"/>
    <w:pPr>
      <w:ind w:firstLine="2552"/>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semiHidden/>
    <w:qFormat/>
    <w:rsid w:val="006D23FB"/>
    <w:rPr>
      <w:b/>
      <w:bCs/>
    </w:rPr>
  </w:style>
  <w:style w:type="paragraph" w:styleId="a4">
    <w:name w:val="annotation text"/>
    <w:basedOn w:val="a"/>
    <w:semiHidden/>
    <w:rsid w:val="006D23FB"/>
    <w:rPr>
      <w:sz w:val="20"/>
      <w:szCs w:val="20"/>
    </w:rPr>
  </w:style>
  <w:style w:type="paragraph" w:styleId="a5">
    <w:name w:val="caption"/>
    <w:basedOn w:val="a"/>
    <w:next w:val="a"/>
    <w:qFormat/>
    <w:rsid w:val="006D23FB"/>
    <w:rPr>
      <w:b/>
      <w:bCs/>
      <w:sz w:val="20"/>
      <w:szCs w:val="20"/>
    </w:rPr>
  </w:style>
  <w:style w:type="paragraph" w:styleId="a6">
    <w:name w:val="Document Map"/>
    <w:basedOn w:val="a"/>
    <w:semiHidden/>
    <w:qFormat/>
    <w:rsid w:val="006D23FB"/>
    <w:pPr>
      <w:shd w:val="clear" w:color="auto" w:fill="000080"/>
    </w:pPr>
    <w:rPr>
      <w:rFonts w:ascii="Tahoma" w:hAnsi="Tahoma" w:cs="Tahoma"/>
      <w:sz w:val="20"/>
      <w:szCs w:val="20"/>
    </w:rPr>
  </w:style>
  <w:style w:type="paragraph" w:styleId="a7">
    <w:name w:val="Body Text"/>
    <w:basedOn w:val="a"/>
    <w:qFormat/>
    <w:rsid w:val="006D23FB"/>
    <w:rPr>
      <w:lang w:eastAsia="he-IL" w:bidi="he-IL"/>
    </w:rPr>
  </w:style>
  <w:style w:type="paragraph" w:styleId="30">
    <w:name w:val="toc 3"/>
    <w:basedOn w:val="a"/>
    <w:next w:val="a"/>
    <w:uiPriority w:val="39"/>
    <w:qFormat/>
    <w:rsid w:val="006D23FB"/>
    <w:pPr>
      <w:ind w:left="480"/>
    </w:pPr>
  </w:style>
  <w:style w:type="paragraph" w:styleId="a8">
    <w:name w:val="Balloon Text"/>
    <w:basedOn w:val="a"/>
    <w:rsid w:val="006D23FB"/>
    <w:rPr>
      <w:rFonts w:ascii="Tahoma" w:hAnsi="Tahoma" w:cs="Tahoma"/>
      <w:sz w:val="16"/>
      <w:szCs w:val="16"/>
    </w:rPr>
  </w:style>
  <w:style w:type="paragraph" w:styleId="a9">
    <w:name w:val="footer"/>
    <w:basedOn w:val="a"/>
    <w:qFormat/>
    <w:rsid w:val="006D23FB"/>
    <w:pPr>
      <w:tabs>
        <w:tab w:val="center" w:pos="4819"/>
        <w:tab w:val="right" w:pos="9638"/>
      </w:tabs>
    </w:pPr>
  </w:style>
  <w:style w:type="paragraph" w:styleId="aa">
    <w:name w:val="header"/>
    <w:basedOn w:val="a"/>
    <w:rsid w:val="006D23FB"/>
    <w:pPr>
      <w:tabs>
        <w:tab w:val="center" w:pos="4819"/>
        <w:tab w:val="right" w:pos="9638"/>
      </w:tabs>
    </w:pPr>
  </w:style>
  <w:style w:type="paragraph" w:styleId="10">
    <w:name w:val="toc 1"/>
    <w:basedOn w:val="a"/>
    <w:next w:val="a"/>
    <w:uiPriority w:val="39"/>
    <w:qFormat/>
    <w:rsid w:val="006D23FB"/>
  </w:style>
  <w:style w:type="paragraph" w:styleId="40">
    <w:name w:val="toc 4"/>
    <w:basedOn w:val="a"/>
    <w:next w:val="a"/>
    <w:uiPriority w:val="39"/>
    <w:qFormat/>
    <w:rsid w:val="006D23FB"/>
    <w:pPr>
      <w:ind w:left="720"/>
    </w:pPr>
  </w:style>
  <w:style w:type="paragraph" w:styleId="ab">
    <w:name w:val="List"/>
    <w:basedOn w:val="a7"/>
    <w:rsid w:val="006D23FB"/>
    <w:rPr>
      <w:rFonts w:cs="Tahoma"/>
    </w:rPr>
  </w:style>
  <w:style w:type="paragraph" w:styleId="6">
    <w:name w:val="toc 6"/>
    <w:basedOn w:val="a"/>
    <w:next w:val="a"/>
    <w:semiHidden/>
    <w:qFormat/>
    <w:rsid w:val="006D23FB"/>
    <w:pPr>
      <w:ind w:left="1200"/>
    </w:pPr>
  </w:style>
  <w:style w:type="paragraph" w:styleId="31">
    <w:name w:val="Body Text Indent 3"/>
    <w:basedOn w:val="a"/>
    <w:rsid w:val="006D23FB"/>
    <w:pPr>
      <w:spacing w:after="120"/>
      <w:ind w:left="283"/>
    </w:pPr>
    <w:rPr>
      <w:sz w:val="16"/>
      <w:szCs w:val="16"/>
    </w:rPr>
  </w:style>
  <w:style w:type="paragraph" w:styleId="20">
    <w:name w:val="toc 2"/>
    <w:basedOn w:val="a"/>
    <w:next w:val="a"/>
    <w:uiPriority w:val="39"/>
    <w:qFormat/>
    <w:rsid w:val="006D23FB"/>
    <w:pPr>
      <w:ind w:left="240"/>
    </w:pPr>
  </w:style>
  <w:style w:type="paragraph" w:styleId="ac">
    <w:name w:val="Normal (Web)"/>
    <w:basedOn w:val="a"/>
    <w:uiPriority w:val="99"/>
    <w:unhideWhenUsed/>
    <w:qFormat/>
    <w:rsid w:val="006D23FB"/>
    <w:pPr>
      <w:suppressAutoHyphens w:val="0"/>
      <w:spacing w:before="100" w:beforeAutospacing="1" w:after="100" w:afterAutospacing="1"/>
    </w:pPr>
    <w:rPr>
      <w:rFonts w:eastAsia="Times New Roman"/>
      <w:lang w:eastAsia="it-IT"/>
    </w:rPr>
  </w:style>
  <w:style w:type="character" w:styleId="ad">
    <w:name w:val="Strong"/>
    <w:qFormat/>
    <w:rsid w:val="006D23FB"/>
    <w:rPr>
      <w:b/>
      <w:bCs/>
    </w:rPr>
  </w:style>
  <w:style w:type="character" w:styleId="ae">
    <w:name w:val="page number"/>
    <w:basedOn w:val="Carpredefinitoparagrafo1"/>
    <w:rsid w:val="006D23FB"/>
  </w:style>
  <w:style w:type="character" w:customStyle="1" w:styleId="Carpredefinitoparagrafo1">
    <w:name w:val="Car. predefinito paragrafo1"/>
    <w:qFormat/>
    <w:rsid w:val="006D23FB"/>
  </w:style>
  <w:style w:type="character" w:styleId="af">
    <w:name w:val="FollowedHyperlink"/>
    <w:rsid w:val="006D23FB"/>
    <w:rPr>
      <w:color w:val="800080"/>
      <w:u w:val="single"/>
    </w:rPr>
  </w:style>
  <w:style w:type="character" w:styleId="af0">
    <w:name w:val="Hyperlink"/>
    <w:rsid w:val="006D23FB"/>
    <w:rPr>
      <w:color w:val="0000FF"/>
      <w:u w:val="single"/>
    </w:rPr>
  </w:style>
  <w:style w:type="character" w:styleId="af1">
    <w:name w:val="annotation reference"/>
    <w:semiHidden/>
    <w:rsid w:val="006D23FB"/>
    <w:rPr>
      <w:sz w:val="16"/>
      <w:szCs w:val="16"/>
    </w:rPr>
  </w:style>
  <w:style w:type="table" w:styleId="af2">
    <w:name w:val="Table Grid"/>
    <w:basedOn w:val="a1"/>
    <w:rsid w:val="006D2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4z0">
    <w:name w:val="WW8Num4z0"/>
    <w:rsid w:val="006D23FB"/>
    <w:rPr>
      <w:rFonts w:ascii="Times New Roman" w:eastAsia="MS Mincho" w:hAnsi="Times New Roman" w:cs="Times New Roman"/>
    </w:rPr>
  </w:style>
  <w:style w:type="character" w:customStyle="1" w:styleId="WW8Num4z1">
    <w:name w:val="WW8Num4z1"/>
    <w:rsid w:val="006D23FB"/>
    <w:rPr>
      <w:rFonts w:ascii="Courier New" w:hAnsi="Courier New" w:cs="Courier New"/>
    </w:rPr>
  </w:style>
  <w:style w:type="character" w:customStyle="1" w:styleId="WW8Num4z2">
    <w:name w:val="WW8Num4z2"/>
    <w:rsid w:val="006D23FB"/>
    <w:rPr>
      <w:rFonts w:ascii="Wingdings" w:hAnsi="Wingdings"/>
    </w:rPr>
  </w:style>
  <w:style w:type="character" w:customStyle="1" w:styleId="WW8Num4z3">
    <w:name w:val="WW8Num4z3"/>
    <w:rsid w:val="006D23FB"/>
    <w:rPr>
      <w:rFonts w:ascii="Symbol" w:hAnsi="Symbol"/>
    </w:rPr>
  </w:style>
  <w:style w:type="character" w:customStyle="1" w:styleId="WW8Num7z0">
    <w:name w:val="WW8Num7z0"/>
    <w:rsid w:val="006D23FB"/>
    <w:rPr>
      <w:rFonts w:ascii="Times New Roman" w:eastAsia="MS Mincho" w:hAnsi="Times New Roman" w:cs="Times New Roman"/>
    </w:rPr>
  </w:style>
  <w:style w:type="character" w:customStyle="1" w:styleId="WW8Num7z1">
    <w:name w:val="WW8Num7z1"/>
    <w:rsid w:val="006D23FB"/>
    <w:rPr>
      <w:rFonts w:ascii="Courier New" w:hAnsi="Courier New" w:cs="Courier New"/>
    </w:rPr>
  </w:style>
  <w:style w:type="character" w:customStyle="1" w:styleId="WW8Num7z2">
    <w:name w:val="WW8Num7z2"/>
    <w:rsid w:val="006D23FB"/>
    <w:rPr>
      <w:rFonts w:ascii="Wingdings" w:hAnsi="Wingdings"/>
    </w:rPr>
  </w:style>
  <w:style w:type="character" w:customStyle="1" w:styleId="WW8Num7z3">
    <w:name w:val="WW8Num7z3"/>
    <w:rsid w:val="006D23FB"/>
    <w:rPr>
      <w:rFonts w:ascii="Symbol" w:hAnsi="Symbol"/>
    </w:rPr>
  </w:style>
  <w:style w:type="character" w:customStyle="1" w:styleId="WW8Num9z0">
    <w:name w:val="WW8Num9z0"/>
    <w:rsid w:val="006D23FB"/>
    <w:rPr>
      <w:rFonts w:ascii="Times New Roman" w:eastAsia="Times New Roman" w:hAnsi="Times New Roman" w:cs="Times New Roman"/>
    </w:rPr>
  </w:style>
  <w:style w:type="character" w:customStyle="1" w:styleId="WW8Num9z1">
    <w:name w:val="WW8Num9z1"/>
    <w:qFormat/>
    <w:rsid w:val="006D23FB"/>
    <w:rPr>
      <w:rFonts w:ascii="Courier New" w:hAnsi="Courier New" w:cs="Courier New"/>
    </w:rPr>
  </w:style>
  <w:style w:type="character" w:customStyle="1" w:styleId="WW8Num9z2">
    <w:name w:val="WW8Num9z2"/>
    <w:qFormat/>
    <w:rsid w:val="006D23FB"/>
    <w:rPr>
      <w:rFonts w:ascii="Wingdings" w:hAnsi="Wingdings"/>
    </w:rPr>
  </w:style>
  <w:style w:type="character" w:customStyle="1" w:styleId="WW8Num9z3">
    <w:name w:val="WW8Num9z3"/>
    <w:qFormat/>
    <w:rsid w:val="006D23FB"/>
    <w:rPr>
      <w:rFonts w:ascii="Symbol" w:hAnsi="Symbol"/>
    </w:rPr>
  </w:style>
  <w:style w:type="character" w:customStyle="1" w:styleId="GD">
    <w:name w:val="GD"/>
    <w:semiHidden/>
    <w:rsid w:val="006D23FB"/>
    <w:rPr>
      <w:rFonts w:ascii="Arial" w:hAnsi="Arial" w:cs="Arial"/>
      <w:color w:val="auto"/>
      <w:sz w:val="20"/>
      <w:szCs w:val="20"/>
    </w:rPr>
  </w:style>
  <w:style w:type="paragraph" w:customStyle="1" w:styleId="Intestazione1">
    <w:name w:val="Intestazione1"/>
    <w:basedOn w:val="a"/>
    <w:next w:val="a7"/>
    <w:rsid w:val="006D23FB"/>
    <w:pPr>
      <w:keepNext/>
      <w:spacing w:before="240" w:after="120"/>
    </w:pPr>
    <w:rPr>
      <w:rFonts w:ascii="Arial" w:hAnsi="Arial" w:cs="Tahoma"/>
      <w:sz w:val="28"/>
      <w:szCs w:val="28"/>
    </w:rPr>
  </w:style>
  <w:style w:type="paragraph" w:customStyle="1" w:styleId="Didascalia1">
    <w:name w:val="Didascalia1"/>
    <w:basedOn w:val="a"/>
    <w:rsid w:val="006D23FB"/>
    <w:pPr>
      <w:suppressLineNumbers/>
      <w:spacing w:before="120" w:after="120"/>
    </w:pPr>
    <w:rPr>
      <w:rFonts w:cs="Tahoma"/>
      <w:i/>
      <w:iCs/>
    </w:rPr>
  </w:style>
  <w:style w:type="paragraph" w:customStyle="1" w:styleId="Indice">
    <w:name w:val="Indice"/>
    <w:basedOn w:val="a"/>
    <w:qFormat/>
    <w:rsid w:val="006D23FB"/>
    <w:pPr>
      <w:suppressLineNumbers/>
    </w:pPr>
    <w:rPr>
      <w:rFonts w:cs="Tahoma"/>
    </w:rPr>
  </w:style>
  <w:style w:type="paragraph" w:customStyle="1" w:styleId="Corpodeltesto21">
    <w:name w:val="Corpo del testo 21"/>
    <w:basedOn w:val="a"/>
    <w:rsid w:val="006D23FB"/>
    <w:pPr>
      <w:spacing w:line="360" w:lineRule="auto"/>
      <w:jc w:val="both"/>
    </w:pPr>
  </w:style>
  <w:style w:type="paragraph" w:customStyle="1" w:styleId="primariga">
    <w:name w:val="prima riga"/>
    <w:basedOn w:val="a"/>
    <w:rsid w:val="006D23FB"/>
    <w:pPr>
      <w:spacing w:line="360" w:lineRule="auto"/>
      <w:ind w:left="284" w:right="284"/>
      <w:jc w:val="center"/>
    </w:pPr>
    <w:rPr>
      <w:rFonts w:ascii="Arial" w:hAnsi="Arial"/>
      <w:sz w:val="22"/>
      <w:szCs w:val="20"/>
    </w:rPr>
  </w:style>
  <w:style w:type="paragraph" w:customStyle="1" w:styleId="Stile2">
    <w:name w:val="Stile2"/>
    <w:basedOn w:val="a"/>
    <w:rsid w:val="006D23FB"/>
    <w:pPr>
      <w:ind w:left="1134" w:right="1134"/>
      <w:jc w:val="both"/>
    </w:pPr>
    <w:rPr>
      <w:rFonts w:ascii="Arial" w:eastAsia="Times New Roman" w:hAnsi="Arial"/>
      <w:sz w:val="22"/>
      <w:szCs w:val="20"/>
    </w:rPr>
  </w:style>
  <w:style w:type="paragraph" w:customStyle="1" w:styleId="Contenutotabella">
    <w:name w:val="Contenuto tabella"/>
    <w:basedOn w:val="a"/>
    <w:rsid w:val="006D23FB"/>
    <w:pPr>
      <w:suppressLineNumbers/>
    </w:pPr>
  </w:style>
  <w:style w:type="paragraph" w:customStyle="1" w:styleId="Intestazionetabella">
    <w:name w:val="Intestazione tabella"/>
    <w:basedOn w:val="Contenutotabella"/>
    <w:qFormat/>
    <w:rsid w:val="006D23FB"/>
    <w:pPr>
      <w:jc w:val="center"/>
    </w:pPr>
    <w:rPr>
      <w:b/>
      <w:bCs/>
    </w:rPr>
  </w:style>
  <w:style w:type="character" w:customStyle="1" w:styleId="testo3">
    <w:name w:val="testo_3"/>
    <w:basedOn w:val="a0"/>
    <w:rsid w:val="006D23FB"/>
  </w:style>
  <w:style w:type="character" w:customStyle="1" w:styleId="hps">
    <w:name w:val="hps"/>
    <w:basedOn w:val="a0"/>
    <w:qFormat/>
    <w:rsid w:val="006D23FB"/>
  </w:style>
  <w:style w:type="character" w:customStyle="1" w:styleId="shorttext">
    <w:name w:val="short_text"/>
    <w:basedOn w:val="a0"/>
    <w:qFormat/>
    <w:rsid w:val="006D23FB"/>
  </w:style>
  <w:style w:type="character" w:customStyle="1" w:styleId="attr-value">
    <w:name w:val="attr-value"/>
    <w:basedOn w:val="a0"/>
    <w:qFormat/>
    <w:rsid w:val="006D23FB"/>
  </w:style>
  <w:style w:type="paragraph" w:customStyle="1" w:styleId="Style46">
    <w:name w:val="Style46"/>
    <w:basedOn w:val="a"/>
    <w:qFormat/>
    <w:rsid w:val="006D23FB"/>
    <w:pPr>
      <w:widowControl w:val="0"/>
      <w:suppressAutoHyphens w:val="0"/>
      <w:adjustRightInd w:val="0"/>
      <w:spacing w:line="230" w:lineRule="exact"/>
      <w:jc w:val="both"/>
    </w:pPr>
    <w:rPr>
      <w:rFonts w:ascii="Franklin Gothic Medium" w:eastAsia="SimSun" w:hAnsi="Franklin Gothic Medium" w:cs="Franklin Gothic Medium"/>
      <w:lang w:val="en-US" w:eastAsia="zh-CN"/>
    </w:rPr>
  </w:style>
  <w:style w:type="character" w:customStyle="1" w:styleId="FontStyle213">
    <w:name w:val="Font Style213"/>
    <w:qFormat/>
    <w:rsid w:val="006D23FB"/>
    <w:rPr>
      <w:rFonts w:ascii="Franklin Gothic Medium" w:hAnsi="Franklin Gothic Medium" w:cs="Franklin Gothic Medium"/>
      <w:i/>
      <w:iCs/>
      <w:sz w:val="16"/>
      <w:szCs w:val="16"/>
    </w:rPr>
  </w:style>
  <w:style w:type="character" w:customStyle="1" w:styleId="FontStyle217">
    <w:name w:val="Font Style217"/>
    <w:rsid w:val="006D23FB"/>
    <w:rPr>
      <w:rFonts w:ascii="Franklin Gothic Medium" w:hAnsi="Franklin Gothic Medium" w:cs="Franklin Gothic Medium"/>
      <w:b/>
      <w:bCs/>
      <w:i/>
      <w:iCs/>
      <w:sz w:val="16"/>
      <w:szCs w:val="16"/>
    </w:rPr>
  </w:style>
  <w:style w:type="paragraph" w:customStyle="1" w:styleId="Style13">
    <w:name w:val="Style13"/>
    <w:basedOn w:val="a"/>
    <w:qFormat/>
    <w:rsid w:val="006D23FB"/>
    <w:pPr>
      <w:widowControl w:val="0"/>
      <w:suppressAutoHyphens w:val="0"/>
      <w:adjustRightInd w:val="0"/>
    </w:pPr>
    <w:rPr>
      <w:rFonts w:ascii="Franklin Gothic Medium" w:eastAsia="SimSun" w:hAnsi="Franklin Gothic Medium" w:cs="Franklin Gothic Medium"/>
      <w:lang w:val="en-US" w:eastAsia="zh-CN"/>
    </w:rPr>
  </w:style>
  <w:style w:type="paragraph" w:customStyle="1" w:styleId="Style86">
    <w:name w:val="Style86"/>
    <w:basedOn w:val="a"/>
    <w:qFormat/>
    <w:rsid w:val="006D23FB"/>
    <w:pPr>
      <w:widowControl w:val="0"/>
      <w:suppressAutoHyphens w:val="0"/>
      <w:adjustRightInd w:val="0"/>
      <w:spacing w:line="230" w:lineRule="exact"/>
      <w:jc w:val="both"/>
    </w:pPr>
    <w:rPr>
      <w:rFonts w:ascii="Franklin Gothic Medium" w:eastAsia="SimSun" w:hAnsi="Franklin Gothic Medium" w:cs="Franklin Gothic Medium"/>
      <w:lang w:val="en-US" w:eastAsia="zh-CN"/>
    </w:rPr>
  </w:style>
  <w:style w:type="paragraph" w:customStyle="1" w:styleId="Style34">
    <w:name w:val="Style34"/>
    <w:basedOn w:val="a"/>
    <w:rsid w:val="006D23FB"/>
    <w:pPr>
      <w:widowControl w:val="0"/>
      <w:suppressAutoHyphens w:val="0"/>
      <w:adjustRightInd w:val="0"/>
      <w:spacing w:line="223" w:lineRule="exact"/>
      <w:jc w:val="both"/>
    </w:pPr>
    <w:rPr>
      <w:rFonts w:ascii="Franklin Gothic Medium" w:eastAsia="SimSun" w:hAnsi="Franklin Gothic Medium" w:cs="Franklin Gothic Medium"/>
      <w:lang w:val="en-US" w:eastAsia="zh-CN"/>
    </w:rPr>
  </w:style>
  <w:style w:type="paragraph" w:customStyle="1" w:styleId="Style60">
    <w:name w:val="Style60"/>
    <w:basedOn w:val="a"/>
    <w:qFormat/>
    <w:rsid w:val="006D23FB"/>
    <w:pPr>
      <w:widowControl w:val="0"/>
      <w:suppressAutoHyphens w:val="0"/>
      <w:adjustRightInd w:val="0"/>
      <w:spacing w:line="232" w:lineRule="exact"/>
    </w:pPr>
    <w:rPr>
      <w:rFonts w:ascii="Franklin Gothic Medium" w:eastAsia="SimSun" w:hAnsi="Franklin Gothic Medium" w:cs="Franklin Gothic Medium"/>
      <w:lang w:val="en-US" w:eastAsia="zh-CN"/>
    </w:rPr>
  </w:style>
  <w:style w:type="character" w:customStyle="1" w:styleId="FontStyle192">
    <w:name w:val="Font Style192"/>
    <w:rsid w:val="006D23FB"/>
    <w:rPr>
      <w:rFonts w:ascii="Arial Narrow" w:hAnsi="Arial Narrow" w:cs="Arial Narrow"/>
      <w:sz w:val="20"/>
      <w:szCs w:val="20"/>
    </w:rPr>
  </w:style>
  <w:style w:type="paragraph" w:styleId="af3">
    <w:name w:val="List Paragraph"/>
    <w:basedOn w:val="a"/>
    <w:uiPriority w:val="34"/>
    <w:qFormat/>
    <w:rsid w:val="006D23FB"/>
    <w:pPr>
      <w:ind w:left="720"/>
      <w:contextualSpacing/>
    </w:pPr>
  </w:style>
</w:styles>
</file>

<file path=word/webSettings.xml><?xml version="1.0" encoding="utf-8"?>
<w:webSettings xmlns:r="http://schemas.openxmlformats.org/officeDocument/2006/relationships" xmlns:w="http://schemas.openxmlformats.org/wordprocessingml/2006/main">
  <w:divs>
    <w:div w:id="2048286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3.jpeg"/><Relationship Id="rId21" Type="http://schemas.openxmlformats.org/officeDocument/2006/relationships/image" Target="media/image9.png"/><Relationship Id="rId42" Type="http://schemas.openxmlformats.org/officeDocument/2006/relationships/image" Target="media/image29.emf"/><Relationship Id="rId47" Type="http://schemas.openxmlformats.org/officeDocument/2006/relationships/image" Target="media/image34.jpeg"/><Relationship Id="rId63" Type="http://schemas.openxmlformats.org/officeDocument/2006/relationships/image" Target="media/image50.png"/><Relationship Id="rId68" Type="http://schemas.openxmlformats.org/officeDocument/2006/relationships/image" Target="media/image55.emf"/><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8.jpeg"/><Relationship Id="rId16" Type="http://schemas.openxmlformats.org/officeDocument/2006/relationships/image" Target="media/image5.jpeg"/><Relationship Id="rId107" Type="http://schemas.openxmlformats.org/officeDocument/2006/relationships/image" Target="media/image93.jpeg"/><Relationship Id="rId11" Type="http://schemas.openxmlformats.org/officeDocument/2006/relationships/footer" Target="footer1.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footer" Target="footer3.xml"/><Relationship Id="rId102" Type="http://schemas.openxmlformats.org/officeDocument/2006/relationships/image" Target="media/image88.jpeg"/><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8.jpeg"/><Relationship Id="rId90" Type="http://schemas.openxmlformats.org/officeDocument/2006/relationships/image" Target="media/image76.jpeg"/><Relationship Id="rId95" Type="http://schemas.openxmlformats.org/officeDocument/2006/relationships/image" Target="media/image81.jpeg"/><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oleObject" Target="embeddings/oleObject2.bin"/><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jpeg"/><Relationship Id="rId100" Type="http://schemas.openxmlformats.org/officeDocument/2006/relationships/image" Target="media/image86.jpeg"/><Relationship Id="rId105" Type="http://schemas.openxmlformats.org/officeDocument/2006/relationships/image" Target="media/image91.jpeg"/><Relationship Id="rId113" Type="http://schemas.openxmlformats.org/officeDocument/2006/relationships/image" Target="media/image99.jpeg"/><Relationship Id="rId11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image" Target="media/image54.emf"/><Relationship Id="rId103" Type="http://schemas.openxmlformats.org/officeDocument/2006/relationships/image" Target="media/image89.jpeg"/><Relationship Id="rId108" Type="http://schemas.openxmlformats.org/officeDocument/2006/relationships/image" Target="media/image94.jpeg"/><Relationship Id="rId116" Type="http://schemas.openxmlformats.org/officeDocument/2006/relationships/image" Target="media/image102.jpeg"/><Relationship Id="rId20" Type="http://schemas.openxmlformats.org/officeDocument/2006/relationships/oleObject" Target="embeddings/oleObject1.bin"/><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11" Type="http://schemas.openxmlformats.org/officeDocument/2006/relationships/image" Target="media/image9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92.jpeg"/><Relationship Id="rId114" Type="http://schemas.openxmlformats.org/officeDocument/2006/relationships/image" Target="media/image100.jpeg"/><Relationship Id="rId119" Type="http://schemas.openxmlformats.org/officeDocument/2006/relationships/footer" Target="footer4.xml"/><Relationship Id="rId10" Type="http://schemas.openxmlformats.org/officeDocument/2006/relationships/header" Target="header2.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emf"/><Relationship Id="rId73" Type="http://schemas.openxmlformats.org/officeDocument/2006/relationships/image" Target="media/image60.jpeg"/><Relationship Id="rId78" Type="http://schemas.openxmlformats.org/officeDocument/2006/relationships/image" Target="media/image65.pn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jpeg"/><Relationship Id="rId39" Type="http://schemas.openxmlformats.org/officeDocument/2006/relationships/image" Target="media/image26.png"/><Relationship Id="rId109" Type="http://schemas.openxmlformats.org/officeDocument/2006/relationships/image" Target="media/image95.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pn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77"/>
    <customShpInfo spid="_x0000_s2076"/>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4842</TotalTime>
  <Pages>54</Pages>
  <Words>10958</Words>
  <Characters>62462</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Technical file</vt:lpstr>
    </vt:vector>
  </TitlesOfParts>
  <Company>Rollbo engineering</Company>
  <LinksUpToDate>false</LinksUpToDate>
  <CharactersWithSpaces>73274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file</dc:title>
  <dc:creator>ing. Giovanni Dallapiccola</dc:creator>
  <cp:lastModifiedBy>Windows User</cp:lastModifiedBy>
  <cp:revision>79</cp:revision>
  <cp:lastPrinted>2018-12-18T01:32:00Z</cp:lastPrinted>
  <dcterms:created xsi:type="dcterms:W3CDTF">2015-03-19T14:55:00Z</dcterms:created>
  <dcterms:modified xsi:type="dcterms:W3CDTF">2024-02-16T08:06:00Z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e">
    <vt:lpwstr>Yingkou Tongguang Automotive Maintenance Equipment Co., ltd.</vt:lpwstr>
  </property>
  <property fmtid="{D5CDD505-2E9C-101B-9397-08002B2CF9AE}" pid="3" name="Progetto">
    <vt:lpwstr>Maxam T998A</vt:lpwstr>
  </property>
  <property fmtid="{D5CDD505-2E9C-101B-9397-08002B2CF9AE}" pid="4" name="Numero di telefono Cliente">
    <vt:lpwstr>+86 (417) 328 3222</vt:lpwstr>
  </property>
  <property fmtid="{D5CDD505-2E9C-101B-9397-08002B2CF9AE}" pid="5" name="Numero di fax Cliente">
    <vt:lpwstr>+86 (417) 328 4787</vt:lpwstr>
  </property>
  <property fmtid="{D5CDD505-2E9C-101B-9397-08002B2CF9AE}" pid="6" name="email Cliente">
    <vt:lpwstr>tgqb-china@163.com</vt:lpwstr>
  </property>
  <property fmtid="{D5CDD505-2E9C-101B-9397-08002B2CF9AE}" pid="7" name="Indirizzo Cliente, Via">
    <vt:lpwstr>Western No.98 Donghai Street Western District</vt:lpwstr>
  </property>
  <property fmtid="{D5CDD505-2E9C-101B-9397-08002B2CF9AE}" pid="8" name="Tipo Macchina">
    <vt:lpwstr>Truck tyre changer</vt:lpwstr>
  </property>
  <property fmtid="{D5CDD505-2E9C-101B-9397-08002B2CF9AE}" pid="9" name="Data Completamento">
    <vt:lpwstr>2014/11/07</vt:lpwstr>
  </property>
  <property fmtid="{D5CDD505-2E9C-101B-9397-08002B2CF9AE}" pid="10" name="Stato">
    <vt:lpwstr>T998A_dft141107</vt:lpwstr>
  </property>
  <property fmtid="{D5CDD505-2E9C-101B-9397-08002B2CF9AE}" pid="11" name="Indirizzo Cliente, Città">
    <vt:lpwstr>Yingkou City</vt:lpwstr>
  </property>
  <property fmtid="{D5CDD505-2E9C-101B-9397-08002B2CF9AE}" pid="12" name="Indirizzo Cliente, Stato">
    <vt:lpwstr>People Republic of China</vt:lpwstr>
  </property>
  <property fmtid="{D5CDD505-2E9C-101B-9397-08002B2CF9AE}" pid="13" name="KSOProductBuildVer">
    <vt:lpwstr>2052-11.1.0.8213</vt:lpwstr>
  </property>
</Properties>
</file>